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900" w:rsidRPr="00F928E1" w:rsidRDefault="00497900" w:rsidP="00497900">
      <w:pPr>
        <w:spacing w:after="0" w:line="360" w:lineRule="auto"/>
        <w:jc w:val="center"/>
        <w:rPr>
          <w:rFonts w:cs="Times New Roman"/>
          <w:b/>
          <w:sz w:val="28"/>
          <w:szCs w:val="28"/>
        </w:rPr>
      </w:pPr>
      <w:r w:rsidRPr="001731E8">
        <w:rPr>
          <w:rFonts w:cs="Times New Roman"/>
          <w:b/>
          <w:sz w:val="28"/>
          <w:szCs w:val="28"/>
        </w:rPr>
        <w:t xml:space="preserve">ПРОТОКОЛ № </w:t>
      </w:r>
      <w:r>
        <w:rPr>
          <w:rFonts w:cs="Times New Roman"/>
          <w:b/>
          <w:sz w:val="28"/>
          <w:szCs w:val="28"/>
        </w:rPr>
        <w:t>20</w:t>
      </w:r>
    </w:p>
    <w:p w:rsidR="00497900" w:rsidRPr="001731E8" w:rsidRDefault="00497900" w:rsidP="00497900">
      <w:pPr>
        <w:spacing w:after="0" w:line="360" w:lineRule="auto"/>
        <w:jc w:val="both"/>
        <w:rPr>
          <w:rFonts w:cs="Times New Roman"/>
        </w:rPr>
      </w:pPr>
    </w:p>
    <w:p w:rsidR="00497900" w:rsidRPr="003818C3" w:rsidRDefault="00497900" w:rsidP="00497900">
      <w:pPr>
        <w:pStyle w:val="a3"/>
        <w:ind w:firstLine="708"/>
        <w:jc w:val="both"/>
        <w:rPr>
          <w:rFonts w:ascii="Times New Roman" w:hAnsi="Times New Roman" w:cs="Times New Roman"/>
          <w:sz w:val="24"/>
          <w:szCs w:val="24"/>
        </w:rPr>
      </w:pPr>
      <w:r w:rsidRPr="00B34A4F">
        <w:rPr>
          <w:rFonts w:ascii="Times New Roman" w:hAnsi="Times New Roman" w:cs="Times New Roman"/>
          <w:sz w:val="24"/>
          <w:szCs w:val="24"/>
        </w:rPr>
        <w:t xml:space="preserve">Днес, </w:t>
      </w:r>
      <w:r>
        <w:rPr>
          <w:rFonts w:ascii="Times New Roman" w:hAnsi="Times New Roman" w:cs="Times New Roman"/>
          <w:sz w:val="24"/>
          <w:szCs w:val="24"/>
        </w:rPr>
        <w:t>02.10</w:t>
      </w:r>
      <w:r w:rsidRPr="00B34A4F">
        <w:rPr>
          <w:rFonts w:ascii="Times New Roman" w:hAnsi="Times New Roman" w:cs="Times New Roman"/>
          <w:sz w:val="24"/>
          <w:szCs w:val="24"/>
        </w:rPr>
        <w:t>.</w:t>
      </w:r>
      <w:r w:rsidRPr="00F928E1">
        <w:rPr>
          <w:rFonts w:ascii="Times New Roman" w:hAnsi="Times New Roman" w:cs="Times New Roman"/>
          <w:sz w:val="24"/>
          <w:szCs w:val="24"/>
        </w:rPr>
        <w:t xml:space="preserve">2022 г. </w:t>
      </w:r>
      <w:r w:rsidRPr="003677D6">
        <w:rPr>
          <w:rFonts w:ascii="Times New Roman" w:hAnsi="Times New Roman" w:cs="Times New Roman"/>
          <w:sz w:val="24"/>
          <w:szCs w:val="24"/>
        </w:rPr>
        <w:t xml:space="preserve">от </w:t>
      </w:r>
      <w:r>
        <w:rPr>
          <w:rFonts w:ascii="Times New Roman" w:hAnsi="Times New Roman" w:cs="Times New Roman"/>
          <w:sz w:val="24"/>
          <w:szCs w:val="24"/>
        </w:rPr>
        <w:t>12</w:t>
      </w:r>
      <w:r w:rsidRPr="003677D6">
        <w:rPr>
          <w:rFonts w:ascii="Times New Roman" w:hAnsi="Times New Roman" w:cs="Times New Roman"/>
          <w:sz w:val="24"/>
          <w:szCs w:val="24"/>
        </w:rPr>
        <w:t>,</w:t>
      </w:r>
      <w:r>
        <w:rPr>
          <w:rFonts w:ascii="Times New Roman" w:hAnsi="Times New Roman" w:cs="Times New Roman"/>
          <w:sz w:val="24"/>
          <w:szCs w:val="24"/>
        </w:rPr>
        <w:t>2</w:t>
      </w:r>
      <w:r w:rsidRPr="003677D6">
        <w:rPr>
          <w:rFonts w:ascii="Times New Roman" w:hAnsi="Times New Roman" w:cs="Times New Roman"/>
          <w:sz w:val="24"/>
          <w:szCs w:val="24"/>
        </w:rPr>
        <w:t>0 ч.,</w:t>
      </w:r>
      <w:r w:rsidRPr="00F928E1">
        <w:rPr>
          <w:rFonts w:ascii="Times New Roman" w:hAnsi="Times New Roman" w:cs="Times New Roman"/>
          <w:sz w:val="24"/>
          <w:szCs w:val="24"/>
        </w:rPr>
        <w:t xml:space="preserve"> се</w:t>
      </w:r>
      <w:r w:rsidRPr="003818C3">
        <w:rPr>
          <w:rFonts w:ascii="Times New Roman" w:hAnsi="Times New Roman" w:cs="Times New Roman"/>
          <w:sz w:val="24"/>
          <w:szCs w:val="24"/>
        </w:rPr>
        <w:t xml:space="preserve"> проведе заседание на Районна избирателна </w:t>
      </w:r>
      <w:r>
        <w:rPr>
          <w:rFonts w:ascii="Times New Roman" w:hAnsi="Times New Roman" w:cs="Times New Roman"/>
          <w:sz w:val="24"/>
          <w:szCs w:val="24"/>
        </w:rPr>
        <w:t xml:space="preserve"> </w:t>
      </w:r>
      <w:r w:rsidRPr="003818C3">
        <w:rPr>
          <w:rFonts w:ascii="Times New Roman" w:hAnsi="Times New Roman" w:cs="Times New Roman"/>
          <w:sz w:val="24"/>
          <w:szCs w:val="24"/>
        </w:rPr>
        <w:t>комисия 21-Сливен при произвеждане на избори за народни представители на 02 октомври 2022 г.</w:t>
      </w:r>
    </w:p>
    <w:p w:rsidR="00497900" w:rsidRPr="00B34A4F" w:rsidRDefault="00497900" w:rsidP="00497900">
      <w:pPr>
        <w:pStyle w:val="a3"/>
        <w:ind w:firstLine="708"/>
        <w:jc w:val="both"/>
        <w:rPr>
          <w:rFonts w:ascii="Times New Roman" w:hAnsi="Times New Roman" w:cs="Times New Roman"/>
          <w:sz w:val="24"/>
          <w:szCs w:val="24"/>
        </w:rPr>
      </w:pPr>
      <w:r w:rsidRPr="003818C3">
        <w:rPr>
          <w:rFonts w:ascii="Times New Roman" w:hAnsi="Times New Roman" w:cs="Times New Roman"/>
          <w:sz w:val="24"/>
          <w:szCs w:val="24"/>
        </w:rPr>
        <w:t xml:space="preserve">Заседанието се откри </w:t>
      </w:r>
      <w:r w:rsidRPr="003677D6">
        <w:rPr>
          <w:rFonts w:ascii="Times New Roman" w:hAnsi="Times New Roman" w:cs="Times New Roman"/>
          <w:sz w:val="24"/>
          <w:szCs w:val="24"/>
        </w:rPr>
        <w:t xml:space="preserve">в </w:t>
      </w:r>
      <w:r>
        <w:rPr>
          <w:rFonts w:ascii="Times New Roman" w:hAnsi="Times New Roman" w:cs="Times New Roman"/>
          <w:sz w:val="24"/>
          <w:szCs w:val="24"/>
        </w:rPr>
        <w:t>12</w:t>
      </w:r>
      <w:r w:rsidRPr="003677D6">
        <w:rPr>
          <w:rFonts w:ascii="Times New Roman" w:hAnsi="Times New Roman" w:cs="Times New Roman"/>
          <w:sz w:val="24"/>
          <w:szCs w:val="24"/>
        </w:rPr>
        <w:t>,30 часа,</w:t>
      </w:r>
      <w:r w:rsidRPr="00B34A4F">
        <w:rPr>
          <w:rFonts w:ascii="Times New Roman" w:hAnsi="Times New Roman" w:cs="Times New Roman"/>
          <w:sz w:val="24"/>
          <w:szCs w:val="24"/>
        </w:rPr>
        <w:t xml:space="preserve"> председателствано от Елизабет Кендерян.</w:t>
      </w:r>
    </w:p>
    <w:p w:rsidR="00497900" w:rsidRPr="00B34A4F" w:rsidRDefault="00497900" w:rsidP="00497900">
      <w:pPr>
        <w:pStyle w:val="a3"/>
        <w:ind w:firstLine="708"/>
        <w:jc w:val="both"/>
        <w:rPr>
          <w:rFonts w:ascii="Times New Roman" w:hAnsi="Times New Roman" w:cs="Times New Roman"/>
          <w:sz w:val="24"/>
          <w:szCs w:val="24"/>
        </w:rPr>
      </w:pPr>
      <w:r w:rsidRPr="00B34A4F">
        <w:rPr>
          <w:rFonts w:ascii="Times New Roman" w:hAnsi="Times New Roman" w:cs="Times New Roman"/>
          <w:sz w:val="24"/>
          <w:szCs w:val="24"/>
        </w:rPr>
        <w:t>Протокола се води от Фатме Мустафова – секретар на комисията.</w:t>
      </w:r>
    </w:p>
    <w:p w:rsidR="00497900" w:rsidRPr="00B34A4F" w:rsidRDefault="00497900" w:rsidP="00497900">
      <w:pPr>
        <w:pStyle w:val="a3"/>
        <w:ind w:firstLine="708"/>
        <w:jc w:val="both"/>
        <w:rPr>
          <w:rFonts w:ascii="Times New Roman" w:hAnsi="Times New Roman" w:cs="Times New Roman"/>
          <w:sz w:val="24"/>
          <w:szCs w:val="24"/>
        </w:rPr>
      </w:pPr>
    </w:p>
    <w:p w:rsidR="00497900" w:rsidRPr="00274B88" w:rsidRDefault="00497900" w:rsidP="00497900">
      <w:pPr>
        <w:pStyle w:val="a3"/>
        <w:ind w:firstLine="708"/>
        <w:jc w:val="both"/>
        <w:rPr>
          <w:rFonts w:ascii="Times New Roman" w:hAnsi="Times New Roman" w:cs="Times New Roman"/>
          <w:sz w:val="24"/>
          <w:szCs w:val="24"/>
        </w:rPr>
      </w:pPr>
      <w:r>
        <w:rPr>
          <w:rFonts w:ascii="Times New Roman" w:hAnsi="Times New Roman" w:cs="Times New Roman"/>
          <w:sz w:val="24"/>
          <w:szCs w:val="24"/>
        </w:rPr>
        <w:t>НА ЗАСЕДАНИЕТО ПРИСЪСТВАТ 13</w:t>
      </w:r>
      <w:r w:rsidRPr="00274B88">
        <w:rPr>
          <w:rFonts w:ascii="Times New Roman" w:hAnsi="Times New Roman" w:cs="Times New Roman"/>
          <w:sz w:val="24"/>
          <w:szCs w:val="24"/>
        </w:rPr>
        <w:t xml:space="preserve"> членове: Елизабет Александрова Кендерян, Венета Стефанова Манолова-Драганова, Росица Василева Тодорова, Фатме Фикретова Мустафова, Драгомир Богомилов Драганов, Ана Георгиева Станкова, Минко Вичев Стефанов, , Севда Хюсеинова Османова, Атанас Иванов Митев, Тодор Димитров Тодоро</w:t>
      </w:r>
      <w:r>
        <w:rPr>
          <w:rFonts w:ascii="Times New Roman" w:hAnsi="Times New Roman" w:cs="Times New Roman"/>
          <w:sz w:val="24"/>
          <w:szCs w:val="24"/>
        </w:rPr>
        <w:t>в и Сребрина Атанасова Ганушева,</w:t>
      </w:r>
      <w:r w:rsidRPr="00274B88">
        <w:t xml:space="preserve"> </w:t>
      </w:r>
      <w:r w:rsidRPr="00274B88">
        <w:rPr>
          <w:rFonts w:ascii="Times New Roman" w:hAnsi="Times New Roman" w:cs="Times New Roman"/>
          <w:sz w:val="24"/>
          <w:szCs w:val="24"/>
        </w:rPr>
        <w:t xml:space="preserve">Николай Господинов Сандев и </w:t>
      </w:r>
      <w:proofErr w:type="spellStart"/>
      <w:r w:rsidRPr="00274B88">
        <w:rPr>
          <w:rFonts w:ascii="Times New Roman" w:hAnsi="Times New Roman" w:cs="Times New Roman"/>
          <w:sz w:val="24"/>
          <w:szCs w:val="24"/>
        </w:rPr>
        <w:t>Стелли</w:t>
      </w:r>
      <w:proofErr w:type="spellEnd"/>
      <w:r w:rsidRPr="00274B88">
        <w:rPr>
          <w:rFonts w:ascii="Times New Roman" w:hAnsi="Times New Roman" w:cs="Times New Roman"/>
          <w:sz w:val="24"/>
          <w:szCs w:val="24"/>
        </w:rPr>
        <w:t xml:space="preserve"> Славова Стефанова.</w:t>
      </w:r>
    </w:p>
    <w:p w:rsidR="00497900" w:rsidRDefault="00497900" w:rsidP="00497900">
      <w:pPr>
        <w:pStyle w:val="a3"/>
        <w:ind w:firstLine="708"/>
        <w:jc w:val="both"/>
        <w:rPr>
          <w:rFonts w:ascii="Times New Roman" w:hAnsi="Times New Roman" w:cs="Times New Roman"/>
          <w:sz w:val="24"/>
          <w:szCs w:val="24"/>
        </w:rPr>
      </w:pPr>
      <w:r>
        <w:rPr>
          <w:rFonts w:ascii="Times New Roman" w:hAnsi="Times New Roman" w:cs="Times New Roman"/>
          <w:sz w:val="24"/>
          <w:szCs w:val="24"/>
        </w:rPr>
        <w:t>ОТСЪСТВАЩИ</w:t>
      </w:r>
      <w:r>
        <w:rPr>
          <w:rFonts w:ascii="Times New Roman" w:hAnsi="Times New Roman" w:cs="Times New Roman"/>
          <w:sz w:val="24"/>
          <w:szCs w:val="24"/>
          <w:lang w:val="en-US"/>
        </w:rPr>
        <w:t>:</w:t>
      </w:r>
      <w:r>
        <w:rPr>
          <w:rFonts w:ascii="Times New Roman" w:hAnsi="Times New Roman" w:cs="Times New Roman"/>
          <w:sz w:val="24"/>
          <w:szCs w:val="24"/>
        </w:rPr>
        <w:t xml:space="preserve"> НЯМА</w:t>
      </w:r>
    </w:p>
    <w:p w:rsidR="00497900" w:rsidRPr="00274B88" w:rsidRDefault="00497900" w:rsidP="00497900">
      <w:pPr>
        <w:pStyle w:val="a3"/>
        <w:ind w:firstLine="708"/>
        <w:jc w:val="both"/>
        <w:rPr>
          <w:rFonts w:ascii="Times New Roman" w:hAnsi="Times New Roman" w:cs="Times New Roman"/>
          <w:sz w:val="24"/>
          <w:szCs w:val="24"/>
        </w:rPr>
      </w:pPr>
    </w:p>
    <w:p w:rsidR="00497900" w:rsidRDefault="00497900" w:rsidP="00497900">
      <w:pPr>
        <w:pStyle w:val="a3"/>
        <w:ind w:left="708"/>
        <w:jc w:val="both"/>
        <w:rPr>
          <w:rFonts w:ascii="Times New Roman" w:hAnsi="Times New Roman" w:cs="Times New Roman"/>
          <w:sz w:val="24"/>
          <w:szCs w:val="24"/>
        </w:rPr>
      </w:pPr>
      <w:r w:rsidRPr="00274B88">
        <w:rPr>
          <w:rFonts w:ascii="Times New Roman" w:hAnsi="Times New Roman" w:cs="Times New Roman"/>
          <w:sz w:val="24"/>
          <w:szCs w:val="24"/>
        </w:rPr>
        <w:t>Елизабет Кендерян обяви, че е налице нужния кворум и заседанието е легитимно. Прочете предложения проект на дневен ред, а именно:</w:t>
      </w:r>
    </w:p>
    <w:p w:rsidR="00497900" w:rsidRDefault="00497900" w:rsidP="00497900">
      <w:pPr>
        <w:pStyle w:val="a3"/>
        <w:ind w:left="708"/>
        <w:jc w:val="both"/>
        <w:rPr>
          <w:rFonts w:ascii="Times New Roman" w:hAnsi="Times New Roman" w:cs="Times New Roman"/>
          <w:sz w:val="24"/>
          <w:szCs w:val="24"/>
        </w:rPr>
      </w:pPr>
    </w:p>
    <w:p w:rsidR="00497900" w:rsidRDefault="00497900" w:rsidP="00497900">
      <w:pPr>
        <w:pStyle w:val="a3"/>
        <w:numPr>
          <w:ilvl w:val="0"/>
          <w:numId w:val="1"/>
        </w:numPr>
        <w:ind w:left="284" w:firstLine="76"/>
        <w:jc w:val="both"/>
        <w:rPr>
          <w:rFonts w:ascii="Times New Roman" w:hAnsi="Times New Roman" w:cs="Times New Roman"/>
          <w:sz w:val="24"/>
          <w:szCs w:val="24"/>
        </w:rPr>
      </w:pPr>
      <w:r w:rsidRPr="00497900">
        <w:rPr>
          <w:rFonts w:ascii="Times New Roman" w:hAnsi="Times New Roman" w:cs="Times New Roman"/>
          <w:sz w:val="24"/>
          <w:szCs w:val="24"/>
        </w:rPr>
        <w:t>ОТНОСНО: Постъпила жалба за нарушение на Изборния кодекс във връзка с правилата за образуване на избирателни секции в лечебни заведения ,домове за стари хора и др. специализирани институции за предоставяне на социални услуги- нарушение на чл.9 ал.6 от Изборния кодекс.</w:t>
      </w:r>
    </w:p>
    <w:p w:rsidR="00497900" w:rsidRPr="00497900" w:rsidRDefault="00497900" w:rsidP="00497900">
      <w:pPr>
        <w:pStyle w:val="a3"/>
        <w:ind w:left="284" w:firstLine="76"/>
        <w:jc w:val="both"/>
        <w:rPr>
          <w:rFonts w:ascii="Times New Roman" w:hAnsi="Times New Roman" w:cs="Times New Roman"/>
          <w:sz w:val="24"/>
          <w:szCs w:val="24"/>
        </w:rPr>
      </w:pPr>
    </w:p>
    <w:p w:rsidR="00497900" w:rsidRDefault="00497900" w:rsidP="00497900">
      <w:pPr>
        <w:pStyle w:val="a3"/>
        <w:ind w:left="284" w:firstLine="76"/>
        <w:jc w:val="both"/>
        <w:rPr>
          <w:rFonts w:ascii="Times New Roman" w:hAnsi="Times New Roman" w:cs="Times New Roman"/>
          <w:sz w:val="24"/>
          <w:szCs w:val="24"/>
        </w:rPr>
      </w:pPr>
      <w:r>
        <w:rPr>
          <w:rFonts w:ascii="Times New Roman" w:hAnsi="Times New Roman" w:cs="Times New Roman"/>
          <w:sz w:val="24"/>
          <w:szCs w:val="24"/>
        </w:rPr>
        <w:t>2.</w:t>
      </w:r>
      <w:r w:rsidRPr="00497900">
        <w:rPr>
          <w:rFonts w:ascii="Times New Roman" w:hAnsi="Times New Roman" w:cs="Times New Roman"/>
          <w:sz w:val="24"/>
          <w:szCs w:val="24"/>
        </w:rPr>
        <w:t>ОТНОСНО: Доклад по постъпили</w:t>
      </w:r>
      <w:r>
        <w:rPr>
          <w:rFonts w:ascii="Times New Roman" w:hAnsi="Times New Roman" w:cs="Times New Roman"/>
          <w:sz w:val="24"/>
          <w:szCs w:val="24"/>
        </w:rPr>
        <w:t xml:space="preserve"> сигнали и жалби в изборния ден.</w:t>
      </w:r>
    </w:p>
    <w:p w:rsidR="00497900" w:rsidRDefault="00497900" w:rsidP="00497900">
      <w:pPr>
        <w:pStyle w:val="a3"/>
        <w:ind w:left="284" w:firstLine="76"/>
        <w:jc w:val="both"/>
        <w:rPr>
          <w:rFonts w:ascii="Times New Roman" w:hAnsi="Times New Roman" w:cs="Times New Roman"/>
          <w:sz w:val="24"/>
          <w:szCs w:val="24"/>
        </w:rPr>
      </w:pPr>
    </w:p>
    <w:p w:rsidR="00497900" w:rsidRPr="00274B88" w:rsidRDefault="00497900" w:rsidP="00497900">
      <w:pPr>
        <w:pStyle w:val="a3"/>
        <w:ind w:firstLine="708"/>
        <w:jc w:val="both"/>
        <w:rPr>
          <w:rFonts w:ascii="Times New Roman" w:hAnsi="Times New Roman" w:cs="Times New Roman"/>
          <w:sz w:val="24"/>
          <w:szCs w:val="24"/>
        </w:rPr>
      </w:pPr>
      <w:r w:rsidRPr="003B1579">
        <w:rPr>
          <w:rFonts w:ascii="Times New Roman" w:hAnsi="Times New Roman" w:cs="Times New Roman"/>
          <w:sz w:val="24"/>
          <w:szCs w:val="24"/>
        </w:rPr>
        <w:t>Гласували 1</w:t>
      </w:r>
      <w:r>
        <w:rPr>
          <w:rFonts w:ascii="Times New Roman" w:hAnsi="Times New Roman" w:cs="Times New Roman"/>
          <w:sz w:val="24"/>
          <w:szCs w:val="24"/>
        </w:rPr>
        <w:t>3</w:t>
      </w:r>
      <w:r w:rsidRPr="003B1579">
        <w:rPr>
          <w:rFonts w:ascii="Times New Roman" w:hAnsi="Times New Roman" w:cs="Times New Roman"/>
          <w:sz w:val="24"/>
          <w:szCs w:val="24"/>
        </w:rPr>
        <w:t xml:space="preserve"> членове: </w:t>
      </w:r>
      <w:r w:rsidRPr="00274B88">
        <w:rPr>
          <w:rFonts w:ascii="Times New Roman" w:hAnsi="Times New Roman" w:cs="Times New Roman"/>
          <w:sz w:val="24"/>
          <w:szCs w:val="24"/>
        </w:rPr>
        <w:t>Елизабет Александрова Кендерян, Венета Стефанова Манолова-Драганова, Росица Василева Тодорова, Фатме Фикретова Мустафова, Драгомир Богомилов Драганов, Ана Георгиева С</w:t>
      </w:r>
      <w:r>
        <w:rPr>
          <w:rFonts w:ascii="Times New Roman" w:hAnsi="Times New Roman" w:cs="Times New Roman"/>
          <w:sz w:val="24"/>
          <w:szCs w:val="24"/>
        </w:rPr>
        <w:t>танкова, Минко Вичев Стефанов,</w:t>
      </w:r>
      <w:r w:rsidRPr="00274B88">
        <w:rPr>
          <w:rFonts w:ascii="Times New Roman" w:hAnsi="Times New Roman" w:cs="Times New Roman"/>
          <w:sz w:val="24"/>
          <w:szCs w:val="24"/>
        </w:rPr>
        <w:t xml:space="preserve"> Севда Хюсеинова Османова, Атанас Иванов Митев, Тодор Димитров Тодоро</w:t>
      </w:r>
      <w:r>
        <w:rPr>
          <w:rFonts w:ascii="Times New Roman" w:hAnsi="Times New Roman" w:cs="Times New Roman"/>
          <w:sz w:val="24"/>
          <w:szCs w:val="24"/>
        </w:rPr>
        <w:t>в</w:t>
      </w:r>
      <w:r>
        <w:rPr>
          <w:rFonts w:ascii="Times New Roman" w:hAnsi="Times New Roman" w:cs="Times New Roman"/>
          <w:sz w:val="24"/>
          <w:szCs w:val="24"/>
          <w:lang w:val="en-US"/>
        </w:rPr>
        <w:t>,</w:t>
      </w:r>
      <w:r>
        <w:rPr>
          <w:rFonts w:ascii="Times New Roman" w:hAnsi="Times New Roman" w:cs="Times New Roman"/>
          <w:sz w:val="24"/>
          <w:szCs w:val="24"/>
        </w:rPr>
        <w:t xml:space="preserve"> Сребрина Атанасова Ганушева,</w:t>
      </w:r>
      <w:r w:rsidRPr="00274B88">
        <w:t xml:space="preserve"> </w:t>
      </w:r>
      <w:r w:rsidRPr="00274B88">
        <w:rPr>
          <w:rFonts w:ascii="Times New Roman" w:hAnsi="Times New Roman" w:cs="Times New Roman"/>
          <w:sz w:val="24"/>
          <w:szCs w:val="24"/>
        </w:rPr>
        <w:t xml:space="preserve">Николай Господинов Сандев и </w:t>
      </w:r>
      <w:proofErr w:type="spellStart"/>
      <w:r w:rsidRPr="00274B88">
        <w:rPr>
          <w:rFonts w:ascii="Times New Roman" w:hAnsi="Times New Roman" w:cs="Times New Roman"/>
          <w:sz w:val="24"/>
          <w:szCs w:val="24"/>
        </w:rPr>
        <w:t>Стелли</w:t>
      </w:r>
      <w:proofErr w:type="spellEnd"/>
      <w:r w:rsidRPr="00274B88">
        <w:rPr>
          <w:rFonts w:ascii="Times New Roman" w:hAnsi="Times New Roman" w:cs="Times New Roman"/>
          <w:sz w:val="24"/>
          <w:szCs w:val="24"/>
        </w:rPr>
        <w:t xml:space="preserve"> Славова Стефанова.</w:t>
      </w:r>
    </w:p>
    <w:p w:rsidR="00497900" w:rsidRPr="003B1579" w:rsidRDefault="00497900" w:rsidP="00497900">
      <w:pPr>
        <w:pStyle w:val="a3"/>
        <w:ind w:firstLine="708"/>
        <w:jc w:val="both"/>
        <w:rPr>
          <w:rFonts w:ascii="Times New Roman" w:hAnsi="Times New Roman" w:cs="Times New Roman"/>
          <w:sz w:val="24"/>
          <w:szCs w:val="24"/>
        </w:rPr>
      </w:pPr>
      <w:r w:rsidRPr="003B1579">
        <w:rPr>
          <w:rFonts w:ascii="Times New Roman" w:hAnsi="Times New Roman" w:cs="Times New Roman"/>
          <w:sz w:val="24"/>
          <w:szCs w:val="24"/>
        </w:rPr>
        <w:t xml:space="preserve"> ЗА"- 1</w:t>
      </w:r>
      <w:r>
        <w:rPr>
          <w:rFonts w:ascii="Times New Roman" w:hAnsi="Times New Roman" w:cs="Times New Roman"/>
          <w:sz w:val="24"/>
          <w:szCs w:val="24"/>
        </w:rPr>
        <w:t>3</w:t>
      </w:r>
      <w:r w:rsidRPr="003B1579">
        <w:rPr>
          <w:rFonts w:ascii="Times New Roman" w:hAnsi="Times New Roman" w:cs="Times New Roman"/>
          <w:sz w:val="24"/>
          <w:szCs w:val="24"/>
        </w:rPr>
        <w:t xml:space="preserve"> и 0 - „ПРОТИВ".</w:t>
      </w:r>
    </w:p>
    <w:p w:rsidR="00497900" w:rsidRPr="009865D7" w:rsidRDefault="00497900" w:rsidP="00497900">
      <w:pPr>
        <w:pStyle w:val="a3"/>
        <w:ind w:firstLine="708"/>
        <w:jc w:val="both"/>
        <w:rPr>
          <w:rFonts w:ascii="Times New Roman" w:hAnsi="Times New Roman" w:cs="Times New Roman"/>
          <w:sz w:val="24"/>
          <w:szCs w:val="24"/>
          <w:highlight w:val="yellow"/>
        </w:rPr>
      </w:pPr>
    </w:p>
    <w:p w:rsidR="00497900" w:rsidRPr="003B1579" w:rsidRDefault="00497900" w:rsidP="00497900">
      <w:pPr>
        <w:pStyle w:val="a3"/>
        <w:ind w:firstLine="708"/>
        <w:jc w:val="both"/>
        <w:rPr>
          <w:rFonts w:ascii="Times New Roman" w:hAnsi="Times New Roman" w:cs="Times New Roman"/>
          <w:b/>
          <w:sz w:val="24"/>
          <w:szCs w:val="24"/>
          <w:u w:val="single"/>
        </w:rPr>
      </w:pPr>
      <w:r w:rsidRPr="003B1579">
        <w:rPr>
          <w:rFonts w:ascii="Times New Roman" w:hAnsi="Times New Roman" w:cs="Times New Roman"/>
          <w:b/>
          <w:sz w:val="24"/>
          <w:szCs w:val="24"/>
          <w:u w:val="single"/>
        </w:rPr>
        <w:t>По т.1 от Дневния ред</w:t>
      </w:r>
    </w:p>
    <w:p w:rsidR="00497900" w:rsidRDefault="00497900" w:rsidP="00497900">
      <w:pPr>
        <w:pStyle w:val="a3"/>
        <w:ind w:left="284" w:firstLine="76"/>
        <w:jc w:val="both"/>
        <w:rPr>
          <w:rFonts w:ascii="Times New Roman" w:hAnsi="Times New Roman" w:cs="Times New Roman"/>
          <w:sz w:val="24"/>
          <w:szCs w:val="24"/>
        </w:rPr>
      </w:pPr>
    </w:p>
    <w:p w:rsidR="008C0F66" w:rsidRPr="004744AA" w:rsidRDefault="008C0F66" w:rsidP="008C0F66">
      <w:pPr>
        <w:pStyle w:val="a3"/>
        <w:ind w:firstLine="708"/>
        <w:jc w:val="both"/>
        <w:rPr>
          <w:rFonts w:ascii="Times New Roman" w:hAnsi="Times New Roman" w:cs="Times New Roman"/>
          <w:sz w:val="24"/>
          <w:szCs w:val="24"/>
        </w:rPr>
      </w:pPr>
      <w:r w:rsidRPr="004744AA">
        <w:rPr>
          <w:rFonts w:ascii="Times New Roman" w:hAnsi="Times New Roman" w:cs="Times New Roman"/>
          <w:sz w:val="24"/>
          <w:szCs w:val="24"/>
        </w:rPr>
        <w:t>ОТНОСНО: Постъпила жалба за нарушение на Изборния кодекс във връзка с правилата за образуване на избирателни секции в лечебни заведения ,домове за стари хора и др. специализирани институции за предоставяне на социални услуги- нарушение на чл.9 ал.6 от Изборния кодекс.</w:t>
      </w:r>
    </w:p>
    <w:p w:rsidR="008C0F66" w:rsidRPr="003818C3" w:rsidRDefault="008C0F66" w:rsidP="008C0F66">
      <w:pPr>
        <w:pStyle w:val="a3"/>
        <w:ind w:firstLine="708"/>
        <w:jc w:val="both"/>
        <w:rPr>
          <w:rFonts w:ascii="Times New Roman" w:hAnsi="Times New Roman" w:cs="Times New Roman"/>
          <w:sz w:val="24"/>
          <w:szCs w:val="24"/>
        </w:rPr>
      </w:pPr>
      <w:r w:rsidRPr="008C0F66">
        <w:rPr>
          <w:rFonts w:ascii="Times New Roman" w:hAnsi="Times New Roman" w:cs="Times New Roman"/>
          <w:sz w:val="24"/>
          <w:szCs w:val="24"/>
        </w:rPr>
        <w:t>Председателят: Елизабет Кендерян, даде думата на Драгомир Драганов –председател на работна група по жалби и сигнали</w:t>
      </w:r>
      <w:r w:rsidRPr="002E6ACF">
        <w:rPr>
          <w:rFonts w:ascii="Times New Roman" w:hAnsi="Times New Roman" w:cs="Times New Roman"/>
          <w:sz w:val="24"/>
          <w:szCs w:val="24"/>
        </w:rPr>
        <w:t xml:space="preserve"> </w:t>
      </w:r>
      <w:r>
        <w:rPr>
          <w:rFonts w:ascii="Times New Roman" w:hAnsi="Times New Roman" w:cs="Times New Roman"/>
          <w:sz w:val="24"/>
          <w:szCs w:val="24"/>
        </w:rPr>
        <w:t>на РИК</w:t>
      </w:r>
      <w:r w:rsidRPr="003818C3">
        <w:rPr>
          <w:rFonts w:ascii="Times New Roman" w:hAnsi="Times New Roman" w:cs="Times New Roman"/>
          <w:sz w:val="24"/>
          <w:szCs w:val="24"/>
        </w:rPr>
        <w:t xml:space="preserve"> 21-Сливен при произвеждане на избори за народни представители на 02 октомври 2022 г.</w:t>
      </w:r>
    </w:p>
    <w:p w:rsidR="00497900" w:rsidRPr="004744AA" w:rsidRDefault="00497900" w:rsidP="00497900">
      <w:pPr>
        <w:pStyle w:val="a3"/>
        <w:ind w:firstLine="708"/>
        <w:jc w:val="both"/>
        <w:rPr>
          <w:rFonts w:ascii="Times New Roman" w:hAnsi="Times New Roman" w:cs="Times New Roman"/>
          <w:sz w:val="24"/>
          <w:szCs w:val="24"/>
        </w:rPr>
      </w:pPr>
    </w:p>
    <w:p w:rsidR="00497900" w:rsidRPr="003B1579" w:rsidRDefault="00497900" w:rsidP="00497900">
      <w:pPr>
        <w:shd w:val="clear" w:color="auto" w:fill="FFFFFF"/>
        <w:spacing w:after="150"/>
        <w:ind w:firstLine="708"/>
        <w:jc w:val="both"/>
        <w:rPr>
          <w:rFonts w:cs="Times New Roman"/>
          <w:szCs w:val="24"/>
        </w:rPr>
      </w:pPr>
      <w:r w:rsidRPr="003B1579">
        <w:rPr>
          <w:rFonts w:cs="Times New Roman"/>
          <w:szCs w:val="24"/>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комисията прие следното решение:</w:t>
      </w:r>
    </w:p>
    <w:p w:rsidR="00497900" w:rsidRPr="00497900" w:rsidRDefault="00497900" w:rsidP="00497900">
      <w:pPr>
        <w:spacing w:after="0" w:line="240" w:lineRule="auto"/>
        <w:jc w:val="center"/>
        <w:rPr>
          <w:rFonts w:eastAsia="Calibri" w:cs="Times New Roman"/>
          <w:b/>
          <w:szCs w:val="24"/>
          <w:lang w:eastAsia="bg-BG"/>
        </w:rPr>
      </w:pPr>
    </w:p>
    <w:p w:rsidR="008C0F66" w:rsidRPr="008C0F66" w:rsidRDefault="008C0F66" w:rsidP="008C0F66">
      <w:pPr>
        <w:spacing w:after="0" w:line="240" w:lineRule="auto"/>
        <w:jc w:val="both"/>
        <w:rPr>
          <w:rFonts w:eastAsia="Calibri" w:cs="Times New Roman"/>
          <w:szCs w:val="24"/>
          <w:lang w:eastAsia="bg-BG"/>
        </w:rPr>
      </w:pPr>
      <w:r w:rsidRPr="008C0F66">
        <w:rPr>
          <w:rFonts w:eastAsia="Calibri" w:cs="Times New Roman"/>
          <w:b/>
          <w:szCs w:val="24"/>
          <w:lang w:eastAsia="bg-BG"/>
        </w:rPr>
        <w:lastRenderedPageBreak/>
        <w:t xml:space="preserve">          ПРИЕМА </w:t>
      </w:r>
      <w:r w:rsidRPr="008C0F66">
        <w:rPr>
          <w:rFonts w:eastAsia="Calibri" w:cs="Times New Roman"/>
          <w:szCs w:val="24"/>
          <w:lang w:eastAsia="bg-BG"/>
        </w:rPr>
        <w:t>жалбата на г-н Мустафа Юсеинов Мустафов в качеството му на кандидат за народен представител и представляващ ПП „ДПС „за преразглеждане на Решение № 144-НС от 29.09.2022год на РИК-Сливен с което е образувана СИК № 212000188 в САГБ Ева ЕООД“ и въз основа на извършената проверка и събрани доказателства</w:t>
      </w:r>
      <w:r w:rsidRPr="008C0F66">
        <w:rPr>
          <w:rFonts w:eastAsia="Calibri" w:cs="Times New Roman"/>
          <w:b/>
          <w:szCs w:val="24"/>
          <w:lang w:eastAsia="bg-BG"/>
        </w:rPr>
        <w:t xml:space="preserve"> ОТКАЗВА </w:t>
      </w:r>
      <w:r w:rsidRPr="008C0F66">
        <w:rPr>
          <w:rFonts w:eastAsia="Calibri" w:cs="Times New Roman"/>
          <w:szCs w:val="24"/>
          <w:lang w:eastAsia="bg-BG"/>
        </w:rPr>
        <w:t>да извърши корекция на</w:t>
      </w:r>
      <w:r w:rsidRPr="008C0F66">
        <w:rPr>
          <w:rFonts w:eastAsia="Calibri" w:cs="Times New Roman"/>
          <w:b/>
          <w:szCs w:val="24"/>
          <w:lang w:eastAsia="bg-BG"/>
        </w:rPr>
        <w:t xml:space="preserve"> </w:t>
      </w:r>
      <w:r w:rsidRPr="008C0F66">
        <w:rPr>
          <w:rFonts w:eastAsia="Calibri" w:cs="Times New Roman"/>
          <w:szCs w:val="24"/>
          <w:lang w:eastAsia="bg-BG"/>
        </w:rPr>
        <w:t>оспорваното</w:t>
      </w:r>
      <w:r w:rsidRPr="008C0F66">
        <w:rPr>
          <w:rFonts w:eastAsia="Calibri" w:cs="Times New Roman"/>
          <w:b/>
          <w:szCs w:val="24"/>
          <w:lang w:eastAsia="bg-BG"/>
        </w:rPr>
        <w:t xml:space="preserve"> </w:t>
      </w:r>
      <w:r w:rsidRPr="008C0F66">
        <w:rPr>
          <w:rFonts w:eastAsia="Calibri" w:cs="Times New Roman"/>
          <w:szCs w:val="24"/>
          <w:lang w:eastAsia="bg-BG"/>
        </w:rPr>
        <w:t xml:space="preserve">Решение  № 144-НС от 29.09.2022год., което е потвърдено с Решение № 1529-НС/01.10.2022 на ЦИК, като изпраща </w:t>
      </w:r>
      <w:proofErr w:type="spellStart"/>
      <w:r w:rsidRPr="008C0F66">
        <w:rPr>
          <w:rFonts w:eastAsia="Calibri" w:cs="Times New Roman"/>
          <w:szCs w:val="24"/>
          <w:lang w:eastAsia="bg-BG"/>
        </w:rPr>
        <w:t>относимите</w:t>
      </w:r>
      <w:proofErr w:type="spellEnd"/>
      <w:r w:rsidRPr="008C0F66">
        <w:rPr>
          <w:rFonts w:eastAsia="Calibri" w:cs="Times New Roman"/>
          <w:szCs w:val="24"/>
          <w:lang w:eastAsia="bg-BG"/>
        </w:rPr>
        <w:t xml:space="preserve"> документи по компетентност до Областния Управител във връзка с Жалба с Вх.№ 278 от 01.10.2022г. против Заповед на Кмета № РД-15-1680/29.09.2022г., в съответствие с разпоредбите на Изборния кодекс и Административно – процесуалния кодекс.</w:t>
      </w:r>
    </w:p>
    <w:p w:rsidR="008C0F66" w:rsidRPr="008C0F66" w:rsidRDefault="008C0F66" w:rsidP="008C0F66">
      <w:pPr>
        <w:spacing w:after="0" w:line="240" w:lineRule="auto"/>
        <w:jc w:val="both"/>
        <w:rPr>
          <w:rFonts w:eastAsia="Calibri" w:cs="Times New Roman"/>
          <w:szCs w:val="24"/>
          <w:lang w:eastAsia="bg-BG"/>
        </w:rPr>
      </w:pPr>
      <w:r w:rsidRPr="008C0F66">
        <w:rPr>
          <w:rFonts w:eastAsia="Calibri" w:cs="Times New Roman"/>
          <w:szCs w:val="24"/>
          <w:lang w:eastAsia="bg-BG"/>
        </w:rPr>
        <w:t>            Прилага:  Протокол №1 от 01.10.2022год. и Протокол от проверка на 02.10.2022г. с Протокол № 5/02.10.2022г.</w:t>
      </w:r>
    </w:p>
    <w:p w:rsidR="00497900" w:rsidRPr="00497900" w:rsidRDefault="00497900" w:rsidP="00497900">
      <w:pPr>
        <w:spacing w:after="0" w:line="240" w:lineRule="auto"/>
        <w:ind w:firstLine="708"/>
        <w:jc w:val="both"/>
        <w:rPr>
          <w:rFonts w:eastAsia="Calibri" w:cs="Times New Roman"/>
          <w:szCs w:val="24"/>
          <w:lang w:eastAsia="bg-BG"/>
        </w:rPr>
      </w:pPr>
      <w:r w:rsidRPr="00497900">
        <w:rPr>
          <w:rFonts w:eastAsia="Calibri" w:cs="Times New Roman"/>
          <w:szCs w:val="24"/>
          <w:lang w:eastAsia="bg-BG"/>
        </w:rPr>
        <w:t>Решението подлежи на обжалване в тридневен срок от обявяването му пред ЦИК чрез Районна избирателна комисия в Двадесет и първи изборен район - Сливен.</w:t>
      </w:r>
    </w:p>
    <w:p w:rsidR="00497900" w:rsidRPr="009865D7" w:rsidRDefault="00497900" w:rsidP="008C0F66">
      <w:pPr>
        <w:pStyle w:val="a3"/>
        <w:jc w:val="both"/>
        <w:rPr>
          <w:rFonts w:ascii="Times New Roman" w:hAnsi="Times New Roman" w:cs="Times New Roman"/>
          <w:sz w:val="24"/>
          <w:szCs w:val="24"/>
          <w:highlight w:val="yellow"/>
        </w:rPr>
      </w:pPr>
    </w:p>
    <w:p w:rsidR="00497900" w:rsidRPr="003B1579" w:rsidRDefault="00497900" w:rsidP="008C0F66">
      <w:pPr>
        <w:pStyle w:val="a3"/>
        <w:ind w:firstLine="708"/>
        <w:jc w:val="both"/>
        <w:rPr>
          <w:rFonts w:ascii="Times New Roman" w:hAnsi="Times New Roman" w:cs="Times New Roman"/>
          <w:sz w:val="24"/>
          <w:szCs w:val="24"/>
        </w:rPr>
      </w:pPr>
      <w:r>
        <w:rPr>
          <w:rFonts w:ascii="Times New Roman" w:hAnsi="Times New Roman" w:cs="Times New Roman"/>
          <w:sz w:val="24"/>
          <w:szCs w:val="24"/>
        </w:rPr>
        <w:t>Гласували 13</w:t>
      </w:r>
      <w:r w:rsidRPr="003B1579">
        <w:rPr>
          <w:rFonts w:ascii="Times New Roman" w:hAnsi="Times New Roman" w:cs="Times New Roman"/>
          <w:sz w:val="24"/>
          <w:szCs w:val="24"/>
        </w:rPr>
        <w:t xml:space="preserve"> членове: </w:t>
      </w:r>
      <w:r w:rsidRPr="00274B88">
        <w:rPr>
          <w:rFonts w:ascii="Times New Roman" w:hAnsi="Times New Roman" w:cs="Times New Roman"/>
          <w:sz w:val="24"/>
          <w:szCs w:val="24"/>
        </w:rPr>
        <w:t>Елизабет Александрова Кендерян, Венета Стефанова Манолова-Драганова, Росица Василева Тодорова, Фатме Фикретова Мустафова, Драгомир Богомилов Драганов, Ана Георгиева С</w:t>
      </w:r>
      <w:r>
        <w:rPr>
          <w:rFonts w:ascii="Times New Roman" w:hAnsi="Times New Roman" w:cs="Times New Roman"/>
          <w:sz w:val="24"/>
          <w:szCs w:val="24"/>
        </w:rPr>
        <w:t>танкова, Минко Вичев Стефанов,</w:t>
      </w:r>
      <w:r w:rsidRPr="00274B88">
        <w:rPr>
          <w:rFonts w:ascii="Times New Roman" w:hAnsi="Times New Roman" w:cs="Times New Roman"/>
          <w:sz w:val="24"/>
          <w:szCs w:val="24"/>
        </w:rPr>
        <w:t xml:space="preserve"> Севда Хюсеинова Османова, Атанас Иванов Митев, Тодор Димитров Тодоро</w:t>
      </w:r>
      <w:r>
        <w:rPr>
          <w:rFonts w:ascii="Times New Roman" w:hAnsi="Times New Roman" w:cs="Times New Roman"/>
          <w:sz w:val="24"/>
          <w:szCs w:val="24"/>
        </w:rPr>
        <w:t>в</w:t>
      </w:r>
      <w:r>
        <w:rPr>
          <w:rFonts w:ascii="Times New Roman" w:hAnsi="Times New Roman" w:cs="Times New Roman"/>
          <w:sz w:val="24"/>
          <w:szCs w:val="24"/>
          <w:lang w:val="en-US"/>
        </w:rPr>
        <w:t>,</w:t>
      </w:r>
      <w:r>
        <w:rPr>
          <w:rFonts w:ascii="Times New Roman" w:hAnsi="Times New Roman" w:cs="Times New Roman"/>
          <w:sz w:val="24"/>
          <w:szCs w:val="24"/>
        </w:rPr>
        <w:t xml:space="preserve"> Сребрина Атанасова Ганушева,</w:t>
      </w:r>
      <w:r w:rsidRPr="00274B88">
        <w:t xml:space="preserve"> </w:t>
      </w:r>
      <w:r w:rsidRPr="00274B88">
        <w:rPr>
          <w:rFonts w:ascii="Times New Roman" w:hAnsi="Times New Roman" w:cs="Times New Roman"/>
          <w:sz w:val="24"/>
          <w:szCs w:val="24"/>
        </w:rPr>
        <w:t xml:space="preserve">Николай Господинов Сандев и </w:t>
      </w:r>
      <w:proofErr w:type="spellStart"/>
      <w:r w:rsidRPr="00274B88">
        <w:rPr>
          <w:rFonts w:ascii="Times New Roman" w:hAnsi="Times New Roman" w:cs="Times New Roman"/>
          <w:sz w:val="24"/>
          <w:szCs w:val="24"/>
        </w:rPr>
        <w:t>Стелли</w:t>
      </w:r>
      <w:proofErr w:type="spellEnd"/>
      <w:r w:rsidRPr="00274B88">
        <w:rPr>
          <w:rFonts w:ascii="Times New Roman" w:hAnsi="Times New Roman" w:cs="Times New Roman"/>
          <w:sz w:val="24"/>
          <w:szCs w:val="24"/>
        </w:rPr>
        <w:t xml:space="preserve"> Славова Стефанова.</w:t>
      </w:r>
    </w:p>
    <w:p w:rsidR="00497900" w:rsidRPr="003B1579" w:rsidRDefault="00497900" w:rsidP="008C0F66">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ЗА"- 13</w:t>
      </w:r>
      <w:r w:rsidRPr="003B1579">
        <w:rPr>
          <w:rFonts w:ascii="Times New Roman" w:hAnsi="Times New Roman" w:cs="Times New Roman"/>
          <w:sz w:val="24"/>
          <w:szCs w:val="24"/>
        </w:rPr>
        <w:t xml:space="preserve"> и 0 - „ПРОТИВ".</w:t>
      </w:r>
    </w:p>
    <w:p w:rsidR="00497900" w:rsidRPr="003B1579" w:rsidRDefault="00497900" w:rsidP="00497900">
      <w:pPr>
        <w:pStyle w:val="a3"/>
        <w:ind w:firstLine="708"/>
        <w:jc w:val="both"/>
        <w:rPr>
          <w:rFonts w:ascii="Times New Roman" w:hAnsi="Times New Roman" w:cs="Times New Roman"/>
          <w:b/>
          <w:sz w:val="24"/>
          <w:szCs w:val="24"/>
          <w:u w:val="single"/>
        </w:rPr>
      </w:pPr>
      <w:r w:rsidRPr="003B1579">
        <w:rPr>
          <w:rFonts w:ascii="Times New Roman" w:hAnsi="Times New Roman" w:cs="Times New Roman"/>
          <w:b/>
          <w:sz w:val="24"/>
          <w:szCs w:val="24"/>
          <w:u w:val="single"/>
        </w:rPr>
        <w:t>Решение № 1</w:t>
      </w:r>
      <w:r>
        <w:rPr>
          <w:rFonts w:ascii="Times New Roman" w:hAnsi="Times New Roman" w:cs="Times New Roman"/>
          <w:b/>
          <w:sz w:val="24"/>
          <w:szCs w:val="24"/>
          <w:u w:val="single"/>
        </w:rPr>
        <w:t>92</w:t>
      </w:r>
      <w:r w:rsidRPr="003B1579">
        <w:rPr>
          <w:rFonts w:ascii="Times New Roman" w:hAnsi="Times New Roman" w:cs="Times New Roman"/>
          <w:b/>
          <w:sz w:val="24"/>
          <w:szCs w:val="24"/>
          <w:u w:val="single"/>
        </w:rPr>
        <w:t>- НС/</w:t>
      </w:r>
      <w:r>
        <w:rPr>
          <w:rFonts w:ascii="Times New Roman" w:hAnsi="Times New Roman" w:cs="Times New Roman"/>
          <w:b/>
          <w:sz w:val="24"/>
          <w:szCs w:val="24"/>
          <w:u w:val="single"/>
        </w:rPr>
        <w:t>02.10</w:t>
      </w:r>
      <w:r w:rsidRPr="003B1579">
        <w:rPr>
          <w:rFonts w:ascii="Times New Roman" w:hAnsi="Times New Roman" w:cs="Times New Roman"/>
          <w:b/>
          <w:sz w:val="24"/>
          <w:szCs w:val="24"/>
          <w:u w:val="single"/>
        </w:rPr>
        <w:t>.202</w:t>
      </w:r>
      <w:r w:rsidRPr="003B1579">
        <w:rPr>
          <w:rFonts w:ascii="Times New Roman" w:hAnsi="Times New Roman" w:cs="Times New Roman"/>
          <w:b/>
          <w:sz w:val="24"/>
          <w:szCs w:val="24"/>
          <w:u w:val="single"/>
          <w:lang w:val="en-US"/>
        </w:rPr>
        <w:t>2</w:t>
      </w:r>
      <w:r w:rsidRPr="003B1579">
        <w:rPr>
          <w:rFonts w:ascii="Times New Roman" w:hAnsi="Times New Roman" w:cs="Times New Roman"/>
          <w:b/>
          <w:sz w:val="24"/>
          <w:szCs w:val="24"/>
          <w:u w:val="single"/>
        </w:rPr>
        <w:t xml:space="preserve"> бе прието с пълно мнозинство.</w:t>
      </w:r>
    </w:p>
    <w:p w:rsidR="00497900" w:rsidRDefault="00497900" w:rsidP="00497900">
      <w:pPr>
        <w:pStyle w:val="a4"/>
        <w:ind w:left="284" w:firstLine="76"/>
        <w:rPr>
          <w:rFonts w:cs="Times New Roman"/>
          <w:szCs w:val="24"/>
        </w:rPr>
      </w:pPr>
    </w:p>
    <w:p w:rsidR="00497900" w:rsidRDefault="00497900" w:rsidP="00497900">
      <w:pPr>
        <w:pStyle w:val="a3"/>
        <w:ind w:firstLine="708"/>
        <w:jc w:val="both"/>
        <w:rPr>
          <w:rFonts w:ascii="Times New Roman" w:hAnsi="Times New Roman" w:cs="Times New Roman"/>
          <w:b/>
          <w:sz w:val="24"/>
          <w:szCs w:val="24"/>
          <w:u w:val="single"/>
        </w:rPr>
      </w:pPr>
      <w:r>
        <w:rPr>
          <w:rFonts w:ascii="Times New Roman" w:hAnsi="Times New Roman" w:cs="Times New Roman"/>
          <w:b/>
          <w:sz w:val="24"/>
          <w:szCs w:val="24"/>
          <w:u w:val="single"/>
        </w:rPr>
        <w:t>По т.2</w:t>
      </w:r>
      <w:r w:rsidRPr="003B1579">
        <w:rPr>
          <w:rFonts w:ascii="Times New Roman" w:hAnsi="Times New Roman" w:cs="Times New Roman"/>
          <w:b/>
          <w:sz w:val="24"/>
          <w:szCs w:val="24"/>
          <w:u w:val="single"/>
        </w:rPr>
        <w:t xml:space="preserve"> от Дневния ред</w:t>
      </w:r>
    </w:p>
    <w:p w:rsidR="002E6ACF" w:rsidRDefault="002E6ACF" w:rsidP="002E6ACF">
      <w:pPr>
        <w:pStyle w:val="a3"/>
        <w:jc w:val="both"/>
        <w:rPr>
          <w:rFonts w:ascii="Times New Roman" w:hAnsi="Times New Roman" w:cs="Times New Roman"/>
          <w:sz w:val="24"/>
          <w:szCs w:val="24"/>
        </w:rPr>
      </w:pPr>
    </w:p>
    <w:p w:rsidR="002E6ACF" w:rsidRPr="008C0F66" w:rsidRDefault="002E6ACF" w:rsidP="002E6ACF">
      <w:pPr>
        <w:pStyle w:val="a3"/>
        <w:ind w:firstLine="708"/>
        <w:jc w:val="both"/>
        <w:rPr>
          <w:rFonts w:ascii="Times New Roman" w:hAnsi="Times New Roman" w:cs="Times New Roman"/>
          <w:sz w:val="24"/>
          <w:szCs w:val="24"/>
        </w:rPr>
      </w:pPr>
      <w:r w:rsidRPr="008C0F66">
        <w:rPr>
          <w:rFonts w:ascii="Times New Roman" w:hAnsi="Times New Roman" w:cs="Times New Roman"/>
          <w:sz w:val="24"/>
          <w:szCs w:val="24"/>
        </w:rPr>
        <w:t>ОТНОСНО: Доклад по постъпили сигнали и жалби в изборния ден.</w:t>
      </w:r>
    </w:p>
    <w:p w:rsidR="002E6ACF" w:rsidRDefault="002E6ACF" w:rsidP="008C0F66">
      <w:pPr>
        <w:pStyle w:val="a3"/>
        <w:jc w:val="both"/>
        <w:rPr>
          <w:rFonts w:ascii="Times New Roman" w:hAnsi="Times New Roman" w:cs="Times New Roman"/>
          <w:b/>
          <w:sz w:val="24"/>
          <w:szCs w:val="24"/>
          <w:u w:val="single"/>
        </w:rPr>
      </w:pPr>
    </w:p>
    <w:p w:rsidR="008C0F66" w:rsidRPr="008C0F66" w:rsidRDefault="002E6ACF" w:rsidP="008C0F66">
      <w:pPr>
        <w:pStyle w:val="a3"/>
        <w:shd w:val="clear" w:color="auto" w:fill="FFFFFF" w:themeFill="background1"/>
        <w:ind w:left="284" w:firstLine="424"/>
        <w:jc w:val="both"/>
        <w:rPr>
          <w:rFonts w:ascii="Times New Roman" w:eastAsiaTheme="minorHAnsi" w:hAnsi="Times New Roman" w:cs="Times New Roman"/>
          <w:sz w:val="24"/>
          <w:szCs w:val="24"/>
          <w:lang w:eastAsia="en-US"/>
        </w:rPr>
      </w:pPr>
      <w:r w:rsidRPr="003677D6">
        <w:rPr>
          <w:rFonts w:ascii="Times New Roman" w:eastAsiaTheme="minorHAnsi" w:hAnsi="Times New Roman" w:cs="Times New Roman"/>
          <w:sz w:val="24"/>
          <w:szCs w:val="24"/>
          <w:lang w:eastAsia="en-US"/>
        </w:rPr>
        <w:t>Венета Манолова</w:t>
      </w:r>
      <w:r w:rsidR="008C0F66">
        <w:rPr>
          <w:rFonts w:ascii="Times New Roman" w:eastAsiaTheme="minorHAnsi" w:hAnsi="Times New Roman" w:cs="Times New Roman"/>
          <w:sz w:val="24"/>
          <w:szCs w:val="24"/>
          <w:lang w:eastAsia="en-US"/>
        </w:rPr>
        <w:t xml:space="preserve"> д</w:t>
      </w:r>
      <w:r w:rsidR="008C0F66">
        <w:rPr>
          <w:rFonts w:ascii="Times New Roman" w:hAnsi="Times New Roman" w:cs="Times New Roman"/>
          <w:sz w:val="24"/>
          <w:szCs w:val="24"/>
        </w:rPr>
        <w:t>оклад</w:t>
      </w:r>
      <w:r w:rsidR="008C0F66">
        <w:rPr>
          <w:rFonts w:ascii="Times New Roman" w:hAnsi="Times New Roman" w:cs="Times New Roman"/>
          <w:sz w:val="24"/>
          <w:szCs w:val="24"/>
        </w:rPr>
        <w:t>ва</w:t>
      </w:r>
      <w:r w:rsidR="008C0F66">
        <w:rPr>
          <w:rFonts w:ascii="Times New Roman" w:hAnsi="Times New Roman" w:cs="Times New Roman"/>
          <w:sz w:val="24"/>
          <w:szCs w:val="24"/>
        </w:rPr>
        <w:t xml:space="preserve"> по постъпилите  в рег</w:t>
      </w:r>
      <w:r w:rsidR="008C0F66">
        <w:rPr>
          <w:rFonts w:ascii="Times New Roman" w:hAnsi="Times New Roman" w:cs="Times New Roman"/>
          <w:sz w:val="24"/>
          <w:szCs w:val="24"/>
        </w:rPr>
        <w:t>истъра на РИК 21 сигнали с № 7,</w:t>
      </w:r>
      <w:r w:rsidR="008C0F66">
        <w:rPr>
          <w:rFonts w:ascii="Times New Roman" w:hAnsi="Times New Roman" w:cs="Times New Roman"/>
          <w:sz w:val="24"/>
          <w:szCs w:val="24"/>
        </w:rPr>
        <w:t xml:space="preserve"> 8 </w:t>
      </w:r>
      <w:r w:rsidR="008C0F66">
        <w:rPr>
          <w:rFonts w:ascii="Times New Roman" w:hAnsi="Times New Roman" w:cs="Times New Roman"/>
          <w:sz w:val="24"/>
          <w:szCs w:val="24"/>
        </w:rPr>
        <w:t xml:space="preserve"> и 9</w:t>
      </w:r>
    </w:p>
    <w:p w:rsidR="002E6ACF" w:rsidRDefault="002E6ACF" w:rsidP="002E6ACF">
      <w:pPr>
        <w:pStyle w:val="a3"/>
        <w:ind w:firstLine="708"/>
        <w:jc w:val="both"/>
        <w:rPr>
          <w:rFonts w:ascii="Times New Roman" w:eastAsiaTheme="minorHAnsi" w:hAnsi="Times New Roman" w:cs="Times New Roman"/>
          <w:sz w:val="24"/>
          <w:szCs w:val="24"/>
          <w:lang w:eastAsia="en-US"/>
        </w:rPr>
      </w:pPr>
    </w:p>
    <w:p w:rsidR="002E6ACF" w:rsidRPr="008C0F66" w:rsidRDefault="002E6ACF" w:rsidP="008C0F66">
      <w:pPr>
        <w:pStyle w:val="a5"/>
        <w:shd w:val="clear" w:color="auto" w:fill="FFFFFF"/>
        <w:spacing w:before="0" w:beforeAutospacing="0" w:after="150" w:afterAutospacing="0"/>
        <w:ind w:firstLine="284"/>
        <w:rPr>
          <w:b/>
          <w:color w:val="333333"/>
        </w:rPr>
      </w:pPr>
      <w:r w:rsidRPr="00FA5417">
        <w:rPr>
          <w:rFonts w:eastAsiaTheme="minorHAnsi"/>
          <w:b/>
          <w:u w:val="single"/>
          <w:lang w:eastAsia="en-US"/>
        </w:rPr>
        <w:t xml:space="preserve">По отношение на сигнал </w:t>
      </w:r>
      <w:r>
        <w:rPr>
          <w:b/>
          <w:u w:val="single"/>
        </w:rPr>
        <w:t>№7</w:t>
      </w:r>
      <w:r w:rsidR="008C0F66" w:rsidRPr="008C0F66">
        <w:rPr>
          <w:b/>
          <w:color w:val="333333"/>
          <w:sz w:val="28"/>
          <w:szCs w:val="28"/>
        </w:rPr>
        <w:t xml:space="preserve"> </w:t>
      </w:r>
      <w:r w:rsidR="008C0F66" w:rsidRPr="008C0F66">
        <w:rPr>
          <w:b/>
          <w:color w:val="333333"/>
        </w:rPr>
        <w:t>е съставен констативен протокол № 5 / 02.10.2022г.</w:t>
      </w:r>
      <w:r w:rsidR="008C0F66">
        <w:rPr>
          <w:b/>
          <w:color w:val="333333"/>
        </w:rPr>
        <w:t xml:space="preserve"> със следното съдържание:</w:t>
      </w:r>
    </w:p>
    <w:p w:rsidR="002E6ACF" w:rsidRDefault="002E6ACF" w:rsidP="002E6ACF">
      <w:pPr>
        <w:pStyle w:val="a5"/>
        <w:shd w:val="clear" w:color="auto" w:fill="FFFFFF"/>
        <w:spacing w:before="0" w:beforeAutospacing="0" w:after="150" w:afterAutospacing="0"/>
        <w:jc w:val="both"/>
        <w:rPr>
          <w:color w:val="333333"/>
        </w:rPr>
      </w:pPr>
      <w:r>
        <w:rPr>
          <w:color w:val="333333"/>
        </w:rPr>
        <w:t xml:space="preserve">      На  02.10.2022г. в 12,10 ч. в РИК-Сливен е постъпила жалба, заведена под № 7/02.10.22г. в Регистъра на жалбите и сигналите на РИК – 21 Сливен и вх. № 304/02.10.2022г. във входящия дневник на РИК – 21 Сливен, постъпил от Здравко Кирилов Костадинов, в качеството му на общински председател на  ПП „ГЕРБ“ – Сливен.</w:t>
      </w:r>
    </w:p>
    <w:p w:rsidR="002E6ACF" w:rsidRPr="00CA6465" w:rsidRDefault="002E6ACF" w:rsidP="002E6ACF">
      <w:pPr>
        <w:pStyle w:val="a5"/>
        <w:shd w:val="clear" w:color="auto" w:fill="FFFFFF"/>
        <w:spacing w:before="0" w:beforeAutospacing="0" w:after="150" w:afterAutospacing="0"/>
        <w:ind w:firstLine="567"/>
        <w:jc w:val="both"/>
      </w:pPr>
      <w:r>
        <w:rPr>
          <w:color w:val="333333"/>
        </w:rPr>
        <w:t xml:space="preserve">С подадения сигнал се сочи, че в СИК №188 – САГБАЛ „Ева“ в град Сливен председателя на СИК преснема с личния си телефон личните карти на избирателите, с което се нарушават тайния и личен вот. От страна на РИК 21 – Сливен е извършена незабавна проверка, </w:t>
      </w:r>
      <w:r w:rsidRPr="00CA6465">
        <w:t>проведени разговори с всички членове на СИК, представителите на МВР охраняващи изборното помещение в лечебното заведение и управителя на САГБ „Ева“ Сливен и се констатира следното:</w:t>
      </w:r>
      <w:r>
        <w:t xml:space="preserve"> </w:t>
      </w:r>
      <w:r w:rsidRPr="00CA6465">
        <w:t>Гласували са лица, които са включени в списъка на лечебното заведение като лежащо болни. Други лица, които не са включени в този списък, но са допълнително вписани. За всеки от тях има попълнена декларация, в която са вписани личните данни – ЕГН, адрес</w:t>
      </w:r>
      <w:r>
        <w:t xml:space="preserve"> съобразно образеца на ЦИК. Лечебното заведение е издало „удостоверение“ за лицата които са вписани допълнително като „лежащо болни“, но в него не става ясно кога и за кой период за били приети, с неясно посочване в какво качество са били там, няма подпис на длъжностно лице и съставител, </w:t>
      </w:r>
      <w:r>
        <w:lastRenderedPageBreak/>
        <w:t xml:space="preserve">няма номер на  издадения документ от болницата, не е подписват от Управителя или друго упълномощено лице, макар че е подпечатан с печата на здравното заведение. Тези удостоверения са приложени към декларациите. Няма представен график за дежурствата на медицинския и помощния персонал за изборния ден и затова не може да се направи преценка кои лица имат право да гласуват в СИК №212000188. Въпреки настоятелното искане за представяне на график за дежурството, такъв не е представен и към часа на проверката 11.30 ч. на 02.10.2022г. Копирани са три броя лични карти от СИК на гласували лица в допълнителния списък, които копия са унищожени в присъствието на проверяващите трима членове на РИК, целия състав на СИК, служителите на МВР и управителя на САГБ „Ева“ Сливен. Уведомени са лицата, чиито карти са копирани от Управителя на медицинското заведение. Тези лица са от други избирателни райони, но твърдят, че са </w:t>
      </w:r>
      <w:proofErr w:type="spellStart"/>
      <w:r>
        <w:t>лежащоболни</w:t>
      </w:r>
      <w:proofErr w:type="spellEnd"/>
      <w:r>
        <w:t xml:space="preserve">.  Няма данни да са преснемани с камера от мобилен телефон лични карти на гласували лица. Въпреки настоятелното искане за пореден път от Председателя на СИК към Управителя, да се представи   Актуален списък на </w:t>
      </w:r>
      <w:proofErr w:type="spellStart"/>
      <w:r>
        <w:t>лежащоболните</w:t>
      </w:r>
      <w:proofErr w:type="spellEnd"/>
      <w:r>
        <w:t xml:space="preserve"> лица в САГБАЛ „Ева“, такъв Списък към 11.30 ч. за 02.10.2022г. не е представен. Има представен Списък към деня на откриване на СИК. Уведомен е Управителя на САГБАЛ „ЕВА“ – Доктор Нуртен </w:t>
      </w:r>
      <w:proofErr w:type="spellStart"/>
      <w:r>
        <w:t>Шикерова</w:t>
      </w:r>
      <w:proofErr w:type="spellEnd"/>
      <w:r>
        <w:t xml:space="preserve"> да се спазва Изборният кодекс  на територията на здравното заведение в организираната  </w:t>
      </w:r>
      <w:r w:rsidRPr="00904B77">
        <w:t>СИК №212000188</w:t>
      </w:r>
      <w:r>
        <w:t xml:space="preserve">. </w:t>
      </w:r>
    </w:p>
    <w:p w:rsidR="002E6ACF" w:rsidRPr="008C0F66" w:rsidRDefault="002E6ACF" w:rsidP="008C0F66">
      <w:pPr>
        <w:pStyle w:val="a5"/>
        <w:shd w:val="clear" w:color="auto" w:fill="FFFFFF"/>
        <w:spacing w:before="0" w:beforeAutospacing="0" w:after="150" w:afterAutospacing="0"/>
        <w:ind w:firstLine="567"/>
        <w:jc w:val="both"/>
        <w:rPr>
          <w:color w:val="333333"/>
        </w:rPr>
      </w:pPr>
      <w:r>
        <w:rPr>
          <w:color w:val="333333"/>
        </w:rPr>
        <w:t>Въз основа на извършените действия, РИК – 21 Сливен констатира, че няма данни за извършени съществени нарушения на изборния процес, както и необходимост от извършване на допълнителни действия.</w:t>
      </w:r>
    </w:p>
    <w:p w:rsidR="002E6ACF" w:rsidRPr="008C0F66" w:rsidRDefault="002E6ACF" w:rsidP="008C0F66">
      <w:pPr>
        <w:pStyle w:val="a5"/>
        <w:shd w:val="clear" w:color="auto" w:fill="FFFFFF"/>
        <w:spacing w:before="0" w:beforeAutospacing="0" w:after="150" w:afterAutospacing="0"/>
        <w:ind w:firstLine="284"/>
        <w:rPr>
          <w:b/>
          <w:color w:val="333333"/>
        </w:rPr>
      </w:pPr>
      <w:r w:rsidRPr="00FA5417">
        <w:rPr>
          <w:rFonts w:eastAsiaTheme="minorHAnsi"/>
          <w:b/>
          <w:u w:val="single"/>
          <w:lang w:eastAsia="en-US"/>
        </w:rPr>
        <w:t xml:space="preserve">По отношение на сигнал </w:t>
      </w:r>
      <w:r>
        <w:rPr>
          <w:b/>
          <w:u w:val="single"/>
        </w:rPr>
        <w:t>№8</w:t>
      </w:r>
      <w:r w:rsidR="008C0F66">
        <w:rPr>
          <w:b/>
          <w:u w:val="single"/>
        </w:rPr>
        <w:t xml:space="preserve"> </w:t>
      </w:r>
      <w:r w:rsidR="008C0F66" w:rsidRPr="008C0F66">
        <w:rPr>
          <w:b/>
          <w:color w:val="333333"/>
        </w:rPr>
        <w:t xml:space="preserve">е съставен констативен протокол № </w:t>
      </w:r>
      <w:r w:rsidR="008C0F66">
        <w:rPr>
          <w:b/>
          <w:color w:val="333333"/>
        </w:rPr>
        <w:t>6</w:t>
      </w:r>
      <w:r w:rsidR="008C0F66" w:rsidRPr="008C0F66">
        <w:rPr>
          <w:b/>
          <w:color w:val="333333"/>
        </w:rPr>
        <w:t xml:space="preserve"> / 02.10.2022г.</w:t>
      </w:r>
      <w:r w:rsidR="008C0F66">
        <w:rPr>
          <w:b/>
          <w:color w:val="333333"/>
        </w:rPr>
        <w:t xml:space="preserve"> със следното съдържание:</w:t>
      </w:r>
    </w:p>
    <w:p w:rsidR="002E6ACF" w:rsidRDefault="002E6ACF" w:rsidP="002E6ACF">
      <w:pPr>
        <w:pStyle w:val="a5"/>
        <w:shd w:val="clear" w:color="auto" w:fill="FFFFFF"/>
        <w:spacing w:before="0" w:beforeAutospacing="0" w:after="150" w:afterAutospacing="0"/>
        <w:jc w:val="both"/>
        <w:rPr>
          <w:color w:val="333333"/>
        </w:rPr>
      </w:pPr>
      <w:r>
        <w:rPr>
          <w:color w:val="333333"/>
        </w:rPr>
        <w:t xml:space="preserve">      На  02.10.2022г. в 12,10 ч. в РИК-Сливен е постъпил сигнал, заведен под № 8/02.10.22г. в Регистъра на жалбите и сигналите на РИК – 21 Сливен и вх. № 305/02.10.2022г. във входящия дневник на РИК – 21 Сливен, постъпил от Божидар Йорданов, в качеството му на пълномощник на Деян Дечев, в качеството му на пълномощник на Корнелия Нинова – представляващ КП „БСП за България“, съгласно приложено пълномощно с № 79/30.09.2022г.</w:t>
      </w:r>
    </w:p>
    <w:p w:rsidR="002E6ACF" w:rsidRDefault="002E6ACF" w:rsidP="002E6ACF">
      <w:pPr>
        <w:pStyle w:val="a5"/>
        <w:shd w:val="clear" w:color="auto" w:fill="FFFFFF"/>
        <w:spacing w:before="0" w:beforeAutospacing="0" w:after="150" w:afterAutospacing="0"/>
        <w:ind w:firstLine="567"/>
        <w:jc w:val="both"/>
        <w:rPr>
          <w:color w:val="333333"/>
        </w:rPr>
      </w:pPr>
      <w:r>
        <w:rPr>
          <w:color w:val="333333"/>
        </w:rPr>
        <w:t>С подадения сигнал се сочи, че в СИК 27 в град Сливен е допуснато нарушение на изборния процес, като председателя на същата СИК гласува вместо гласоподавател.</w:t>
      </w:r>
    </w:p>
    <w:p w:rsidR="002E6ACF" w:rsidRDefault="002E6ACF" w:rsidP="002E6ACF">
      <w:pPr>
        <w:pStyle w:val="a5"/>
        <w:shd w:val="clear" w:color="auto" w:fill="FFFFFF"/>
        <w:spacing w:before="0" w:beforeAutospacing="0" w:after="0" w:afterAutospacing="0"/>
        <w:ind w:firstLine="567"/>
        <w:jc w:val="both"/>
        <w:rPr>
          <w:color w:val="333333"/>
        </w:rPr>
      </w:pPr>
      <w:r>
        <w:rPr>
          <w:color w:val="333333"/>
        </w:rPr>
        <w:t xml:space="preserve">От страна на РИК 21 – Сливен е извършена незабавна проверка от членове на РИК – 21 Сливен и на работната група по жалби и сигнали, назначена </w:t>
      </w:r>
      <w:r w:rsidRPr="003D3C02">
        <w:rPr>
          <w:color w:val="333333"/>
        </w:rPr>
        <w:t>с Решение №4 – Н</w:t>
      </w:r>
      <w:r>
        <w:rPr>
          <w:color w:val="333333"/>
        </w:rPr>
        <w:t xml:space="preserve">С/13.08.2022г. на РИК 21 Сливен, в състав: Тодор Димитров Тодоров, Минко Вичев Стефанов и </w:t>
      </w:r>
      <w:proofErr w:type="spellStart"/>
      <w:r>
        <w:rPr>
          <w:color w:val="333333"/>
        </w:rPr>
        <w:t>Стелли</w:t>
      </w:r>
      <w:proofErr w:type="spellEnd"/>
      <w:r>
        <w:rPr>
          <w:color w:val="333333"/>
        </w:rPr>
        <w:t xml:space="preserve"> Славова Стефанова, които са посетили секционната комисия в 13ч. и са провели индивидуални разговори с всички членове от състава на СИК </w:t>
      </w:r>
      <w:r w:rsidRPr="003D3C02">
        <w:rPr>
          <w:color w:val="333333"/>
        </w:rPr>
        <w:t>2120 00</w:t>
      </w:r>
      <w:r>
        <w:rPr>
          <w:color w:val="333333"/>
        </w:rPr>
        <w:t> </w:t>
      </w:r>
      <w:r w:rsidRPr="003D3C02">
        <w:rPr>
          <w:color w:val="333333"/>
        </w:rPr>
        <w:t>027</w:t>
      </w:r>
      <w:r>
        <w:rPr>
          <w:color w:val="333333"/>
        </w:rPr>
        <w:t>, а именно:</w:t>
      </w:r>
    </w:p>
    <w:p w:rsidR="002E6ACF" w:rsidRDefault="002E6ACF" w:rsidP="002E6ACF">
      <w:pPr>
        <w:pStyle w:val="a5"/>
        <w:shd w:val="clear" w:color="auto" w:fill="FFFFFF"/>
        <w:spacing w:before="0" w:beforeAutospacing="0" w:after="0" w:afterAutospacing="0"/>
        <w:ind w:firstLine="567"/>
        <w:jc w:val="both"/>
        <w:rPr>
          <w:color w:val="333333"/>
        </w:rPr>
      </w:pPr>
      <w:r>
        <w:rPr>
          <w:color w:val="333333"/>
        </w:rPr>
        <w:t xml:space="preserve">Силвия Димитрова </w:t>
      </w:r>
      <w:proofErr w:type="spellStart"/>
      <w:r>
        <w:rPr>
          <w:color w:val="333333"/>
        </w:rPr>
        <w:t>Димитрова</w:t>
      </w:r>
      <w:proofErr w:type="spellEnd"/>
      <w:r>
        <w:rPr>
          <w:color w:val="333333"/>
        </w:rPr>
        <w:t xml:space="preserve"> – Председател; Мария Пламенова Русева – Зам. председател; Петър Стоянов Николов – Секретар; Пенка Георгиева Чолакова – член; Донка Христова </w:t>
      </w:r>
      <w:proofErr w:type="spellStart"/>
      <w:r>
        <w:rPr>
          <w:color w:val="333333"/>
        </w:rPr>
        <w:t>Христова</w:t>
      </w:r>
      <w:proofErr w:type="spellEnd"/>
      <w:r>
        <w:rPr>
          <w:color w:val="333333"/>
        </w:rPr>
        <w:t xml:space="preserve"> – </w:t>
      </w:r>
      <w:r w:rsidRPr="003D3C02">
        <w:rPr>
          <w:color w:val="333333"/>
        </w:rPr>
        <w:t>член</w:t>
      </w:r>
      <w:r>
        <w:rPr>
          <w:color w:val="333333"/>
        </w:rPr>
        <w:t xml:space="preserve">; Емин Хюсеинов Еминов – </w:t>
      </w:r>
      <w:r w:rsidRPr="003D3C02">
        <w:rPr>
          <w:color w:val="333333"/>
        </w:rPr>
        <w:t>член</w:t>
      </w:r>
      <w:r>
        <w:rPr>
          <w:color w:val="333333"/>
        </w:rPr>
        <w:t xml:space="preserve">; Донка Иванова Николова – </w:t>
      </w:r>
      <w:r w:rsidRPr="003D3C02">
        <w:rPr>
          <w:color w:val="333333"/>
        </w:rPr>
        <w:t>член</w:t>
      </w:r>
      <w:r>
        <w:rPr>
          <w:color w:val="333333"/>
        </w:rPr>
        <w:t xml:space="preserve">; Стефка Стоянова </w:t>
      </w:r>
      <w:proofErr w:type="spellStart"/>
      <w:r>
        <w:rPr>
          <w:color w:val="333333"/>
        </w:rPr>
        <w:t>Драголова</w:t>
      </w:r>
      <w:proofErr w:type="spellEnd"/>
      <w:r>
        <w:rPr>
          <w:color w:val="333333"/>
        </w:rPr>
        <w:t xml:space="preserve"> – </w:t>
      </w:r>
      <w:r w:rsidRPr="003D3C02">
        <w:rPr>
          <w:color w:val="333333"/>
        </w:rPr>
        <w:t>член</w:t>
      </w:r>
      <w:r>
        <w:rPr>
          <w:color w:val="333333"/>
        </w:rPr>
        <w:t xml:space="preserve">; Кирил Колев Стефанов – </w:t>
      </w:r>
      <w:r w:rsidRPr="003D3C02">
        <w:rPr>
          <w:color w:val="333333"/>
        </w:rPr>
        <w:t>член</w:t>
      </w:r>
      <w:r>
        <w:rPr>
          <w:color w:val="333333"/>
        </w:rPr>
        <w:t>.</w:t>
      </w:r>
    </w:p>
    <w:p w:rsidR="002E6ACF" w:rsidRDefault="002E6ACF" w:rsidP="002E6ACF">
      <w:pPr>
        <w:pStyle w:val="a5"/>
        <w:shd w:val="clear" w:color="auto" w:fill="FFFFFF"/>
        <w:spacing w:before="0" w:beforeAutospacing="0" w:after="0" w:afterAutospacing="0"/>
        <w:ind w:firstLine="567"/>
        <w:jc w:val="both"/>
        <w:rPr>
          <w:color w:val="333333"/>
        </w:rPr>
      </w:pPr>
      <w:r>
        <w:rPr>
          <w:color w:val="333333"/>
        </w:rPr>
        <w:t xml:space="preserve">Целият състав на комисията единодушно потвърждава, че не са извършени нарушения на Изборния процес, законовите изисквания се съблюдават от целия състав на СИК 27, които са предложени от различни политически </w:t>
      </w:r>
      <w:proofErr w:type="spellStart"/>
      <w:r>
        <w:rPr>
          <w:color w:val="333333"/>
        </w:rPr>
        <w:t>политически</w:t>
      </w:r>
      <w:proofErr w:type="spellEnd"/>
      <w:r>
        <w:rPr>
          <w:color w:val="333333"/>
        </w:rPr>
        <w:t xml:space="preserve"> партии с цел гарантиране законосъобразното, безпристрастно и обективно провеждане на изборния процес.</w:t>
      </w:r>
    </w:p>
    <w:p w:rsidR="002E6ACF" w:rsidRDefault="002E6ACF" w:rsidP="002E6ACF">
      <w:pPr>
        <w:pStyle w:val="a5"/>
        <w:shd w:val="clear" w:color="auto" w:fill="FFFFFF"/>
        <w:spacing w:before="0" w:beforeAutospacing="0" w:after="150" w:afterAutospacing="0"/>
        <w:ind w:firstLine="567"/>
        <w:jc w:val="both"/>
        <w:rPr>
          <w:color w:val="333333"/>
        </w:rPr>
      </w:pPr>
      <w:r>
        <w:rPr>
          <w:color w:val="333333"/>
        </w:rPr>
        <w:lastRenderedPageBreak/>
        <w:t>Въз основа на извършените действия, РИК – 21 Сливен констатира, че няма данни за извършени нарушения на изборния процес, както и необходимост от извършване на допълнителни действия.</w:t>
      </w:r>
    </w:p>
    <w:p w:rsidR="008C0F66" w:rsidRPr="008C0F66" w:rsidRDefault="008C0F66" w:rsidP="008C0F66">
      <w:pPr>
        <w:pStyle w:val="a5"/>
        <w:shd w:val="clear" w:color="auto" w:fill="FFFFFF"/>
        <w:spacing w:before="0" w:beforeAutospacing="0" w:after="150" w:afterAutospacing="0"/>
        <w:ind w:firstLine="567"/>
        <w:jc w:val="both"/>
        <w:rPr>
          <w:b/>
          <w:color w:val="333333"/>
        </w:rPr>
      </w:pPr>
      <w:r w:rsidRPr="00FA5417">
        <w:rPr>
          <w:rFonts w:eastAsiaTheme="minorHAnsi"/>
          <w:b/>
          <w:u w:val="single"/>
          <w:lang w:eastAsia="en-US"/>
        </w:rPr>
        <w:t xml:space="preserve">По отношение на сигнал </w:t>
      </w:r>
      <w:r>
        <w:rPr>
          <w:b/>
          <w:u w:val="single"/>
        </w:rPr>
        <w:t>№</w:t>
      </w:r>
      <w:r>
        <w:rPr>
          <w:b/>
          <w:u w:val="single"/>
        </w:rPr>
        <w:t xml:space="preserve"> 9</w:t>
      </w:r>
      <w:r>
        <w:rPr>
          <w:b/>
          <w:u w:val="single"/>
        </w:rPr>
        <w:t xml:space="preserve"> </w:t>
      </w:r>
      <w:r w:rsidRPr="008C0F66">
        <w:rPr>
          <w:b/>
          <w:color w:val="333333"/>
        </w:rPr>
        <w:t>е съставен</w:t>
      </w:r>
      <w:r w:rsidRPr="008C0F66">
        <w:rPr>
          <w:b/>
          <w:color w:val="333333"/>
        </w:rPr>
        <w:t xml:space="preserve"> констативен протокол № 7/ 02.10.2022г</w:t>
      </w:r>
    </w:p>
    <w:p w:rsidR="008C0F66" w:rsidRPr="008C0F66" w:rsidRDefault="008C0F66" w:rsidP="002A2C40">
      <w:pPr>
        <w:shd w:val="clear" w:color="auto" w:fill="FFFFFF"/>
        <w:spacing w:after="150" w:line="240" w:lineRule="auto"/>
        <w:ind w:firstLine="567"/>
        <w:jc w:val="both"/>
        <w:rPr>
          <w:rFonts w:eastAsia="Times New Roman" w:cs="Times New Roman"/>
          <w:color w:val="333333"/>
          <w:szCs w:val="24"/>
          <w:lang w:eastAsia="bg-BG"/>
        </w:rPr>
      </w:pPr>
      <w:r w:rsidRPr="008C0F66">
        <w:rPr>
          <w:rFonts w:eastAsia="Times New Roman" w:cs="Times New Roman"/>
          <w:color w:val="333333"/>
          <w:szCs w:val="24"/>
          <w:lang w:eastAsia="bg-BG"/>
        </w:rPr>
        <w:t>На  02.10.2022г. в 16.46 ч. на електронната поща на РИК-Сливен (</w:t>
      </w:r>
      <w:hyperlink r:id="rId5" w:history="1">
        <w:r w:rsidRPr="008C0F66">
          <w:rPr>
            <w:rFonts w:eastAsia="Times New Roman" w:cs="Times New Roman"/>
            <w:color w:val="0563C1" w:themeColor="hyperlink"/>
            <w:szCs w:val="24"/>
            <w:u w:val="single"/>
            <w:lang w:val="en-US" w:eastAsia="bg-BG"/>
          </w:rPr>
          <w:t>rik21@cik.bg</w:t>
        </w:r>
      </w:hyperlink>
      <w:r w:rsidRPr="008C0F66">
        <w:rPr>
          <w:rFonts w:eastAsia="Times New Roman" w:cs="Times New Roman"/>
          <w:color w:val="333333"/>
          <w:szCs w:val="24"/>
          <w:lang w:val="en-US" w:eastAsia="bg-BG"/>
        </w:rPr>
        <w:t xml:space="preserve">) </w:t>
      </w:r>
      <w:r w:rsidRPr="008C0F66">
        <w:rPr>
          <w:rFonts w:eastAsia="Times New Roman" w:cs="Times New Roman"/>
          <w:color w:val="333333"/>
          <w:szCs w:val="24"/>
          <w:lang w:eastAsia="bg-BG"/>
        </w:rPr>
        <w:t xml:space="preserve">е постъпил сигнал, заведен под № </w:t>
      </w:r>
      <w:r w:rsidRPr="008C0F66">
        <w:rPr>
          <w:rFonts w:eastAsia="Times New Roman" w:cs="Times New Roman"/>
          <w:color w:val="333333"/>
          <w:szCs w:val="24"/>
          <w:lang w:val="en-US" w:eastAsia="bg-BG"/>
        </w:rPr>
        <w:t>9</w:t>
      </w:r>
      <w:r w:rsidRPr="008C0F66">
        <w:rPr>
          <w:rFonts w:eastAsia="Times New Roman" w:cs="Times New Roman"/>
          <w:color w:val="333333"/>
          <w:szCs w:val="24"/>
          <w:lang w:eastAsia="bg-BG"/>
        </w:rPr>
        <w:t xml:space="preserve">/02.10.22г. в Регистъра на жалбите и сигналите на РИК – 21 Сливен и вх. № </w:t>
      </w:r>
      <w:r w:rsidRPr="008C0F66">
        <w:rPr>
          <w:rFonts w:eastAsia="Times New Roman" w:cs="Times New Roman"/>
          <w:color w:val="333333"/>
          <w:szCs w:val="24"/>
          <w:lang w:val="en-US" w:eastAsia="bg-BG"/>
        </w:rPr>
        <w:t>307</w:t>
      </w:r>
      <w:r w:rsidRPr="008C0F66">
        <w:rPr>
          <w:rFonts w:eastAsia="Times New Roman" w:cs="Times New Roman"/>
          <w:color w:val="333333"/>
          <w:szCs w:val="24"/>
          <w:lang w:eastAsia="bg-BG"/>
        </w:rPr>
        <w:t xml:space="preserve">/02.10.2022г. във входящия дневник на РИК – 21 Сливен, постъпил от Климент Пламенов Шопов, в качеството му на упълномощен представител на ПП ‚Възраждане“, представлявана от Костадин Костадинов. </w:t>
      </w:r>
    </w:p>
    <w:p w:rsidR="008C0F66" w:rsidRPr="008C0F66" w:rsidRDefault="008C0F66" w:rsidP="008C0F66">
      <w:pPr>
        <w:shd w:val="clear" w:color="auto" w:fill="FFFFFF"/>
        <w:spacing w:after="150" w:line="240" w:lineRule="auto"/>
        <w:ind w:firstLine="567"/>
        <w:jc w:val="both"/>
        <w:rPr>
          <w:rFonts w:eastAsia="Times New Roman" w:cs="Times New Roman"/>
          <w:color w:val="333333"/>
          <w:szCs w:val="24"/>
          <w:lang w:eastAsia="bg-BG"/>
        </w:rPr>
      </w:pPr>
      <w:r w:rsidRPr="008C0F66">
        <w:rPr>
          <w:rFonts w:eastAsia="Times New Roman" w:cs="Times New Roman"/>
          <w:color w:val="333333"/>
          <w:szCs w:val="24"/>
          <w:lang w:eastAsia="bg-BG"/>
        </w:rPr>
        <w:t>С подадения сигнал се сочи, че са констатирани нарушения в 3 секционни избирателни секции, както следва:</w:t>
      </w:r>
    </w:p>
    <w:p w:rsidR="008C0F66" w:rsidRPr="008C0F66" w:rsidRDefault="008C0F66" w:rsidP="008C0F66">
      <w:pPr>
        <w:numPr>
          <w:ilvl w:val="0"/>
          <w:numId w:val="5"/>
        </w:numPr>
        <w:shd w:val="clear" w:color="auto" w:fill="FFFFFF"/>
        <w:spacing w:after="150" w:line="240" w:lineRule="auto"/>
        <w:jc w:val="both"/>
        <w:rPr>
          <w:rFonts w:eastAsia="Times New Roman" w:cs="Times New Roman"/>
          <w:color w:val="333333"/>
          <w:szCs w:val="24"/>
          <w:lang w:eastAsia="bg-BG"/>
        </w:rPr>
      </w:pPr>
      <w:r w:rsidRPr="008C0F66">
        <w:rPr>
          <w:rFonts w:eastAsia="Times New Roman" w:cs="Times New Roman"/>
          <w:color w:val="333333"/>
          <w:szCs w:val="24"/>
          <w:lang w:eastAsia="bg-BG"/>
        </w:rPr>
        <w:t xml:space="preserve">В секция </w:t>
      </w:r>
      <w:r w:rsidRPr="008C0F66">
        <w:rPr>
          <w:rFonts w:eastAsia="Times New Roman" w:cs="Times New Roman"/>
          <w:b/>
          <w:color w:val="333333"/>
          <w:szCs w:val="24"/>
          <w:lang w:eastAsia="bg-BG"/>
        </w:rPr>
        <w:t>21100017</w:t>
      </w:r>
      <w:r w:rsidRPr="008C0F66">
        <w:rPr>
          <w:rFonts w:eastAsia="Times New Roman" w:cs="Times New Roman"/>
          <w:color w:val="333333"/>
          <w:szCs w:val="24"/>
          <w:lang w:eastAsia="bg-BG"/>
        </w:rPr>
        <w:t>, с. Малко Село (община Котел) председателят на комисията е гласувал заедно с гласоподавателите пред машината за гласуване, нарушавайки тайната на вота.</w:t>
      </w:r>
    </w:p>
    <w:p w:rsidR="008C0F66" w:rsidRPr="008C0F66" w:rsidRDefault="008C0F66" w:rsidP="008C0F66">
      <w:pPr>
        <w:numPr>
          <w:ilvl w:val="0"/>
          <w:numId w:val="5"/>
        </w:numPr>
        <w:shd w:val="clear" w:color="auto" w:fill="FFFFFF"/>
        <w:spacing w:after="150" w:line="240" w:lineRule="auto"/>
        <w:jc w:val="both"/>
        <w:rPr>
          <w:rFonts w:eastAsia="Times New Roman" w:cs="Times New Roman"/>
          <w:color w:val="333333"/>
          <w:szCs w:val="24"/>
          <w:lang w:eastAsia="bg-BG"/>
        </w:rPr>
      </w:pPr>
      <w:r w:rsidRPr="008C0F66">
        <w:rPr>
          <w:rFonts w:eastAsia="Times New Roman" w:cs="Times New Roman"/>
          <w:color w:val="333333"/>
          <w:szCs w:val="24"/>
          <w:lang w:eastAsia="bg-BG"/>
        </w:rPr>
        <w:t xml:space="preserve">В секция </w:t>
      </w:r>
      <w:r w:rsidRPr="008C0F66">
        <w:rPr>
          <w:rFonts w:eastAsia="Times New Roman" w:cs="Times New Roman"/>
          <w:b/>
          <w:color w:val="333333"/>
          <w:szCs w:val="24"/>
          <w:lang w:eastAsia="bg-BG"/>
        </w:rPr>
        <w:t>21100030</w:t>
      </w:r>
      <w:r w:rsidRPr="008C0F66">
        <w:rPr>
          <w:rFonts w:eastAsia="Times New Roman" w:cs="Times New Roman"/>
          <w:color w:val="333333"/>
          <w:szCs w:val="24"/>
          <w:lang w:eastAsia="bg-BG"/>
        </w:rPr>
        <w:t>, с. Ябланово (община Котел) председателят на комисията е давал указания на гласоподавателите на турски език, вследствие на което останалите членове на СИК не разбирали каква комуникация се води между председателя и гласоподавателите.</w:t>
      </w:r>
    </w:p>
    <w:p w:rsidR="008C0F66" w:rsidRPr="008C0F66" w:rsidRDefault="008C0F66" w:rsidP="008C0F66">
      <w:pPr>
        <w:numPr>
          <w:ilvl w:val="0"/>
          <w:numId w:val="5"/>
        </w:numPr>
        <w:shd w:val="clear" w:color="auto" w:fill="FFFFFF"/>
        <w:spacing w:after="150" w:line="240" w:lineRule="auto"/>
        <w:jc w:val="both"/>
        <w:rPr>
          <w:rFonts w:eastAsia="Times New Roman" w:cs="Times New Roman"/>
          <w:color w:val="333333"/>
          <w:szCs w:val="24"/>
          <w:lang w:eastAsia="bg-BG"/>
        </w:rPr>
      </w:pPr>
      <w:r w:rsidRPr="008C0F66">
        <w:rPr>
          <w:rFonts w:eastAsia="Times New Roman" w:cs="Times New Roman"/>
          <w:color w:val="333333"/>
          <w:szCs w:val="24"/>
          <w:lang w:eastAsia="bg-BG"/>
        </w:rPr>
        <w:t xml:space="preserve">В секция </w:t>
      </w:r>
      <w:r w:rsidRPr="008C0F66">
        <w:rPr>
          <w:rFonts w:eastAsia="Times New Roman" w:cs="Times New Roman"/>
          <w:b/>
          <w:color w:val="333333"/>
          <w:szCs w:val="24"/>
          <w:lang w:eastAsia="bg-BG"/>
        </w:rPr>
        <w:t>211600051</w:t>
      </w:r>
      <w:r w:rsidRPr="008C0F66">
        <w:rPr>
          <w:rFonts w:eastAsia="Times New Roman" w:cs="Times New Roman"/>
          <w:color w:val="333333"/>
          <w:szCs w:val="24"/>
          <w:lang w:eastAsia="bg-BG"/>
        </w:rPr>
        <w:t xml:space="preserve"> (</w:t>
      </w:r>
      <w:proofErr w:type="spellStart"/>
      <w:r w:rsidRPr="008C0F66">
        <w:rPr>
          <w:rFonts w:eastAsia="Times New Roman" w:cs="Times New Roman"/>
          <w:color w:val="333333"/>
          <w:szCs w:val="24"/>
          <w:lang w:eastAsia="bg-BG"/>
        </w:rPr>
        <w:t>с.Радево</w:t>
      </w:r>
      <w:proofErr w:type="spellEnd"/>
      <w:r w:rsidRPr="008C0F66">
        <w:rPr>
          <w:rFonts w:eastAsia="Times New Roman" w:cs="Times New Roman"/>
          <w:color w:val="333333"/>
          <w:szCs w:val="24"/>
          <w:lang w:eastAsia="bg-BG"/>
        </w:rPr>
        <w:t>, общ. Нова Загора) – кметът на селото стои вътре в изборната секция.</w:t>
      </w:r>
    </w:p>
    <w:p w:rsidR="008C0F66" w:rsidRPr="008C0F66" w:rsidRDefault="008C0F66" w:rsidP="008C0F66">
      <w:pPr>
        <w:shd w:val="clear" w:color="auto" w:fill="FFFFFF"/>
        <w:spacing w:after="0" w:line="240" w:lineRule="auto"/>
        <w:ind w:firstLine="567"/>
        <w:jc w:val="both"/>
        <w:rPr>
          <w:rFonts w:eastAsia="Times New Roman" w:cs="Times New Roman"/>
          <w:color w:val="333333"/>
          <w:szCs w:val="24"/>
          <w:lang w:eastAsia="bg-BG"/>
        </w:rPr>
      </w:pPr>
      <w:r w:rsidRPr="008C0F66">
        <w:rPr>
          <w:rFonts w:eastAsia="Times New Roman" w:cs="Times New Roman"/>
          <w:color w:val="333333"/>
          <w:szCs w:val="24"/>
          <w:lang w:eastAsia="bg-BG"/>
        </w:rPr>
        <w:t>От страна на РИК 21 – Сливен е извършена незабавна проверка от членове на РИК – 21 Сливен и на работната група по жалби и сигнали, назначена с Решение №4 – НС/13.08.2022г. на РИК 21 Сливен, както следва:</w:t>
      </w:r>
    </w:p>
    <w:p w:rsidR="008C0F66" w:rsidRPr="008C0F66" w:rsidRDefault="008C0F66" w:rsidP="008C0F66">
      <w:pPr>
        <w:shd w:val="clear" w:color="auto" w:fill="FFFFFF"/>
        <w:spacing w:after="0" w:line="240" w:lineRule="auto"/>
        <w:ind w:firstLine="567"/>
        <w:jc w:val="both"/>
        <w:rPr>
          <w:rFonts w:eastAsia="Times New Roman" w:cs="Times New Roman"/>
          <w:color w:val="333333"/>
          <w:szCs w:val="24"/>
          <w:lang w:eastAsia="bg-BG"/>
        </w:rPr>
      </w:pPr>
    </w:p>
    <w:p w:rsidR="008C0F66" w:rsidRPr="008C0F66" w:rsidRDefault="008C0F66" w:rsidP="008C0F66">
      <w:pPr>
        <w:numPr>
          <w:ilvl w:val="0"/>
          <w:numId w:val="6"/>
        </w:numPr>
        <w:shd w:val="clear" w:color="auto" w:fill="FFFFFF"/>
        <w:spacing w:after="0" w:line="240" w:lineRule="auto"/>
        <w:jc w:val="both"/>
        <w:rPr>
          <w:rFonts w:eastAsia="Times New Roman" w:cs="Times New Roman"/>
          <w:b/>
          <w:color w:val="333333"/>
          <w:szCs w:val="24"/>
          <w:lang w:eastAsia="bg-BG"/>
        </w:rPr>
      </w:pPr>
      <w:r w:rsidRPr="008C0F66">
        <w:rPr>
          <w:rFonts w:eastAsia="Times New Roman" w:cs="Times New Roman"/>
          <w:b/>
          <w:color w:val="333333"/>
          <w:szCs w:val="24"/>
          <w:lang w:eastAsia="bg-BG"/>
        </w:rPr>
        <w:t>По отношение на сигнала за нарушения в СИК 21100017:</w:t>
      </w:r>
    </w:p>
    <w:p w:rsidR="008C0F66" w:rsidRPr="008C0F66" w:rsidRDefault="008C0F66" w:rsidP="008C0F66">
      <w:pPr>
        <w:shd w:val="clear" w:color="auto" w:fill="FFFFFF"/>
        <w:spacing w:before="100" w:beforeAutospacing="1" w:after="0" w:afterAutospacing="1" w:line="240" w:lineRule="auto"/>
        <w:ind w:left="927"/>
        <w:jc w:val="both"/>
        <w:rPr>
          <w:rFonts w:eastAsia="Times New Roman" w:cs="Times New Roman"/>
          <w:color w:val="333333"/>
          <w:szCs w:val="24"/>
          <w:lang w:eastAsia="bg-BG"/>
        </w:rPr>
      </w:pPr>
      <w:r w:rsidRPr="008C0F66">
        <w:rPr>
          <w:rFonts w:eastAsia="Times New Roman" w:cs="Times New Roman"/>
          <w:color w:val="333333"/>
          <w:szCs w:val="24"/>
          <w:lang w:eastAsia="bg-BG"/>
        </w:rPr>
        <w:t>Представител на РИК – 21 Сливен се е свързал по телефона с представителите на СИК, която е предмет на проверката, вследствие на което :</w:t>
      </w:r>
    </w:p>
    <w:p w:rsidR="008C0F66" w:rsidRPr="008C0F66" w:rsidRDefault="008C0F66" w:rsidP="008C0F66">
      <w:pPr>
        <w:shd w:val="clear" w:color="auto" w:fill="FFFFFF"/>
        <w:spacing w:before="100" w:beforeAutospacing="1" w:after="0" w:afterAutospacing="1" w:line="240" w:lineRule="auto"/>
        <w:ind w:left="927"/>
        <w:jc w:val="both"/>
        <w:rPr>
          <w:rFonts w:eastAsia="Times New Roman" w:cs="Times New Roman"/>
          <w:color w:val="333333"/>
          <w:szCs w:val="24"/>
          <w:lang w:eastAsia="bg-BG"/>
        </w:rPr>
      </w:pPr>
      <w:r w:rsidRPr="008C0F66">
        <w:rPr>
          <w:rFonts w:eastAsia="Times New Roman" w:cs="Times New Roman"/>
          <w:color w:val="333333"/>
          <w:szCs w:val="24"/>
          <w:lang w:eastAsia="bg-BG"/>
        </w:rPr>
        <w:t xml:space="preserve">Председателят Танер </w:t>
      </w:r>
      <w:proofErr w:type="spellStart"/>
      <w:r w:rsidRPr="008C0F66">
        <w:rPr>
          <w:rFonts w:eastAsia="Times New Roman" w:cs="Times New Roman"/>
          <w:color w:val="333333"/>
          <w:szCs w:val="24"/>
          <w:lang w:eastAsia="bg-BG"/>
        </w:rPr>
        <w:t>Менмедали</w:t>
      </w:r>
      <w:proofErr w:type="spellEnd"/>
      <w:r w:rsidRPr="008C0F66">
        <w:rPr>
          <w:rFonts w:eastAsia="Times New Roman" w:cs="Times New Roman"/>
          <w:color w:val="333333"/>
          <w:szCs w:val="24"/>
          <w:lang w:eastAsia="bg-BG"/>
        </w:rPr>
        <w:t xml:space="preserve"> </w:t>
      </w:r>
      <w:proofErr w:type="spellStart"/>
      <w:r w:rsidRPr="008C0F66">
        <w:rPr>
          <w:rFonts w:eastAsia="Times New Roman" w:cs="Times New Roman"/>
          <w:color w:val="333333"/>
          <w:szCs w:val="24"/>
          <w:lang w:eastAsia="bg-BG"/>
        </w:rPr>
        <w:t>Пътърлъ</w:t>
      </w:r>
      <w:proofErr w:type="spellEnd"/>
      <w:r w:rsidRPr="008C0F66">
        <w:rPr>
          <w:rFonts w:eastAsia="Times New Roman" w:cs="Times New Roman"/>
          <w:color w:val="333333"/>
          <w:szCs w:val="24"/>
          <w:lang w:eastAsia="bg-BG"/>
        </w:rPr>
        <w:t xml:space="preserve"> – председател, Радостина Георгиева Василева – зам. председател; Хасан Хюсеинов Алиев – секретар; и членовете </w:t>
      </w:r>
      <w:proofErr w:type="spellStart"/>
      <w:r w:rsidRPr="008C0F66">
        <w:rPr>
          <w:rFonts w:eastAsia="Times New Roman" w:cs="Times New Roman"/>
          <w:color w:val="333333"/>
          <w:szCs w:val="24"/>
          <w:lang w:eastAsia="bg-BG"/>
        </w:rPr>
        <w:t>Дуранджа</w:t>
      </w:r>
      <w:proofErr w:type="spellEnd"/>
      <w:r w:rsidRPr="008C0F66">
        <w:rPr>
          <w:rFonts w:eastAsia="Times New Roman" w:cs="Times New Roman"/>
          <w:color w:val="333333"/>
          <w:szCs w:val="24"/>
          <w:lang w:eastAsia="bg-BG"/>
        </w:rPr>
        <w:t xml:space="preserve"> </w:t>
      </w:r>
      <w:proofErr w:type="spellStart"/>
      <w:r w:rsidRPr="008C0F66">
        <w:rPr>
          <w:rFonts w:eastAsia="Times New Roman" w:cs="Times New Roman"/>
          <w:color w:val="333333"/>
          <w:szCs w:val="24"/>
          <w:lang w:eastAsia="bg-BG"/>
        </w:rPr>
        <w:t>Накър</w:t>
      </w:r>
      <w:proofErr w:type="spellEnd"/>
      <w:r w:rsidRPr="008C0F66">
        <w:rPr>
          <w:rFonts w:eastAsia="Times New Roman" w:cs="Times New Roman"/>
          <w:color w:val="333333"/>
          <w:szCs w:val="24"/>
          <w:lang w:eastAsia="bg-BG"/>
        </w:rPr>
        <w:t xml:space="preserve"> Башева; Хатче Хасанова </w:t>
      </w:r>
      <w:proofErr w:type="spellStart"/>
      <w:r w:rsidRPr="008C0F66">
        <w:rPr>
          <w:rFonts w:eastAsia="Times New Roman" w:cs="Times New Roman"/>
          <w:color w:val="333333"/>
          <w:szCs w:val="24"/>
          <w:lang w:eastAsia="bg-BG"/>
        </w:rPr>
        <w:t>Дурасова</w:t>
      </w:r>
      <w:proofErr w:type="spellEnd"/>
      <w:r w:rsidRPr="008C0F66">
        <w:rPr>
          <w:rFonts w:eastAsia="Times New Roman" w:cs="Times New Roman"/>
          <w:color w:val="333333"/>
          <w:szCs w:val="24"/>
          <w:lang w:eastAsia="bg-BG"/>
        </w:rPr>
        <w:t xml:space="preserve">; Ваня Петкова </w:t>
      </w:r>
      <w:proofErr w:type="spellStart"/>
      <w:r w:rsidRPr="008C0F66">
        <w:rPr>
          <w:rFonts w:eastAsia="Times New Roman" w:cs="Times New Roman"/>
          <w:color w:val="333333"/>
          <w:szCs w:val="24"/>
          <w:lang w:eastAsia="bg-BG"/>
        </w:rPr>
        <w:t>Петкова</w:t>
      </w:r>
      <w:proofErr w:type="spellEnd"/>
      <w:r w:rsidRPr="008C0F66">
        <w:rPr>
          <w:rFonts w:eastAsia="Times New Roman" w:cs="Times New Roman"/>
          <w:color w:val="333333"/>
          <w:szCs w:val="24"/>
          <w:lang w:eastAsia="bg-BG"/>
        </w:rPr>
        <w:t xml:space="preserve">, </w:t>
      </w:r>
      <w:proofErr w:type="spellStart"/>
      <w:r w:rsidRPr="008C0F66">
        <w:rPr>
          <w:rFonts w:eastAsia="Times New Roman" w:cs="Times New Roman"/>
          <w:color w:val="333333"/>
          <w:szCs w:val="24"/>
          <w:lang w:eastAsia="bg-BG"/>
        </w:rPr>
        <w:t>Салиме</w:t>
      </w:r>
      <w:proofErr w:type="spellEnd"/>
      <w:r w:rsidRPr="008C0F66">
        <w:rPr>
          <w:rFonts w:eastAsia="Times New Roman" w:cs="Times New Roman"/>
          <w:color w:val="333333"/>
          <w:szCs w:val="24"/>
          <w:lang w:eastAsia="bg-BG"/>
        </w:rPr>
        <w:t xml:space="preserve"> Ахмедова </w:t>
      </w:r>
      <w:proofErr w:type="spellStart"/>
      <w:r w:rsidRPr="008C0F66">
        <w:rPr>
          <w:rFonts w:eastAsia="Times New Roman" w:cs="Times New Roman"/>
          <w:color w:val="333333"/>
          <w:szCs w:val="24"/>
          <w:lang w:eastAsia="bg-BG"/>
        </w:rPr>
        <w:t>Дурасъ</w:t>
      </w:r>
      <w:proofErr w:type="spellEnd"/>
      <w:r w:rsidRPr="008C0F66">
        <w:rPr>
          <w:rFonts w:eastAsia="Times New Roman" w:cs="Times New Roman"/>
          <w:color w:val="333333"/>
          <w:szCs w:val="24"/>
          <w:lang w:eastAsia="bg-BG"/>
        </w:rPr>
        <w:t xml:space="preserve">, </w:t>
      </w:r>
      <w:proofErr w:type="spellStart"/>
      <w:r w:rsidRPr="008C0F66">
        <w:rPr>
          <w:rFonts w:eastAsia="Times New Roman" w:cs="Times New Roman"/>
          <w:color w:val="333333"/>
          <w:szCs w:val="24"/>
          <w:lang w:eastAsia="bg-BG"/>
        </w:rPr>
        <w:t>Зилха</w:t>
      </w:r>
      <w:proofErr w:type="spellEnd"/>
      <w:r w:rsidRPr="008C0F66">
        <w:rPr>
          <w:rFonts w:eastAsia="Times New Roman" w:cs="Times New Roman"/>
          <w:color w:val="333333"/>
          <w:szCs w:val="24"/>
          <w:lang w:eastAsia="bg-BG"/>
        </w:rPr>
        <w:t xml:space="preserve"> Вели Баджак и </w:t>
      </w:r>
      <w:proofErr w:type="spellStart"/>
      <w:r w:rsidRPr="008C0F66">
        <w:rPr>
          <w:rFonts w:eastAsia="Times New Roman" w:cs="Times New Roman"/>
          <w:color w:val="333333"/>
          <w:szCs w:val="24"/>
          <w:lang w:eastAsia="bg-BG"/>
        </w:rPr>
        <w:t>Куни</w:t>
      </w:r>
      <w:proofErr w:type="spellEnd"/>
      <w:r w:rsidRPr="008C0F66">
        <w:rPr>
          <w:rFonts w:eastAsia="Times New Roman" w:cs="Times New Roman"/>
          <w:color w:val="333333"/>
          <w:szCs w:val="24"/>
          <w:lang w:eastAsia="bg-BG"/>
        </w:rPr>
        <w:t xml:space="preserve"> Димитров Солаков  единодушно потвърждават, че не са извършени нарушения на Изборния процес, законовите изисквания се съблюдават от целия състав на СИК, които са предложени от различни политически </w:t>
      </w:r>
      <w:proofErr w:type="spellStart"/>
      <w:r w:rsidRPr="008C0F66">
        <w:rPr>
          <w:rFonts w:eastAsia="Times New Roman" w:cs="Times New Roman"/>
          <w:color w:val="333333"/>
          <w:szCs w:val="24"/>
          <w:lang w:eastAsia="bg-BG"/>
        </w:rPr>
        <w:t>политически</w:t>
      </w:r>
      <w:proofErr w:type="spellEnd"/>
      <w:r w:rsidRPr="008C0F66">
        <w:rPr>
          <w:rFonts w:eastAsia="Times New Roman" w:cs="Times New Roman"/>
          <w:color w:val="333333"/>
          <w:szCs w:val="24"/>
          <w:lang w:eastAsia="bg-BG"/>
        </w:rPr>
        <w:t xml:space="preserve"> партии с цел гарантиране законосъобразното, безпристрастно и обективно провеждане на изборния процес.</w:t>
      </w:r>
    </w:p>
    <w:p w:rsidR="008C0F66" w:rsidRPr="008C0F66" w:rsidRDefault="008C0F66" w:rsidP="008C0F66">
      <w:pPr>
        <w:shd w:val="clear" w:color="auto" w:fill="FFFFFF"/>
        <w:spacing w:before="100" w:beforeAutospacing="1" w:after="0" w:afterAutospacing="1" w:line="240" w:lineRule="auto"/>
        <w:ind w:left="927"/>
        <w:jc w:val="both"/>
        <w:rPr>
          <w:rFonts w:eastAsia="Times New Roman" w:cs="Times New Roman"/>
          <w:color w:val="333333"/>
          <w:szCs w:val="24"/>
          <w:lang w:eastAsia="bg-BG"/>
        </w:rPr>
      </w:pPr>
      <w:r w:rsidRPr="008C0F66">
        <w:rPr>
          <w:rFonts w:eastAsia="Times New Roman" w:cs="Times New Roman"/>
          <w:color w:val="333333"/>
          <w:szCs w:val="24"/>
          <w:lang w:eastAsia="bg-BG"/>
        </w:rPr>
        <w:t>Въз основа на извършената проверка РИК – 21 Сливен констатира, че няма данни за извършени нарушения на изборния процес, въпреки това дава изрични указания на Председателя на СИК 21100017 за прецизиране на изборния процес.</w:t>
      </w:r>
    </w:p>
    <w:p w:rsidR="008C0F66" w:rsidRPr="008C0F66" w:rsidRDefault="008C0F66" w:rsidP="008C0F66">
      <w:pPr>
        <w:numPr>
          <w:ilvl w:val="0"/>
          <w:numId w:val="6"/>
        </w:numPr>
        <w:spacing w:after="160" w:line="259" w:lineRule="auto"/>
        <w:contextualSpacing/>
        <w:rPr>
          <w:rFonts w:eastAsia="Times New Roman" w:cs="Times New Roman"/>
          <w:b/>
          <w:color w:val="333333"/>
          <w:szCs w:val="24"/>
          <w:lang w:eastAsia="bg-BG"/>
        </w:rPr>
      </w:pPr>
      <w:r w:rsidRPr="008C0F66">
        <w:rPr>
          <w:rFonts w:eastAsia="Times New Roman" w:cs="Times New Roman"/>
          <w:b/>
          <w:color w:val="333333"/>
          <w:szCs w:val="24"/>
          <w:lang w:eastAsia="bg-BG"/>
        </w:rPr>
        <w:t>По отношение на сигнала за нарушения в СИК 21100030:</w:t>
      </w:r>
    </w:p>
    <w:p w:rsidR="008C0F66" w:rsidRPr="008C0F66" w:rsidRDefault="008C0F66" w:rsidP="008C0F66">
      <w:pPr>
        <w:spacing w:after="160" w:line="259" w:lineRule="auto"/>
        <w:ind w:left="927"/>
        <w:contextualSpacing/>
        <w:rPr>
          <w:rFonts w:eastAsia="Times New Roman" w:cs="Times New Roman"/>
          <w:b/>
          <w:color w:val="333333"/>
          <w:szCs w:val="24"/>
          <w:lang w:eastAsia="bg-BG"/>
        </w:rPr>
      </w:pPr>
    </w:p>
    <w:p w:rsidR="008C0F66" w:rsidRPr="008C0F66" w:rsidRDefault="008C0F66" w:rsidP="008C0F66">
      <w:pPr>
        <w:spacing w:after="160" w:line="259" w:lineRule="auto"/>
        <w:ind w:left="927"/>
        <w:contextualSpacing/>
        <w:rPr>
          <w:rFonts w:eastAsia="Times New Roman" w:cs="Times New Roman"/>
          <w:color w:val="333333"/>
          <w:szCs w:val="24"/>
          <w:lang w:eastAsia="bg-BG"/>
        </w:rPr>
      </w:pPr>
    </w:p>
    <w:p w:rsidR="008C0F66" w:rsidRPr="008C0F66" w:rsidRDefault="008C0F66" w:rsidP="008C0F66">
      <w:pPr>
        <w:shd w:val="clear" w:color="auto" w:fill="FFFFFF"/>
        <w:spacing w:before="100" w:beforeAutospacing="1" w:after="0" w:afterAutospacing="1" w:line="240" w:lineRule="auto"/>
        <w:ind w:left="927"/>
        <w:jc w:val="both"/>
        <w:rPr>
          <w:rFonts w:eastAsia="Times New Roman" w:cs="Times New Roman"/>
          <w:color w:val="333333"/>
          <w:szCs w:val="24"/>
          <w:lang w:eastAsia="bg-BG"/>
        </w:rPr>
      </w:pPr>
      <w:r w:rsidRPr="008C0F66">
        <w:rPr>
          <w:rFonts w:eastAsia="Times New Roman" w:cs="Times New Roman"/>
          <w:color w:val="333333"/>
          <w:szCs w:val="24"/>
          <w:lang w:eastAsia="bg-BG"/>
        </w:rPr>
        <w:t>Представител на РИК – 21 Сливен се е свързал по телефона с представителите на СИК, която е предмет на проверката, вследствие на което :</w:t>
      </w:r>
    </w:p>
    <w:p w:rsidR="008C0F66" w:rsidRPr="008C0F66" w:rsidRDefault="008C0F66" w:rsidP="008C0F66">
      <w:pPr>
        <w:spacing w:after="160" w:line="259" w:lineRule="auto"/>
        <w:ind w:left="927"/>
        <w:contextualSpacing/>
        <w:jc w:val="both"/>
        <w:rPr>
          <w:rFonts w:eastAsia="Times New Roman" w:cs="Times New Roman"/>
          <w:color w:val="333333"/>
          <w:szCs w:val="24"/>
          <w:lang w:eastAsia="bg-BG"/>
        </w:rPr>
      </w:pPr>
      <w:r w:rsidRPr="008C0F66">
        <w:rPr>
          <w:rFonts w:eastAsia="Times New Roman" w:cs="Times New Roman"/>
          <w:color w:val="333333"/>
          <w:szCs w:val="24"/>
          <w:lang w:eastAsia="bg-BG"/>
        </w:rPr>
        <w:t xml:space="preserve">Председателят </w:t>
      </w:r>
      <w:proofErr w:type="spellStart"/>
      <w:r w:rsidRPr="008C0F66">
        <w:rPr>
          <w:rFonts w:eastAsia="Times New Roman" w:cs="Times New Roman"/>
          <w:color w:val="333333"/>
          <w:szCs w:val="24"/>
          <w:lang w:eastAsia="bg-BG"/>
        </w:rPr>
        <w:t>Зьохре</w:t>
      </w:r>
      <w:proofErr w:type="spellEnd"/>
      <w:r w:rsidRPr="008C0F66">
        <w:rPr>
          <w:rFonts w:eastAsia="Times New Roman" w:cs="Times New Roman"/>
          <w:color w:val="333333"/>
          <w:szCs w:val="24"/>
          <w:lang w:eastAsia="bg-BG"/>
        </w:rPr>
        <w:t xml:space="preserve"> </w:t>
      </w:r>
      <w:proofErr w:type="spellStart"/>
      <w:r w:rsidRPr="008C0F66">
        <w:rPr>
          <w:rFonts w:eastAsia="Times New Roman" w:cs="Times New Roman"/>
          <w:color w:val="333333"/>
          <w:szCs w:val="24"/>
          <w:lang w:eastAsia="bg-BG"/>
        </w:rPr>
        <w:t>Хилимиева</w:t>
      </w:r>
      <w:proofErr w:type="spellEnd"/>
      <w:r w:rsidRPr="008C0F66">
        <w:rPr>
          <w:rFonts w:eastAsia="Times New Roman" w:cs="Times New Roman"/>
          <w:color w:val="333333"/>
          <w:szCs w:val="24"/>
          <w:lang w:eastAsia="bg-BG"/>
        </w:rPr>
        <w:t xml:space="preserve"> </w:t>
      </w:r>
      <w:proofErr w:type="spellStart"/>
      <w:r w:rsidRPr="008C0F66">
        <w:rPr>
          <w:rFonts w:eastAsia="Times New Roman" w:cs="Times New Roman"/>
          <w:color w:val="333333"/>
          <w:szCs w:val="24"/>
          <w:lang w:eastAsia="bg-BG"/>
        </w:rPr>
        <w:t>Кязъмова</w:t>
      </w:r>
      <w:proofErr w:type="spellEnd"/>
      <w:r w:rsidRPr="008C0F66">
        <w:rPr>
          <w:rFonts w:eastAsia="Times New Roman" w:cs="Times New Roman"/>
          <w:color w:val="333333"/>
          <w:szCs w:val="24"/>
          <w:lang w:eastAsia="bg-BG"/>
        </w:rPr>
        <w:t xml:space="preserve"> отрича да е извършвана агитация на турски език, като информацията се потвърждава и от останалите членове на секционната избирателна комисия.</w:t>
      </w:r>
    </w:p>
    <w:p w:rsidR="008C0F66" w:rsidRPr="008C0F66" w:rsidRDefault="008C0F66" w:rsidP="008C0F66">
      <w:pPr>
        <w:spacing w:after="160" w:line="259" w:lineRule="auto"/>
        <w:ind w:left="927"/>
        <w:contextualSpacing/>
        <w:jc w:val="both"/>
        <w:rPr>
          <w:rFonts w:eastAsia="Times New Roman" w:cs="Times New Roman"/>
          <w:color w:val="333333"/>
          <w:szCs w:val="24"/>
          <w:lang w:eastAsia="bg-BG"/>
        </w:rPr>
      </w:pPr>
      <w:r w:rsidRPr="008C0F66">
        <w:rPr>
          <w:rFonts w:eastAsia="Times New Roman" w:cs="Times New Roman"/>
          <w:color w:val="333333"/>
          <w:szCs w:val="24"/>
          <w:lang w:eastAsia="bg-BG"/>
        </w:rPr>
        <w:t>Въпреки това от страна на РИК 21 Сливен са дадени изрични указания да се съблюдават правилата за провеждане на изборния ден при стриктно спазване на законовите разпоредби на Изборния кодекс, като е разяснена и отговорността на членовете на СИК в качеството им на длъжностни лица.</w:t>
      </w:r>
    </w:p>
    <w:p w:rsidR="008C0F66" w:rsidRPr="008C0F66" w:rsidRDefault="008C0F66" w:rsidP="008C0F66">
      <w:pPr>
        <w:spacing w:after="160" w:line="259" w:lineRule="auto"/>
        <w:ind w:left="927"/>
        <w:contextualSpacing/>
        <w:jc w:val="both"/>
        <w:rPr>
          <w:rFonts w:eastAsia="Times New Roman" w:cs="Times New Roman"/>
          <w:color w:val="333333"/>
          <w:szCs w:val="24"/>
          <w:lang w:eastAsia="bg-BG"/>
        </w:rPr>
      </w:pPr>
    </w:p>
    <w:p w:rsidR="008C0F66" w:rsidRPr="008C0F66" w:rsidRDefault="008C0F66" w:rsidP="008C0F66">
      <w:pPr>
        <w:numPr>
          <w:ilvl w:val="0"/>
          <w:numId w:val="6"/>
        </w:numPr>
        <w:spacing w:after="160" w:line="259" w:lineRule="auto"/>
        <w:contextualSpacing/>
        <w:jc w:val="both"/>
        <w:rPr>
          <w:rFonts w:eastAsia="Times New Roman" w:cs="Times New Roman"/>
          <w:b/>
          <w:color w:val="333333"/>
          <w:szCs w:val="24"/>
          <w:lang w:eastAsia="bg-BG"/>
        </w:rPr>
      </w:pPr>
      <w:r w:rsidRPr="008C0F66">
        <w:rPr>
          <w:rFonts w:eastAsia="Times New Roman" w:cs="Times New Roman"/>
          <w:b/>
          <w:color w:val="333333"/>
          <w:szCs w:val="24"/>
          <w:lang w:eastAsia="bg-BG"/>
        </w:rPr>
        <w:t>По отношение на сигнала за нарушения в СИК 21100030:</w:t>
      </w:r>
    </w:p>
    <w:p w:rsidR="008C0F66" w:rsidRPr="008C0F66" w:rsidRDefault="008C0F66" w:rsidP="008C0F66">
      <w:pPr>
        <w:spacing w:after="160" w:line="259" w:lineRule="auto"/>
        <w:ind w:left="927"/>
        <w:contextualSpacing/>
        <w:jc w:val="both"/>
        <w:rPr>
          <w:rFonts w:eastAsia="Times New Roman" w:cs="Times New Roman"/>
          <w:color w:val="333333"/>
          <w:szCs w:val="24"/>
          <w:lang w:eastAsia="bg-BG"/>
        </w:rPr>
      </w:pPr>
    </w:p>
    <w:p w:rsidR="008C0F66" w:rsidRPr="008C0F66" w:rsidRDefault="008C0F66" w:rsidP="008C0F66">
      <w:pPr>
        <w:spacing w:after="160" w:line="259" w:lineRule="auto"/>
        <w:ind w:left="927"/>
        <w:contextualSpacing/>
        <w:jc w:val="both"/>
        <w:rPr>
          <w:rFonts w:eastAsia="Times New Roman" w:cs="Times New Roman"/>
          <w:color w:val="333333"/>
          <w:szCs w:val="24"/>
          <w:lang w:eastAsia="bg-BG"/>
        </w:rPr>
      </w:pPr>
      <w:r w:rsidRPr="008C0F66">
        <w:rPr>
          <w:rFonts w:eastAsia="Times New Roman" w:cs="Times New Roman"/>
          <w:color w:val="333333"/>
          <w:szCs w:val="24"/>
          <w:lang w:eastAsia="bg-BG"/>
        </w:rPr>
        <w:t xml:space="preserve">Член на комисията от групата определена за разглеждане на жалбите и сигналите се свърза по телефона с председателя на СИК 21- </w:t>
      </w:r>
      <w:proofErr w:type="spellStart"/>
      <w:r w:rsidRPr="008C0F66">
        <w:rPr>
          <w:rFonts w:eastAsia="Times New Roman" w:cs="Times New Roman"/>
          <w:color w:val="333333"/>
          <w:szCs w:val="24"/>
          <w:lang w:eastAsia="bg-BG"/>
        </w:rPr>
        <w:t>с.Радево</w:t>
      </w:r>
      <w:proofErr w:type="spellEnd"/>
      <w:r w:rsidRPr="008C0F66">
        <w:rPr>
          <w:rFonts w:eastAsia="Times New Roman" w:cs="Times New Roman"/>
          <w:color w:val="333333"/>
          <w:szCs w:val="24"/>
          <w:lang w:eastAsia="bg-BG"/>
        </w:rPr>
        <w:t xml:space="preserve"> г-жа Десислава Дойчева. От разговора с г-жа Дойчева се установи, че кметицата на </w:t>
      </w:r>
      <w:proofErr w:type="spellStart"/>
      <w:r w:rsidRPr="008C0F66">
        <w:rPr>
          <w:rFonts w:eastAsia="Times New Roman" w:cs="Times New Roman"/>
          <w:color w:val="333333"/>
          <w:szCs w:val="24"/>
          <w:lang w:eastAsia="bg-BG"/>
        </w:rPr>
        <w:t>с.Радево</w:t>
      </w:r>
      <w:proofErr w:type="spellEnd"/>
      <w:r w:rsidRPr="008C0F66">
        <w:rPr>
          <w:rFonts w:eastAsia="Times New Roman" w:cs="Times New Roman"/>
          <w:color w:val="333333"/>
          <w:szCs w:val="24"/>
          <w:lang w:eastAsia="bg-BG"/>
        </w:rPr>
        <w:t xml:space="preserve"> е пребивавала в помещението на СИК за кратко време, с оглед да предостави на членовете на СИК необходими консумативи за ползване в рамките на изборния ден (пластмасови чаши за ползване). Информацията е потвърдена и от останалите членове на проверяваната СИК.</w:t>
      </w:r>
    </w:p>
    <w:p w:rsidR="008C0F66" w:rsidRPr="008C0F66" w:rsidRDefault="008C0F66" w:rsidP="008C0F66">
      <w:pPr>
        <w:spacing w:after="160" w:line="259" w:lineRule="auto"/>
        <w:ind w:left="927"/>
        <w:contextualSpacing/>
        <w:jc w:val="both"/>
        <w:rPr>
          <w:rFonts w:eastAsia="Times New Roman" w:cs="Times New Roman"/>
          <w:color w:val="333333"/>
          <w:szCs w:val="24"/>
          <w:lang w:eastAsia="bg-BG"/>
        </w:rPr>
      </w:pPr>
      <w:r w:rsidRPr="008C0F66">
        <w:rPr>
          <w:rFonts w:eastAsia="Times New Roman" w:cs="Times New Roman"/>
          <w:color w:val="333333"/>
          <w:szCs w:val="24"/>
          <w:lang w:eastAsia="bg-BG"/>
        </w:rPr>
        <w:t>Въз основа на извършената проверка, от страна на РИК 21 Сливен не се установи твърдението в сигнала, че кметицата пребивава в СИК дълго време и не отговаря на въпроса за правното основание, на което е в помещението.</w:t>
      </w:r>
    </w:p>
    <w:p w:rsidR="008C0F66" w:rsidRPr="008C0F66" w:rsidRDefault="008C0F66" w:rsidP="008C0F66">
      <w:pPr>
        <w:spacing w:after="160" w:line="259" w:lineRule="auto"/>
        <w:ind w:left="927"/>
        <w:contextualSpacing/>
        <w:jc w:val="both"/>
        <w:rPr>
          <w:rFonts w:eastAsia="Times New Roman" w:cs="Times New Roman"/>
          <w:color w:val="333333"/>
          <w:szCs w:val="24"/>
          <w:lang w:eastAsia="bg-BG"/>
        </w:rPr>
      </w:pPr>
      <w:r w:rsidRPr="008C0F66">
        <w:rPr>
          <w:rFonts w:eastAsia="Times New Roman" w:cs="Times New Roman"/>
          <w:color w:val="333333"/>
          <w:szCs w:val="24"/>
          <w:lang w:eastAsia="bg-BG"/>
        </w:rPr>
        <w:t>Въпреки това от страна на РИК 21 Сливен са дадени изрични указания да се съблюдават правилата за провеждане на изборния ден при стриктно спазване на законовите разпоредби на Изборния кодекс, като е разяснена и отговорността на членовете на СИК в качеството им на длъжностни лица.</w:t>
      </w:r>
      <w:r w:rsidR="002A2C40">
        <w:rPr>
          <w:rFonts w:eastAsia="Times New Roman" w:cs="Times New Roman"/>
          <w:color w:val="333333"/>
          <w:szCs w:val="24"/>
          <w:lang w:eastAsia="bg-BG"/>
        </w:rPr>
        <w:t xml:space="preserve"> </w:t>
      </w:r>
    </w:p>
    <w:p w:rsidR="008C0F66" w:rsidRPr="008C0F66" w:rsidRDefault="008C0F66" w:rsidP="008C0F66">
      <w:pPr>
        <w:spacing w:after="160" w:line="259" w:lineRule="auto"/>
        <w:ind w:left="927"/>
        <w:contextualSpacing/>
        <w:rPr>
          <w:rFonts w:eastAsia="Times New Roman" w:cs="Times New Roman"/>
          <w:color w:val="333333"/>
          <w:szCs w:val="24"/>
          <w:lang w:eastAsia="bg-BG"/>
        </w:rPr>
      </w:pPr>
    </w:p>
    <w:p w:rsidR="008C0F66" w:rsidRPr="008C0F66" w:rsidRDefault="008C0F66" w:rsidP="008C0F66">
      <w:pPr>
        <w:shd w:val="clear" w:color="auto" w:fill="FFFFFF"/>
        <w:spacing w:after="150" w:line="240" w:lineRule="auto"/>
        <w:ind w:firstLine="567"/>
        <w:jc w:val="both"/>
        <w:rPr>
          <w:rFonts w:eastAsia="Times New Roman" w:cs="Times New Roman"/>
          <w:color w:val="333333"/>
          <w:szCs w:val="24"/>
          <w:lang w:eastAsia="bg-BG"/>
        </w:rPr>
      </w:pPr>
      <w:r w:rsidRPr="008C0F66">
        <w:rPr>
          <w:rFonts w:eastAsia="Times New Roman" w:cs="Times New Roman"/>
          <w:color w:val="333333"/>
          <w:szCs w:val="24"/>
          <w:lang w:eastAsia="bg-BG"/>
        </w:rPr>
        <w:t>Въз основа на извършените действия, РИК – 21 Сливен констатира, че в конкретните случай не се налага необходимост от извършване на допълнителни действия.</w:t>
      </w:r>
      <w:bookmarkStart w:id="0" w:name="_GoBack"/>
      <w:bookmarkEnd w:id="0"/>
    </w:p>
    <w:p w:rsidR="00E41FE3" w:rsidRPr="00E41FE3" w:rsidRDefault="00E41FE3" w:rsidP="00E41FE3">
      <w:pPr>
        <w:pStyle w:val="a4"/>
        <w:ind w:left="284" w:firstLine="76"/>
        <w:rPr>
          <w:rFonts w:cs="Times New Roman"/>
          <w:szCs w:val="24"/>
        </w:rPr>
      </w:pPr>
      <w:r w:rsidRPr="00E41FE3">
        <w:rPr>
          <w:rFonts w:cs="Times New Roman"/>
          <w:szCs w:val="24"/>
        </w:rPr>
        <w:t>Поради изчерпване на дневн</w:t>
      </w:r>
      <w:r>
        <w:rPr>
          <w:rFonts w:cs="Times New Roman"/>
          <w:szCs w:val="24"/>
        </w:rPr>
        <w:t>ия ред заседанието се закри в 1</w:t>
      </w:r>
      <w:r w:rsidR="008C0F66">
        <w:rPr>
          <w:rFonts w:cs="Times New Roman"/>
          <w:szCs w:val="24"/>
        </w:rPr>
        <w:t>7</w:t>
      </w:r>
      <w:r>
        <w:rPr>
          <w:rFonts w:cs="Times New Roman"/>
          <w:szCs w:val="24"/>
        </w:rPr>
        <w:t>,</w:t>
      </w:r>
      <w:r w:rsidR="008C0F66">
        <w:rPr>
          <w:rFonts w:cs="Times New Roman"/>
          <w:szCs w:val="24"/>
        </w:rPr>
        <w:t>30</w:t>
      </w:r>
      <w:r w:rsidRPr="00E41FE3">
        <w:rPr>
          <w:rFonts w:cs="Times New Roman"/>
          <w:szCs w:val="24"/>
        </w:rPr>
        <w:t xml:space="preserve"> ч.</w:t>
      </w:r>
    </w:p>
    <w:p w:rsidR="00E41FE3" w:rsidRPr="00E41FE3" w:rsidRDefault="00E41FE3" w:rsidP="00E41FE3">
      <w:pPr>
        <w:pStyle w:val="a4"/>
        <w:ind w:left="284" w:firstLine="76"/>
        <w:rPr>
          <w:rFonts w:cs="Times New Roman"/>
          <w:szCs w:val="24"/>
        </w:rPr>
      </w:pPr>
    </w:p>
    <w:p w:rsidR="00E41FE3" w:rsidRPr="00E41FE3" w:rsidRDefault="00E41FE3" w:rsidP="00E41FE3">
      <w:pPr>
        <w:pStyle w:val="a4"/>
        <w:ind w:left="284" w:firstLine="76"/>
        <w:rPr>
          <w:rFonts w:cs="Times New Roman"/>
          <w:szCs w:val="24"/>
        </w:rPr>
      </w:pPr>
    </w:p>
    <w:p w:rsidR="00E41FE3" w:rsidRPr="00E41FE3" w:rsidRDefault="00E41FE3" w:rsidP="00E41FE3">
      <w:pPr>
        <w:pStyle w:val="a4"/>
        <w:ind w:left="284" w:firstLine="76"/>
        <w:rPr>
          <w:rFonts w:cs="Times New Roman"/>
          <w:szCs w:val="24"/>
        </w:rPr>
      </w:pPr>
      <w:r w:rsidRPr="00E41FE3">
        <w:rPr>
          <w:rFonts w:cs="Times New Roman"/>
          <w:szCs w:val="24"/>
        </w:rPr>
        <w:t>ПРЕДСЕДАТЕЛ:</w:t>
      </w:r>
    </w:p>
    <w:p w:rsidR="00E41FE3" w:rsidRDefault="00E41FE3" w:rsidP="00E41FE3">
      <w:pPr>
        <w:pStyle w:val="a4"/>
        <w:ind w:left="284" w:firstLine="76"/>
        <w:rPr>
          <w:rFonts w:cs="Times New Roman"/>
          <w:szCs w:val="24"/>
        </w:rPr>
      </w:pPr>
      <w:r w:rsidRPr="00E41FE3">
        <w:rPr>
          <w:rFonts w:cs="Times New Roman"/>
          <w:szCs w:val="24"/>
        </w:rPr>
        <w:t xml:space="preserve">                </w:t>
      </w:r>
      <w:r w:rsidRPr="00E41FE3">
        <w:rPr>
          <w:rFonts w:cs="Times New Roman"/>
          <w:szCs w:val="24"/>
        </w:rPr>
        <w:tab/>
        <w:t xml:space="preserve"> /Елизабет Кендерян/</w:t>
      </w:r>
    </w:p>
    <w:p w:rsidR="008C0F66" w:rsidRPr="00E41FE3" w:rsidRDefault="008C0F66" w:rsidP="00E41FE3">
      <w:pPr>
        <w:pStyle w:val="a4"/>
        <w:ind w:left="284" w:firstLine="76"/>
        <w:rPr>
          <w:rFonts w:cs="Times New Roman"/>
          <w:szCs w:val="24"/>
        </w:rPr>
      </w:pPr>
    </w:p>
    <w:p w:rsidR="00E41FE3" w:rsidRPr="00E41FE3" w:rsidRDefault="00E41FE3" w:rsidP="00E41FE3">
      <w:pPr>
        <w:pStyle w:val="a4"/>
        <w:ind w:left="284" w:firstLine="76"/>
        <w:rPr>
          <w:rFonts w:cs="Times New Roman"/>
          <w:szCs w:val="24"/>
        </w:rPr>
      </w:pPr>
      <w:r w:rsidRPr="00E41FE3">
        <w:rPr>
          <w:rFonts w:cs="Times New Roman"/>
          <w:szCs w:val="24"/>
        </w:rPr>
        <w:t xml:space="preserve">СЕКРЕТАР      </w:t>
      </w:r>
    </w:p>
    <w:p w:rsidR="00497900" w:rsidRDefault="00E41FE3" w:rsidP="002A2C40">
      <w:pPr>
        <w:pStyle w:val="a4"/>
        <w:ind w:left="992" w:firstLine="424"/>
        <w:rPr>
          <w:rFonts w:cs="Times New Roman"/>
          <w:szCs w:val="24"/>
        </w:rPr>
      </w:pPr>
      <w:r w:rsidRPr="00E41FE3">
        <w:rPr>
          <w:rFonts w:cs="Times New Roman"/>
          <w:szCs w:val="24"/>
        </w:rPr>
        <w:t>/Фатме Мустафова/</w:t>
      </w:r>
    </w:p>
    <w:p w:rsidR="00497900" w:rsidRPr="00497900" w:rsidRDefault="00497900" w:rsidP="00497900">
      <w:pPr>
        <w:pStyle w:val="a3"/>
        <w:ind w:left="720"/>
        <w:jc w:val="both"/>
        <w:rPr>
          <w:rFonts w:ascii="Times New Roman" w:hAnsi="Times New Roman" w:cs="Times New Roman"/>
          <w:sz w:val="24"/>
          <w:szCs w:val="24"/>
        </w:rPr>
      </w:pPr>
    </w:p>
    <w:p w:rsidR="007E00CC" w:rsidRDefault="007E00CC"/>
    <w:sectPr w:rsidR="007E00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C4641"/>
    <w:multiLevelType w:val="hybridMultilevel"/>
    <w:tmpl w:val="FDAA00E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86D3D43"/>
    <w:multiLevelType w:val="hybridMultilevel"/>
    <w:tmpl w:val="DEAAD9F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D3C0FE3"/>
    <w:multiLevelType w:val="hybridMultilevel"/>
    <w:tmpl w:val="83EED17A"/>
    <w:lvl w:ilvl="0" w:tplc="F98652B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15:restartNumberingAfterBreak="0">
    <w:nsid w:val="64932E3A"/>
    <w:multiLevelType w:val="hybridMultilevel"/>
    <w:tmpl w:val="9B00C512"/>
    <w:lvl w:ilvl="0" w:tplc="BD38B50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2405FC8"/>
    <w:multiLevelType w:val="hybridMultilevel"/>
    <w:tmpl w:val="71D694D4"/>
    <w:lvl w:ilvl="0" w:tplc="D42400E4">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5" w15:restartNumberingAfterBreak="0">
    <w:nsid w:val="76BA14F8"/>
    <w:multiLevelType w:val="hybridMultilevel"/>
    <w:tmpl w:val="90B2839C"/>
    <w:lvl w:ilvl="0" w:tplc="EBF6BFC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900"/>
    <w:rsid w:val="002A2C40"/>
    <w:rsid w:val="002E6ACF"/>
    <w:rsid w:val="0042007B"/>
    <w:rsid w:val="004744AA"/>
    <w:rsid w:val="00497900"/>
    <w:rsid w:val="006E27DF"/>
    <w:rsid w:val="007E00CC"/>
    <w:rsid w:val="008B16F2"/>
    <w:rsid w:val="008C0F66"/>
    <w:rsid w:val="0096489D"/>
    <w:rsid w:val="00E41F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BEABD"/>
  <w15:chartTrackingRefBased/>
  <w15:docId w15:val="{43E65E96-08BF-450A-9282-531047B9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90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7900"/>
    <w:pPr>
      <w:spacing w:after="0" w:line="240" w:lineRule="auto"/>
    </w:pPr>
    <w:rPr>
      <w:rFonts w:asciiTheme="minorHAnsi" w:eastAsiaTheme="minorEastAsia" w:hAnsiTheme="minorHAnsi"/>
      <w:sz w:val="22"/>
      <w:lang w:eastAsia="bg-BG"/>
    </w:rPr>
  </w:style>
  <w:style w:type="paragraph" w:styleId="a4">
    <w:name w:val="List Paragraph"/>
    <w:basedOn w:val="a"/>
    <w:uiPriority w:val="34"/>
    <w:qFormat/>
    <w:rsid w:val="00497900"/>
    <w:pPr>
      <w:ind w:left="720"/>
      <w:contextualSpacing/>
    </w:pPr>
  </w:style>
  <w:style w:type="paragraph" w:styleId="a5">
    <w:name w:val="Normal (Web)"/>
    <w:basedOn w:val="a"/>
    <w:uiPriority w:val="99"/>
    <w:unhideWhenUsed/>
    <w:rsid w:val="002E6ACF"/>
    <w:pPr>
      <w:spacing w:before="100" w:beforeAutospacing="1" w:after="100" w:afterAutospacing="1" w:line="240" w:lineRule="auto"/>
    </w:pPr>
    <w:rPr>
      <w:rFonts w:eastAsia="Times New Roman" w:cs="Times New Roman"/>
      <w:szCs w:val="24"/>
      <w:lang w:eastAsia="bg-BG"/>
    </w:rPr>
  </w:style>
  <w:style w:type="paragraph" w:styleId="a6">
    <w:name w:val="Balloon Text"/>
    <w:basedOn w:val="a"/>
    <w:link w:val="a7"/>
    <w:uiPriority w:val="99"/>
    <w:semiHidden/>
    <w:unhideWhenUsed/>
    <w:rsid w:val="006E27DF"/>
    <w:pPr>
      <w:spacing w:after="0" w:line="240" w:lineRule="auto"/>
    </w:pPr>
    <w:rPr>
      <w:rFonts w:ascii="Segoe UI" w:hAnsi="Segoe UI" w:cs="Segoe UI"/>
      <w:sz w:val="18"/>
      <w:szCs w:val="18"/>
    </w:rPr>
  </w:style>
  <w:style w:type="character" w:customStyle="1" w:styleId="a7">
    <w:name w:val="Изнесен текст Знак"/>
    <w:basedOn w:val="a0"/>
    <w:link w:val="a6"/>
    <w:uiPriority w:val="99"/>
    <w:semiHidden/>
    <w:rsid w:val="006E2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k21@cik.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1975</Words>
  <Characters>11259</Characters>
  <Application>Microsoft Office Word</Application>
  <DocSecurity>0</DocSecurity>
  <Lines>93</Lines>
  <Paragraphs>26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5</cp:revision>
  <cp:lastPrinted>2022-10-02T12:32:00Z</cp:lastPrinted>
  <dcterms:created xsi:type="dcterms:W3CDTF">2022-10-02T12:05:00Z</dcterms:created>
  <dcterms:modified xsi:type="dcterms:W3CDTF">2022-10-02T15:50:00Z</dcterms:modified>
</cp:coreProperties>
</file>