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6" w:rsidRDefault="00D322C6" w:rsidP="00D322C6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.2021 г.</w:t>
      </w:r>
    </w:p>
    <w:p w:rsidR="00D322C6" w:rsidRDefault="00D322C6" w:rsidP="00D322C6">
      <w:pPr>
        <w:spacing w:after="0" w:line="240" w:lineRule="auto"/>
        <w:ind w:right="-30"/>
        <w:jc w:val="center"/>
        <w:rPr>
          <w:b/>
          <w:lang w:val="en-US"/>
        </w:rPr>
      </w:pPr>
    </w:p>
    <w:p w:rsidR="00D322C6" w:rsidRDefault="00D322C6" w:rsidP="00D322C6">
      <w:pPr>
        <w:spacing w:after="0" w:line="240" w:lineRule="auto"/>
        <w:ind w:right="-30"/>
        <w:jc w:val="center"/>
        <w:rPr>
          <w:b/>
          <w:lang w:val="en-US"/>
        </w:rPr>
      </w:pPr>
    </w:p>
    <w:p w:rsidR="00D322C6" w:rsidRDefault="00D322C6" w:rsidP="00D322C6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D322C6" w:rsidRDefault="00D322C6" w:rsidP="00D322C6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04</w:t>
      </w:r>
    </w:p>
    <w:p w:rsidR="00D322C6" w:rsidRDefault="00D322C6" w:rsidP="00D322C6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D322C6" w:rsidTr="00E75E3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6" w:rsidRDefault="00D322C6" w:rsidP="00E75E33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6" w:rsidRDefault="00D322C6" w:rsidP="00E75E33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C6" w:rsidRDefault="00D322C6" w:rsidP="00E75E33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D322C6" w:rsidTr="00E75E33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C6" w:rsidRDefault="00D322C6" w:rsidP="00E75E3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C6" w:rsidRDefault="00D322C6" w:rsidP="00E75E33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на Решение № 12 ПВР/ НС от29.09.21г. Относно : Съгласуване на броя хартиени бюлетини за изборен район № 21 – Сливенски, при провеждането на избори за Президент и вицепрезидент на  Република България и за изборите за народно събрание на 14 ноември 2021 година.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C6" w:rsidRDefault="00D322C6" w:rsidP="00E75E33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D322C6" w:rsidTr="00E75E33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C6" w:rsidRDefault="00D322C6" w:rsidP="00E75E33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C6" w:rsidRPr="00040641" w:rsidRDefault="00D322C6" w:rsidP="00E75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Решение № 13- ПВР/ НС от 29.09.21г. Относно : Определяне на отговорници по общини от членовете на РИК Сливен на територията на двадесет и първи изборен район - Сливен</w:t>
            </w:r>
            <w:r>
              <w:rPr>
                <w:shd w:val="clear" w:color="auto" w:fill="FFFFFF"/>
              </w:rPr>
              <w:t>, при провеждането на избори за Президент и вицепрезидент на  Република България и за изборите за народно събрание на 14 ноември 2021 година.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C6" w:rsidRDefault="00D322C6" w:rsidP="00E75E33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D322C6" w:rsidRDefault="00D322C6" w:rsidP="00D322C6"/>
    <w:p w:rsidR="00F44B4A" w:rsidRDefault="00F44B4A">
      <w:bookmarkStart w:id="0" w:name="_GoBack"/>
      <w:bookmarkEnd w:id="0"/>
    </w:p>
    <w:sectPr w:rsidR="00F44B4A" w:rsidSect="00E028E2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C6"/>
    <w:rsid w:val="000373EA"/>
    <w:rsid w:val="001463B8"/>
    <w:rsid w:val="00353714"/>
    <w:rsid w:val="00474638"/>
    <w:rsid w:val="0087000C"/>
    <w:rsid w:val="0091290A"/>
    <w:rsid w:val="00A64607"/>
    <w:rsid w:val="00B85D92"/>
    <w:rsid w:val="00D322C6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C6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C6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2021-09-29T12:03:00Z</dcterms:created>
  <dcterms:modified xsi:type="dcterms:W3CDTF">2021-09-29T12:04:00Z</dcterms:modified>
</cp:coreProperties>
</file>