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85" w:rsidRPr="00980E6A" w:rsidRDefault="000D0185" w:rsidP="000D0185">
      <w:pPr>
        <w:jc w:val="center"/>
        <w:rPr>
          <w:b/>
          <w:lang w:val="en-US"/>
        </w:rPr>
      </w:pPr>
      <w:r>
        <w:rPr>
          <w:b/>
        </w:rPr>
        <w:t xml:space="preserve">ДНЕВЕН РЕД № </w:t>
      </w:r>
      <w:r>
        <w:rPr>
          <w:b/>
          <w:lang w:val="en-US"/>
        </w:rPr>
        <w:t>2</w:t>
      </w:r>
      <w:r w:rsidR="00980E6A">
        <w:rPr>
          <w:b/>
          <w:lang w:val="en-US"/>
        </w:rPr>
        <w:t>5</w:t>
      </w:r>
    </w:p>
    <w:p w:rsidR="000D0185" w:rsidRDefault="000D0185" w:rsidP="000D0185">
      <w:pPr>
        <w:jc w:val="center"/>
      </w:pPr>
      <w:r>
        <w:t>За заседание на РИК 21- Сливен</w:t>
      </w:r>
    </w:p>
    <w:p w:rsidR="000D0185" w:rsidRDefault="000D0185" w:rsidP="000D0185">
      <w:pPr>
        <w:jc w:val="center"/>
      </w:pPr>
      <w:r>
        <w:t xml:space="preserve">На </w:t>
      </w:r>
      <w:r>
        <w:rPr>
          <w:lang w:val="en-US"/>
        </w:rPr>
        <w:t>1</w:t>
      </w:r>
      <w:r w:rsidR="00BC516E">
        <w:t>3</w:t>
      </w:r>
      <w:r>
        <w:t>.</w:t>
      </w:r>
      <w:r>
        <w:rPr>
          <w:lang w:val="en-US"/>
        </w:rPr>
        <w:t>11</w:t>
      </w:r>
      <w:r>
        <w:t>.2016 г.</w:t>
      </w:r>
      <w:r w:rsidR="00BC516E">
        <w:t xml:space="preserve"> – </w:t>
      </w:r>
      <w:r w:rsidR="00980E6A">
        <w:rPr>
          <w:lang w:val="en-US"/>
        </w:rPr>
        <w:t>2</w:t>
      </w:r>
      <w:r w:rsidR="00BC516E">
        <w:t>-</w:t>
      </w:r>
      <w:r w:rsidR="00980E6A">
        <w:t>р</w:t>
      </w:r>
      <w:r w:rsidR="00BC516E">
        <w:t>и</w:t>
      </w:r>
    </w:p>
    <w:tbl>
      <w:tblPr>
        <w:tblStyle w:val="a5"/>
        <w:tblW w:w="9464" w:type="dxa"/>
        <w:tblInd w:w="0" w:type="dxa"/>
        <w:tblLook w:val="04A0" w:firstRow="1" w:lastRow="0" w:firstColumn="1" w:lastColumn="0" w:noHBand="0" w:noVBand="1"/>
      </w:tblPr>
      <w:tblGrid>
        <w:gridCol w:w="817"/>
        <w:gridCol w:w="5387"/>
        <w:gridCol w:w="3071"/>
        <w:gridCol w:w="189"/>
      </w:tblGrid>
      <w:tr w:rsidR="000D0185" w:rsidTr="00980E6A">
        <w:trPr>
          <w:gridAfter w:val="1"/>
          <w:wAfter w:w="18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85" w:rsidRDefault="000D018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85" w:rsidRDefault="000D0185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85" w:rsidRDefault="000D0185">
            <w:pPr>
              <w:jc w:val="center"/>
              <w:rPr>
                <w:b/>
              </w:rPr>
            </w:pPr>
            <w:r>
              <w:rPr>
                <w:b/>
              </w:rPr>
              <w:t>Докладва</w:t>
            </w:r>
          </w:p>
        </w:tc>
      </w:tr>
      <w:tr w:rsidR="000D0185" w:rsidTr="00980E6A">
        <w:trPr>
          <w:gridAfter w:val="1"/>
          <w:wAfter w:w="18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85" w:rsidRDefault="000D0185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85" w:rsidRDefault="000D0185" w:rsidP="00EE73A6">
            <w:pPr>
              <w:shd w:val="clear" w:color="auto" w:fill="FFFFFF"/>
              <w:spacing w:after="150"/>
              <w:jc w:val="both"/>
              <w:rPr>
                <w:lang w:val="en-US"/>
              </w:rPr>
            </w:pPr>
            <w:r>
              <w:t>Проект на решение относно</w:t>
            </w:r>
            <w:r>
              <w:rPr>
                <w:rFonts w:eastAsia="Times New Roman" w:cs="Times New Roman"/>
                <w:lang w:eastAsia="bg-BG"/>
              </w:rPr>
              <w:t xml:space="preserve">: </w:t>
            </w:r>
            <w:r w:rsidR="00EE73A6">
              <w:rPr>
                <w:rFonts w:eastAsia="Times New Roman" w:cs="Times New Roman"/>
                <w:lang w:eastAsia="bg-BG"/>
              </w:rPr>
              <w:t>Ж</w:t>
            </w:r>
            <w:r w:rsidR="004634D0">
              <w:rPr>
                <w:rFonts w:eastAsia="Times New Roman" w:cs="Times New Roman"/>
                <w:szCs w:val="24"/>
                <w:lang w:eastAsia="bg-BG"/>
              </w:rPr>
              <w:t>алба с вх.№ 373</w:t>
            </w:r>
            <w:r w:rsidR="004634D0" w:rsidRPr="00E111B0">
              <w:rPr>
                <w:rFonts w:eastAsia="Times New Roman" w:cs="Times New Roman"/>
                <w:szCs w:val="24"/>
                <w:lang w:eastAsia="bg-BG"/>
              </w:rPr>
              <w:t xml:space="preserve">/ </w:t>
            </w:r>
            <w:r w:rsidR="004634D0">
              <w:rPr>
                <w:rFonts w:eastAsia="Times New Roman" w:cs="Times New Roman"/>
                <w:szCs w:val="24"/>
                <w:lang w:eastAsia="bg-BG"/>
              </w:rPr>
              <w:t>13</w:t>
            </w:r>
            <w:r w:rsidR="004634D0" w:rsidRPr="00E111B0">
              <w:rPr>
                <w:rFonts w:eastAsia="Times New Roman" w:cs="Times New Roman"/>
                <w:szCs w:val="24"/>
                <w:lang w:eastAsia="bg-BG"/>
              </w:rPr>
              <w:t>.</w:t>
            </w:r>
            <w:r w:rsidR="004634D0">
              <w:rPr>
                <w:rFonts w:eastAsia="Times New Roman" w:cs="Times New Roman"/>
                <w:szCs w:val="24"/>
                <w:lang w:eastAsia="bg-BG"/>
              </w:rPr>
              <w:t>11</w:t>
            </w:r>
            <w:r w:rsidR="004634D0" w:rsidRPr="00E111B0">
              <w:rPr>
                <w:rFonts w:eastAsia="Times New Roman" w:cs="Times New Roman"/>
                <w:szCs w:val="24"/>
                <w:lang w:eastAsia="bg-BG"/>
              </w:rPr>
              <w:t>.201</w:t>
            </w:r>
            <w:r w:rsidR="004634D0">
              <w:rPr>
                <w:rFonts w:eastAsia="Times New Roman" w:cs="Times New Roman"/>
                <w:szCs w:val="24"/>
                <w:lang w:eastAsia="bg-BG"/>
              </w:rPr>
              <w:t>6</w:t>
            </w:r>
            <w:r w:rsidR="004634D0" w:rsidRPr="00E111B0">
              <w:rPr>
                <w:rFonts w:eastAsia="Times New Roman" w:cs="Times New Roman"/>
                <w:szCs w:val="24"/>
                <w:lang w:eastAsia="bg-BG"/>
              </w:rPr>
              <w:t xml:space="preserve"> г. от </w:t>
            </w:r>
            <w:r w:rsidR="004634D0">
              <w:rPr>
                <w:rFonts w:eastAsia="Times New Roman" w:cs="Times New Roman"/>
                <w:szCs w:val="24"/>
                <w:lang w:eastAsia="bg-BG"/>
              </w:rPr>
              <w:t xml:space="preserve">Здравко Кирилов Костадинов – общински председател на ПП „ГЕРБ“ – Сливен за провеждане на открита агитация.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AE" w:rsidRDefault="002458AE" w:rsidP="000D0185">
            <w:pPr>
              <w:jc w:val="center"/>
            </w:pPr>
          </w:p>
          <w:p w:rsidR="002458AE" w:rsidRDefault="002458AE" w:rsidP="000D0185">
            <w:pPr>
              <w:jc w:val="center"/>
            </w:pPr>
          </w:p>
          <w:p w:rsidR="000D0185" w:rsidRPr="000D0185" w:rsidRDefault="000D0185" w:rsidP="00AD193A">
            <w:pPr>
              <w:jc w:val="center"/>
            </w:pPr>
            <w:r>
              <w:t>Р</w:t>
            </w:r>
            <w:r w:rsidR="00AD193A">
              <w:t>К</w:t>
            </w:r>
          </w:p>
        </w:tc>
      </w:tr>
      <w:tr w:rsidR="000D0185" w:rsidTr="00980E6A">
        <w:trPr>
          <w:gridAfter w:val="1"/>
          <w:wAfter w:w="18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85" w:rsidRDefault="000D0185">
            <w: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85" w:rsidRPr="000A2BBC" w:rsidRDefault="000D0185" w:rsidP="00EE73A6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t>Проект на решение относно</w:t>
            </w:r>
            <w:r>
              <w:rPr>
                <w:lang w:val="en-US"/>
              </w:rPr>
              <w:t>: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r w:rsidR="00EE73A6">
              <w:rPr>
                <w:rFonts w:eastAsia="Times New Roman" w:cs="Times New Roman"/>
                <w:szCs w:val="24"/>
                <w:lang w:eastAsia="bg-BG"/>
              </w:rPr>
              <w:t>Ж</w:t>
            </w:r>
            <w:r w:rsidR="000A2BBC">
              <w:rPr>
                <w:rFonts w:eastAsia="Times New Roman" w:cs="Times New Roman"/>
                <w:szCs w:val="24"/>
                <w:lang w:eastAsia="bg-BG"/>
              </w:rPr>
              <w:t>алба с вх.№ 375</w:t>
            </w:r>
            <w:r w:rsidR="000A2BBC" w:rsidRPr="00E111B0">
              <w:rPr>
                <w:rFonts w:eastAsia="Times New Roman" w:cs="Times New Roman"/>
                <w:szCs w:val="24"/>
                <w:lang w:eastAsia="bg-BG"/>
              </w:rPr>
              <w:t xml:space="preserve">/ </w:t>
            </w:r>
            <w:r w:rsidR="000A2BBC">
              <w:rPr>
                <w:rFonts w:eastAsia="Times New Roman" w:cs="Times New Roman"/>
                <w:szCs w:val="24"/>
                <w:lang w:eastAsia="bg-BG"/>
              </w:rPr>
              <w:t>13</w:t>
            </w:r>
            <w:r w:rsidR="000A2BBC" w:rsidRPr="00E111B0">
              <w:rPr>
                <w:rFonts w:eastAsia="Times New Roman" w:cs="Times New Roman"/>
                <w:szCs w:val="24"/>
                <w:lang w:eastAsia="bg-BG"/>
              </w:rPr>
              <w:t>.</w:t>
            </w:r>
            <w:r w:rsidR="000A2BBC">
              <w:rPr>
                <w:rFonts w:eastAsia="Times New Roman" w:cs="Times New Roman"/>
                <w:szCs w:val="24"/>
                <w:lang w:eastAsia="bg-BG"/>
              </w:rPr>
              <w:t>11</w:t>
            </w:r>
            <w:r w:rsidR="000A2BBC" w:rsidRPr="00E111B0">
              <w:rPr>
                <w:rFonts w:eastAsia="Times New Roman" w:cs="Times New Roman"/>
                <w:szCs w:val="24"/>
                <w:lang w:eastAsia="bg-BG"/>
              </w:rPr>
              <w:t>.201</w:t>
            </w:r>
            <w:r w:rsidR="000A2BBC">
              <w:rPr>
                <w:rFonts w:eastAsia="Times New Roman" w:cs="Times New Roman"/>
                <w:szCs w:val="24"/>
                <w:lang w:eastAsia="bg-BG"/>
              </w:rPr>
              <w:t>6</w:t>
            </w:r>
            <w:r w:rsidR="000A2BBC" w:rsidRPr="00E111B0">
              <w:rPr>
                <w:rFonts w:eastAsia="Times New Roman" w:cs="Times New Roman"/>
                <w:szCs w:val="24"/>
                <w:lang w:eastAsia="bg-BG"/>
              </w:rPr>
              <w:t xml:space="preserve"> г. от</w:t>
            </w:r>
            <w:r w:rsidR="000A2BBC">
              <w:rPr>
                <w:rFonts w:eastAsia="Times New Roman" w:cs="Times New Roman"/>
                <w:szCs w:val="24"/>
                <w:lang w:eastAsia="bg-BG"/>
              </w:rPr>
              <w:t xml:space="preserve"> Диана Димитрова Делчева- главен специалист ЦАО „Надежда“ – гр.Сливен срещу действията на </w:t>
            </w:r>
            <w:proofErr w:type="spellStart"/>
            <w:r w:rsidR="000A2BBC">
              <w:rPr>
                <w:rFonts w:eastAsia="Times New Roman" w:cs="Times New Roman"/>
                <w:szCs w:val="24"/>
                <w:lang w:eastAsia="bg-BG"/>
              </w:rPr>
              <w:t>Корнелий</w:t>
            </w:r>
            <w:proofErr w:type="spellEnd"/>
            <w:r w:rsidR="000A2BBC">
              <w:rPr>
                <w:rFonts w:eastAsia="Times New Roman" w:cs="Times New Roman"/>
                <w:szCs w:val="24"/>
                <w:lang w:eastAsia="bg-BG"/>
              </w:rPr>
              <w:t xml:space="preserve"> Желязков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AE" w:rsidRDefault="002458AE">
            <w:pPr>
              <w:jc w:val="center"/>
            </w:pPr>
          </w:p>
          <w:p w:rsidR="002458AE" w:rsidRDefault="002458AE">
            <w:pPr>
              <w:jc w:val="center"/>
            </w:pPr>
          </w:p>
          <w:p w:rsidR="000D0185" w:rsidRDefault="000D0185">
            <w:pPr>
              <w:jc w:val="center"/>
            </w:pPr>
            <w:r>
              <w:t>МЧ</w:t>
            </w:r>
          </w:p>
        </w:tc>
      </w:tr>
      <w:tr w:rsidR="000D0185" w:rsidTr="00980E6A">
        <w:trPr>
          <w:gridAfter w:val="1"/>
          <w:wAfter w:w="18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85" w:rsidRDefault="000D0185"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85" w:rsidRPr="000A2BBC" w:rsidRDefault="000D0185" w:rsidP="000A2BBC">
            <w:pPr>
              <w:jc w:val="both"/>
              <w:rPr>
                <w:rFonts w:eastAsia="Times New Roman"/>
                <w:lang w:eastAsia="bg-BG"/>
              </w:rPr>
            </w:pPr>
            <w:r>
              <w:t>Проект на решение относно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: </w:t>
            </w:r>
            <w:r w:rsidR="000A2BBC">
              <w:rPr>
                <w:rFonts w:eastAsia="Times New Roman" w:cs="Times New Roman"/>
                <w:szCs w:val="24"/>
                <w:lang w:eastAsia="bg-BG"/>
              </w:rPr>
              <w:t xml:space="preserve">Жалба </w:t>
            </w:r>
            <w:r w:rsidR="000A2BBC" w:rsidRPr="0013573A">
              <w:rPr>
                <w:rFonts w:eastAsia="Times New Roman" w:cs="Times New Roman"/>
                <w:szCs w:val="24"/>
                <w:lang w:eastAsia="bg-BG"/>
              </w:rPr>
              <w:t xml:space="preserve">от </w:t>
            </w:r>
            <w:r w:rsidR="000A2BBC">
              <w:rPr>
                <w:rFonts w:eastAsia="Times New Roman" w:cs="Times New Roman"/>
                <w:szCs w:val="24"/>
                <w:lang w:eastAsia="bg-BG"/>
              </w:rPr>
              <w:t>Атанас Костов Делибалтов</w:t>
            </w:r>
            <w:r w:rsidR="000A2BBC" w:rsidRPr="0013573A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r w:rsidR="000A2BBC">
              <w:rPr>
                <w:rFonts w:eastAsia="Times New Roman" w:cs="Times New Roman"/>
                <w:szCs w:val="24"/>
                <w:lang w:eastAsia="bg-BG"/>
              </w:rPr>
              <w:t xml:space="preserve">за </w:t>
            </w:r>
            <w:r w:rsidR="000A2BBC" w:rsidRPr="0013573A">
              <w:rPr>
                <w:rFonts w:eastAsia="Times New Roman"/>
                <w:lang w:eastAsia="bg-BG"/>
              </w:rPr>
              <w:t xml:space="preserve">нарушение на </w:t>
            </w:r>
            <w:r w:rsidR="000A2BBC">
              <w:rPr>
                <w:rFonts w:eastAsia="Times New Roman"/>
                <w:lang w:eastAsia="bg-BG"/>
              </w:rPr>
              <w:t>изборния процес в СИК 2120 00 136, 2120 00 137, 212000146, 2120 00 147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85" w:rsidRDefault="000D0185">
            <w:pPr>
              <w:jc w:val="center"/>
            </w:pPr>
          </w:p>
          <w:p w:rsidR="002458AE" w:rsidRDefault="002458AE">
            <w:pPr>
              <w:jc w:val="center"/>
            </w:pPr>
          </w:p>
          <w:p w:rsidR="000D0185" w:rsidRPr="000D0185" w:rsidRDefault="00AD193A">
            <w:pPr>
              <w:jc w:val="center"/>
            </w:pPr>
            <w:r>
              <w:t>РК</w:t>
            </w:r>
          </w:p>
          <w:p w:rsidR="000D0185" w:rsidRDefault="000D0185">
            <w:pPr>
              <w:jc w:val="center"/>
            </w:pPr>
          </w:p>
          <w:p w:rsidR="000D0185" w:rsidRDefault="000D0185"/>
        </w:tc>
      </w:tr>
      <w:tr w:rsidR="00BC516E" w:rsidRPr="00BC516E" w:rsidTr="00980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4"/>
          </w:tcPr>
          <w:p w:rsidR="00BC516E" w:rsidRPr="00BC516E" w:rsidRDefault="00BC516E" w:rsidP="00980E6A">
            <w:pPr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</w:tbl>
    <w:p w:rsidR="00BC516E" w:rsidRDefault="00BC516E">
      <w:bookmarkStart w:id="0" w:name="_GoBack"/>
      <w:bookmarkEnd w:id="0"/>
    </w:p>
    <w:sectPr w:rsidR="00BC516E" w:rsidSect="00B73E74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EB"/>
    <w:rsid w:val="000A2BBC"/>
    <w:rsid w:val="000D0185"/>
    <w:rsid w:val="000E667F"/>
    <w:rsid w:val="002458AE"/>
    <w:rsid w:val="004634D0"/>
    <w:rsid w:val="004B2832"/>
    <w:rsid w:val="004D05EB"/>
    <w:rsid w:val="00595870"/>
    <w:rsid w:val="00752127"/>
    <w:rsid w:val="00980E6A"/>
    <w:rsid w:val="00AD193A"/>
    <w:rsid w:val="00B73E74"/>
    <w:rsid w:val="00BC516E"/>
    <w:rsid w:val="00C763A7"/>
    <w:rsid w:val="00D46962"/>
    <w:rsid w:val="00DC5EB3"/>
    <w:rsid w:val="00EE73A6"/>
    <w:rsid w:val="00F44B4A"/>
    <w:rsid w:val="00F9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D0185"/>
    <w:pPr>
      <w:widowControl w:val="0"/>
      <w:suppressAutoHyphens/>
      <w:spacing w:after="120" w:line="240" w:lineRule="auto"/>
    </w:pPr>
    <w:rPr>
      <w:rFonts w:eastAsia="SimSun" w:cs="Mangal"/>
      <w:kern w:val="2"/>
      <w:szCs w:val="24"/>
      <w:lang w:eastAsia="zh-CN" w:bidi="hi-IN"/>
    </w:rPr>
  </w:style>
  <w:style w:type="character" w:customStyle="1" w:styleId="a4">
    <w:name w:val="Основен текст Знак"/>
    <w:basedOn w:val="a0"/>
    <w:link w:val="a3"/>
    <w:rsid w:val="000D0185"/>
    <w:rPr>
      <w:rFonts w:eastAsia="SimSun" w:cs="Mangal"/>
      <w:kern w:val="2"/>
      <w:szCs w:val="24"/>
      <w:lang w:eastAsia="zh-CN" w:bidi="hi-IN"/>
    </w:rPr>
  </w:style>
  <w:style w:type="table" w:styleId="a5">
    <w:name w:val="Table Grid"/>
    <w:basedOn w:val="a1"/>
    <w:uiPriority w:val="59"/>
    <w:rsid w:val="000D01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D0185"/>
    <w:pPr>
      <w:widowControl w:val="0"/>
      <w:suppressAutoHyphens/>
      <w:spacing w:after="120" w:line="240" w:lineRule="auto"/>
    </w:pPr>
    <w:rPr>
      <w:rFonts w:eastAsia="SimSun" w:cs="Mangal"/>
      <w:kern w:val="2"/>
      <w:szCs w:val="24"/>
      <w:lang w:eastAsia="zh-CN" w:bidi="hi-IN"/>
    </w:rPr>
  </w:style>
  <w:style w:type="character" w:customStyle="1" w:styleId="a4">
    <w:name w:val="Основен текст Знак"/>
    <w:basedOn w:val="a0"/>
    <w:link w:val="a3"/>
    <w:rsid w:val="000D0185"/>
    <w:rPr>
      <w:rFonts w:eastAsia="SimSun" w:cs="Mangal"/>
      <w:kern w:val="2"/>
      <w:szCs w:val="24"/>
      <w:lang w:eastAsia="zh-CN" w:bidi="hi-IN"/>
    </w:rPr>
  </w:style>
  <w:style w:type="table" w:styleId="a5">
    <w:name w:val="Table Grid"/>
    <w:basedOn w:val="a1"/>
    <w:uiPriority w:val="59"/>
    <w:rsid w:val="000D01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2016-11-13T16:36:00Z</cp:lastPrinted>
  <dcterms:created xsi:type="dcterms:W3CDTF">2016-11-13T10:19:00Z</dcterms:created>
  <dcterms:modified xsi:type="dcterms:W3CDTF">2016-11-13T16:36:00Z</dcterms:modified>
</cp:coreProperties>
</file>