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B201D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</w:rPr>
      </w:pPr>
      <w:r w:rsidRPr="00C955AA">
        <w:rPr>
          <w:b/>
          <w:bCs/>
        </w:rPr>
        <w:t xml:space="preserve">ПРОТОКОЛ № </w:t>
      </w:r>
      <w:r w:rsidR="009C34C6">
        <w:rPr>
          <w:b/>
          <w:bCs/>
          <w:lang w:val="en-US"/>
        </w:rPr>
        <w:t>2</w:t>
      </w:r>
      <w:r w:rsidR="00B201DA">
        <w:rPr>
          <w:b/>
          <w:bCs/>
        </w:rPr>
        <w:t>3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="008662BB">
        <w:rPr>
          <w:lang w:val="en-US"/>
        </w:rPr>
        <w:t>1</w:t>
      </w:r>
      <w:r w:rsidR="00B201DA">
        <w:t>2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9C34C6">
        <w:rPr>
          <w:lang w:val="en-US"/>
        </w:rPr>
        <w:t>1</w:t>
      </w:r>
      <w:r w:rsidR="00163448">
        <w:rPr>
          <w:lang w:val="en-US"/>
        </w:rPr>
        <w:t>7</w:t>
      </w:r>
      <w:r w:rsidR="009C34C6">
        <w:rPr>
          <w:lang w:val="en-US"/>
        </w:rPr>
        <w:t>.</w:t>
      </w:r>
      <w:r w:rsidR="00B201DA">
        <w:t>3</w:t>
      </w:r>
      <w:r w:rsidR="009C34C6">
        <w:rPr>
          <w:lang w:val="en-US"/>
        </w:rPr>
        <w:t>0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  <w:r w:rsidR="00B201DA">
        <w:t>: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55AA" w:rsidRPr="00C955AA" w:rsidTr="00060276">
        <w:tc>
          <w:tcPr>
            <w:tcW w:w="9464" w:type="dxa"/>
            <w:hideMark/>
          </w:tcPr>
          <w:p w:rsidR="00F0678C" w:rsidRPr="00B201DA" w:rsidRDefault="00C955AA" w:rsidP="00B201DA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="00B201DA" w:rsidRPr="00B201DA">
      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Pr="00B340CB" w:rsidRDefault="00F0678C" w:rsidP="00B201DA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 w:rsidR="00B340CB">
              <w:t>носно:</w:t>
            </w:r>
            <w:r w:rsidR="0048694D">
              <w:t xml:space="preserve"> </w:t>
            </w:r>
            <w:r w:rsidR="00B201DA" w:rsidRPr="00B201DA"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B201DA" w:rsidRDefault="00F0678C" w:rsidP="0048694D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B201DA" w:rsidRPr="00B201DA">
              <w:t xml:space="preserve">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  <w:p w:rsidR="00B201DA" w:rsidRPr="00B201DA" w:rsidRDefault="0048694D" w:rsidP="00B201DA">
            <w:pPr>
              <w:shd w:val="clear" w:color="auto" w:fill="FFFFFF"/>
              <w:spacing w:after="150"/>
              <w:jc w:val="both"/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201DA" w:rsidRPr="00B201DA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  <w:p w:rsidR="00B201DA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201DA" w:rsidRPr="00B201DA"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  <w:p w:rsidR="00B201DA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201DA" w:rsidRPr="00B201DA"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B201DA" w:rsidRPr="00B201DA">
              <w:rPr>
                <w:lang w:val="en-US"/>
              </w:rPr>
              <w:t>.</w:t>
            </w:r>
          </w:p>
          <w:p w:rsidR="00B201DA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B201DA" w:rsidRPr="00B201DA">
              <w:t xml:space="preserve">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 w:rsidR="00B201DA" w:rsidRPr="00B201DA">
              <w:rPr>
                <w:lang w:val="en-US"/>
              </w:rPr>
              <w:t>13</w:t>
            </w:r>
            <w:r w:rsidR="00B201DA" w:rsidRPr="00B201DA">
              <w:t xml:space="preserve"> ноември 2016 г</w:t>
            </w:r>
            <w:r w:rsidR="00B201DA" w:rsidRPr="00B201DA">
              <w:rPr>
                <w:lang w:val="en-US"/>
              </w:rPr>
              <w:t>.</w:t>
            </w:r>
          </w:p>
          <w:p w:rsidR="0048694D" w:rsidRDefault="00A823A0" w:rsidP="00B201DA">
            <w:pPr>
              <w:jc w:val="both"/>
            </w:pPr>
            <w:r>
              <w:t xml:space="preserve">8. </w:t>
            </w:r>
            <w:r w:rsidR="0048694D" w:rsidRPr="00C955AA">
              <w:t>Проект на решение относно</w:t>
            </w:r>
            <w:r w:rsidR="0048694D"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1C2A88">
              <w:t>Сигнал за н</w:t>
            </w:r>
            <w:r w:rsidR="001C2A88" w:rsidRPr="0013573A">
              <w:t xml:space="preserve">арушение </w:t>
            </w:r>
            <w:r w:rsidR="00B201DA" w:rsidRPr="00B201DA">
              <w:rPr>
                <w:rFonts w:cstheme="minorBidi"/>
                <w:szCs w:val="22"/>
              </w:rPr>
              <w:t>на предизборна агитация посредством залепване на агитационни материали извън регламентираните места</w:t>
            </w:r>
            <w:r w:rsidR="00B201DA">
              <w:rPr>
                <w:rFonts w:cstheme="minorBidi"/>
                <w:szCs w:val="22"/>
              </w:rPr>
              <w:t>-</w:t>
            </w:r>
            <w:r w:rsidR="00B201DA" w:rsidRPr="0013573A">
              <w:t>плакати на ПП „ГЕРБ”</w:t>
            </w:r>
            <w:r w:rsidR="001C2A88">
              <w:rPr>
                <w:rFonts w:cstheme="minorBidi"/>
                <w:szCs w:val="22"/>
              </w:rPr>
              <w:t xml:space="preserve"> </w:t>
            </w:r>
            <w:r w:rsidR="001C2A88">
              <w:t xml:space="preserve">от </w:t>
            </w:r>
            <w:r w:rsidR="001C2A88" w:rsidRPr="0013573A">
              <w:t>Началник РУ Сливен –</w:t>
            </w:r>
            <w:r w:rsidR="001C2A88">
              <w:t xml:space="preserve"> главен инспектор Д.Величков.</w:t>
            </w:r>
          </w:p>
          <w:p w:rsidR="001C2A88" w:rsidRPr="00B201DA" w:rsidRDefault="001C2A88" w:rsidP="00B201DA">
            <w:pPr>
              <w:jc w:val="both"/>
              <w:rPr>
                <w:rFonts w:cstheme="minorBidi"/>
                <w:szCs w:val="22"/>
              </w:rPr>
            </w:pPr>
          </w:p>
          <w:p w:rsidR="00B722F1" w:rsidRPr="00D416C3" w:rsidRDefault="00A823A0" w:rsidP="00B722F1">
            <w:pPr>
              <w:shd w:val="clear" w:color="auto" w:fill="FFFFFF"/>
              <w:spacing w:after="150"/>
              <w:jc w:val="both"/>
            </w:pPr>
            <w:r>
              <w:t xml:space="preserve">9. </w:t>
            </w:r>
            <w:r w:rsidR="00B201DA" w:rsidRPr="00C955AA">
              <w:t>Проект на решение относно</w:t>
            </w:r>
            <w:r w:rsidR="00B201DA" w:rsidRPr="00C955AA">
              <w:rPr>
                <w:lang w:val="en-US"/>
              </w:rPr>
              <w:t>:</w:t>
            </w:r>
            <w:r w:rsidR="00B201DA" w:rsidRPr="0013573A">
              <w:t xml:space="preserve"> </w:t>
            </w:r>
            <w:r w:rsidR="001C2A88">
              <w:t>Сигнал за н</w:t>
            </w:r>
            <w:r w:rsidR="001C2A88" w:rsidRPr="0013573A">
              <w:t xml:space="preserve">арушение </w:t>
            </w:r>
            <w:r w:rsidR="00B201DA" w:rsidRPr="0013573A">
              <w:t xml:space="preserve">на </w:t>
            </w:r>
            <w:r w:rsidR="00B201DA">
              <w:t>изборния процес</w:t>
            </w:r>
            <w:r w:rsidR="001C2A88">
              <w:t xml:space="preserve"> от</w:t>
            </w:r>
            <w:r w:rsidR="001C2A88" w:rsidRPr="0013573A">
              <w:t xml:space="preserve"> Началник РУ Сливен –</w:t>
            </w:r>
            <w:r w:rsidR="001C2A88">
              <w:t xml:space="preserve"> главен инспектор Д.</w:t>
            </w:r>
            <w:r w:rsidR="008B6842">
              <w:t xml:space="preserve"> </w:t>
            </w:r>
            <w:r w:rsidR="001C2A88">
              <w:t>Величков.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0A2C0A" w:rsidRPr="000A2C0A" w:rsidRDefault="000A2C0A" w:rsidP="001F2FAF">
            <w:pPr>
              <w:shd w:val="clear" w:color="auto" w:fill="FFFFFF"/>
              <w:spacing w:after="150"/>
              <w:jc w:val="both"/>
            </w:pPr>
          </w:p>
        </w:tc>
      </w:tr>
    </w:tbl>
    <w:p w:rsidR="00B85D9F" w:rsidRPr="00C955AA" w:rsidRDefault="00F0678C" w:rsidP="00C01E54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EC4D80" w:rsidRPr="00C955AA">
        <w:t>1</w:t>
      </w:r>
      <w:r w:rsidR="008B6842">
        <w:t>3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</w:t>
      </w:r>
      <w:r w:rsidR="001E348C" w:rsidRPr="00C955AA">
        <w:t xml:space="preserve">Димитър </w:t>
      </w:r>
      <w:proofErr w:type="spellStart"/>
      <w:r w:rsidR="001E348C" w:rsidRPr="00C955AA">
        <w:t>Любозаров</w:t>
      </w:r>
      <w:proofErr w:type="spellEnd"/>
      <w:r w:rsidR="001E348C" w:rsidRPr="00C955AA">
        <w:t xml:space="preserve"> </w:t>
      </w:r>
      <w:proofErr w:type="spellStart"/>
      <w:r w:rsidR="001E348C" w:rsidRPr="00C955AA">
        <w:t>Въндев</w:t>
      </w:r>
      <w:proofErr w:type="spellEnd"/>
      <w:r w:rsidR="00B85D9F" w:rsidRPr="00C955AA">
        <w:t xml:space="preserve">, Фатме </w:t>
      </w:r>
      <w:proofErr w:type="spellStart"/>
      <w:r w:rsidR="00B85D9F" w:rsidRPr="00C955AA">
        <w:t>Фикретова</w:t>
      </w:r>
      <w:proofErr w:type="spellEnd"/>
      <w:r w:rsidR="00B85D9F" w:rsidRPr="00C955AA">
        <w:t xml:space="preserve"> Мустафова,  </w:t>
      </w:r>
      <w:r w:rsidR="008B6842" w:rsidRPr="00C955AA">
        <w:t xml:space="preserve">Любомир Асенов Захариев </w:t>
      </w:r>
      <w:r w:rsidR="00B85D9F" w:rsidRPr="00C955AA">
        <w:t>Валентина Спирова Георгиева, Николай Господинов Сандев, Радка Тодорова Пенева, Севда Хюсеинова Османов</w:t>
      </w:r>
      <w:r w:rsidR="00B722F1">
        <w:t>а,</w:t>
      </w:r>
      <w:r w:rsidR="00B85D9F" w:rsidRPr="00C955AA">
        <w:t xml:space="preserve"> </w:t>
      </w:r>
      <w:r w:rsidR="008B6842" w:rsidRPr="00C955AA">
        <w:t xml:space="preserve">Росица Колева </w:t>
      </w:r>
      <w:proofErr w:type="spellStart"/>
      <w:r w:rsidR="008B6842" w:rsidRPr="00C955AA">
        <w:t>Колева</w:t>
      </w:r>
      <w:proofErr w:type="spellEnd"/>
      <w:r w:rsidR="008B6842">
        <w:t>,</w:t>
      </w:r>
      <w:r w:rsidR="008B6842" w:rsidRPr="00C955AA">
        <w:t xml:space="preserve"> Стела Стоянова Данчева</w:t>
      </w:r>
      <w:r w:rsidR="008B6842">
        <w:t>,</w:t>
      </w:r>
      <w:r w:rsidR="008B6842" w:rsidRPr="00C955AA">
        <w:t xml:space="preserve"> </w:t>
      </w:r>
      <w:r w:rsidR="00B85D9F" w:rsidRPr="00C955AA">
        <w:t>Нели Тодорова Драгнева, и Георги Станчев Атанасов</w:t>
      </w:r>
      <w:r w:rsidR="00B722F1">
        <w:t>.</w:t>
      </w:r>
    </w:p>
    <w:p w:rsidR="00F0678C" w:rsidRPr="00C955AA" w:rsidRDefault="00DB4945" w:rsidP="000E4735">
      <w:pPr>
        <w:jc w:val="both"/>
        <w:rPr>
          <w:lang w:val="en-US"/>
        </w:rPr>
      </w:pPr>
      <w:r>
        <w:t>Отсъства</w:t>
      </w:r>
      <w:r w:rsidR="00B722F1">
        <w:t>т</w:t>
      </w:r>
      <w:r w:rsidR="008B6842">
        <w:t>: няма</w:t>
      </w:r>
      <w:r w:rsidR="00B722F1">
        <w:t xml:space="preserve"> 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012C31">
        <w:rPr>
          <w:lang w:val="en-US"/>
        </w:rPr>
        <w:t>1</w:t>
      </w:r>
      <w:r w:rsidR="001E348C">
        <w:rPr>
          <w:lang w:val="en-US"/>
        </w:rPr>
        <w:t>7</w:t>
      </w:r>
      <w:r w:rsidR="00012C31">
        <w:rPr>
          <w:lang w:val="en-US"/>
        </w:rPr>
        <w:t>.</w:t>
      </w:r>
      <w:r w:rsidR="008B6842">
        <w:t>3</w:t>
      </w:r>
      <w:r w:rsidR="00012C31">
        <w:rPr>
          <w:lang w:val="en-US"/>
        </w:rPr>
        <w:t>0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ред, включващ разглеждане на: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B6842" w:rsidRPr="00B201DA" w:rsidTr="00303B12">
        <w:tc>
          <w:tcPr>
            <w:tcW w:w="9464" w:type="dxa"/>
            <w:hideMark/>
          </w:tcPr>
          <w:p w:rsidR="008B6842" w:rsidRPr="00B201DA" w:rsidRDefault="008B6842" w:rsidP="00303B12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 w:rsidRPr="0048694D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Pr="00B201DA">
              <w:t xml:space="preserve">Промяна в състава на СИК в  Община Сливен по </w:t>
            </w:r>
            <w:r w:rsidRPr="00B201DA">
              <w:lastRenderedPageBreak/>
              <w:t xml:space="preserve">предложение на ПП“Атака“  при произвеждане на изборите за президент и вицепрезидент на Република България 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</w:tc>
      </w:tr>
      <w:tr w:rsidR="008B6842" w:rsidRPr="00B340CB" w:rsidTr="00303B12">
        <w:tc>
          <w:tcPr>
            <w:tcW w:w="9464" w:type="dxa"/>
            <w:hideMark/>
          </w:tcPr>
          <w:p w:rsidR="008B6842" w:rsidRPr="00B340CB" w:rsidRDefault="008B6842" w:rsidP="00303B12">
            <w:pPr>
              <w:shd w:val="clear" w:color="auto" w:fill="FFFFFF"/>
              <w:spacing w:after="150"/>
              <w:jc w:val="both"/>
            </w:pPr>
            <w:r w:rsidRPr="00C955AA">
              <w:lastRenderedPageBreak/>
              <w:t>2.Проект на решение от</w:t>
            </w:r>
            <w:r>
              <w:t xml:space="preserve">носно: </w:t>
            </w:r>
            <w:r w:rsidRPr="00B201DA"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</w:tc>
      </w:tr>
      <w:tr w:rsidR="008B6842" w:rsidRPr="00B722F1" w:rsidTr="00303B12">
        <w:tc>
          <w:tcPr>
            <w:tcW w:w="9464" w:type="dxa"/>
            <w:hideMark/>
          </w:tcPr>
          <w:p w:rsidR="008B6842" w:rsidRDefault="008B6842" w:rsidP="00303B12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Pr="00B201DA">
              <w:t xml:space="preserve">Промяна в състава на СИК в  Община Сливен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  <w:p w:rsidR="008B6842" w:rsidRPr="00B201DA" w:rsidRDefault="008B6842" w:rsidP="00303B12">
            <w:pPr>
              <w:shd w:val="clear" w:color="auto" w:fill="FFFFFF"/>
              <w:spacing w:after="150"/>
              <w:jc w:val="both"/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B201DA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  <w:p w:rsidR="008B6842" w:rsidRDefault="008B6842" w:rsidP="00303B12">
            <w:pPr>
              <w:shd w:val="clear" w:color="auto" w:fill="FFFFFF"/>
              <w:spacing w:after="150"/>
              <w:jc w:val="both"/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B201DA"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  <w:p w:rsidR="008B6842" w:rsidRDefault="008B6842" w:rsidP="00303B12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B201DA"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Pr="00B201DA">
              <w:rPr>
                <w:lang w:val="en-US"/>
              </w:rPr>
              <w:t>.</w:t>
            </w:r>
          </w:p>
          <w:p w:rsidR="008B6842" w:rsidRDefault="008B6842" w:rsidP="00303B12">
            <w:pPr>
              <w:shd w:val="clear" w:color="auto" w:fill="FFFFFF"/>
              <w:spacing w:after="150"/>
              <w:jc w:val="both"/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B201DA">
              <w:t xml:space="preserve">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 w:rsidRPr="00B201DA">
              <w:rPr>
                <w:lang w:val="en-US"/>
              </w:rPr>
              <w:t>13</w:t>
            </w:r>
            <w:r w:rsidRPr="00B201DA">
              <w:t xml:space="preserve"> ноември 2016 г</w:t>
            </w:r>
            <w:r w:rsidRPr="00B201DA">
              <w:rPr>
                <w:lang w:val="en-US"/>
              </w:rPr>
              <w:t>.</w:t>
            </w:r>
          </w:p>
          <w:p w:rsidR="008B6842" w:rsidRDefault="008B6842" w:rsidP="00303B12">
            <w:pPr>
              <w:jc w:val="both"/>
            </w:pPr>
            <w:r>
              <w:t xml:space="preserve">8.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Сигнал за н</w:t>
            </w:r>
            <w:r w:rsidRPr="0013573A">
              <w:t xml:space="preserve">арушение </w:t>
            </w:r>
            <w:r w:rsidRPr="00B201DA">
              <w:rPr>
                <w:rFonts w:cstheme="minorBidi"/>
                <w:szCs w:val="22"/>
              </w:rPr>
              <w:t>на предизборна агитация посредством залепване на агитационни материали извън регламентираните места</w:t>
            </w:r>
            <w:r>
              <w:rPr>
                <w:rFonts w:cstheme="minorBidi"/>
                <w:szCs w:val="22"/>
              </w:rPr>
              <w:t>-</w:t>
            </w:r>
            <w:r w:rsidRPr="0013573A">
              <w:t>плакати на ПП „ГЕРБ”</w:t>
            </w:r>
            <w:r>
              <w:rPr>
                <w:rFonts w:cstheme="minorBidi"/>
                <w:szCs w:val="22"/>
              </w:rPr>
              <w:t xml:space="preserve"> </w:t>
            </w:r>
            <w:r>
              <w:t xml:space="preserve">от </w:t>
            </w:r>
            <w:r w:rsidRPr="0013573A">
              <w:t>Началник РУ Сливен –</w:t>
            </w:r>
            <w:r>
              <w:t xml:space="preserve"> главен инспектор Д.Величков.</w:t>
            </w:r>
          </w:p>
          <w:p w:rsidR="008B6842" w:rsidRPr="00B201DA" w:rsidRDefault="008B6842" w:rsidP="00303B12">
            <w:pPr>
              <w:jc w:val="both"/>
              <w:rPr>
                <w:rFonts w:cstheme="minorBidi"/>
                <w:szCs w:val="22"/>
              </w:rPr>
            </w:pPr>
          </w:p>
          <w:p w:rsidR="008B6842" w:rsidRPr="008B6842" w:rsidRDefault="008B6842" w:rsidP="00303B12">
            <w:pPr>
              <w:shd w:val="clear" w:color="auto" w:fill="FFFFFF"/>
              <w:spacing w:after="150"/>
              <w:jc w:val="both"/>
            </w:pPr>
            <w:r>
              <w:t xml:space="preserve">9.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Pr="0013573A">
              <w:t xml:space="preserve"> </w:t>
            </w:r>
            <w:r>
              <w:t>Сигнал за н</w:t>
            </w:r>
            <w:r w:rsidRPr="0013573A">
              <w:t xml:space="preserve">арушение на </w:t>
            </w:r>
            <w:r>
              <w:t>изборния процес от</w:t>
            </w:r>
            <w:r w:rsidRPr="0013573A">
              <w:t xml:space="preserve"> Началник РУ Сливен –</w:t>
            </w:r>
            <w:r>
              <w:t xml:space="preserve"> главен инспектор Д. Величков.</w:t>
            </w:r>
          </w:p>
        </w:tc>
      </w:tr>
    </w:tbl>
    <w:p w:rsidR="001E348C" w:rsidRPr="008B6842" w:rsidRDefault="001E348C" w:rsidP="000E4735">
      <w:pPr>
        <w:autoSpaceDE w:val="0"/>
        <w:autoSpaceDN w:val="0"/>
        <w:adjustRightInd w:val="0"/>
        <w:jc w:val="both"/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0E4735" w:rsidRPr="00C955AA" w:rsidRDefault="00F0678C" w:rsidP="00C01E54">
      <w:pPr>
        <w:jc w:val="both"/>
      </w:pPr>
      <w:r w:rsidRPr="00C955AA">
        <w:t xml:space="preserve">ГЛАСУВАЛИ: </w:t>
      </w:r>
      <w:r w:rsidR="002139F4" w:rsidRPr="00C955AA">
        <w:t>1</w:t>
      </w:r>
      <w:r w:rsidR="008B6842">
        <w:t>3</w:t>
      </w:r>
      <w:r w:rsidR="002139F4" w:rsidRPr="00C955AA">
        <w:t xml:space="preserve">: </w:t>
      </w:r>
      <w:r w:rsidR="008B6842" w:rsidRPr="00C955AA">
        <w:t xml:space="preserve">Росица Василева Тодорова, Мария Асенова </w:t>
      </w:r>
      <w:proofErr w:type="spellStart"/>
      <w:r w:rsidR="008B6842" w:rsidRPr="00C955AA">
        <w:t>Чомпова</w:t>
      </w:r>
      <w:proofErr w:type="spellEnd"/>
      <w:r w:rsidR="008B6842" w:rsidRPr="00C955AA">
        <w:t xml:space="preserve">, Димитър </w:t>
      </w:r>
      <w:proofErr w:type="spellStart"/>
      <w:r w:rsidR="008B6842" w:rsidRPr="00C955AA">
        <w:t>Любозаров</w:t>
      </w:r>
      <w:proofErr w:type="spellEnd"/>
      <w:r w:rsidR="008B6842" w:rsidRPr="00C955AA">
        <w:t xml:space="preserve"> </w:t>
      </w:r>
      <w:proofErr w:type="spellStart"/>
      <w:r w:rsidR="008B6842" w:rsidRPr="00C955AA">
        <w:t>Въндев</w:t>
      </w:r>
      <w:proofErr w:type="spellEnd"/>
      <w:r w:rsidR="008B6842" w:rsidRPr="00C955AA">
        <w:t xml:space="preserve">, Фатме </w:t>
      </w:r>
      <w:proofErr w:type="spellStart"/>
      <w:r w:rsidR="008B6842" w:rsidRPr="00C955AA">
        <w:t>Фикретова</w:t>
      </w:r>
      <w:proofErr w:type="spellEnd"/>
      <w:r w:rsidR="008B6842"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 w:rsidR="008B6842">
        <w:t>а,</w:t>
      </w:r>
      <w:r w:rsidR="008B6842" w:rsidRPr="00C955AA">
        <w:t xml:space="preserve"> Росица Колева </w:t>
      </w:r>
      <w:proofErr w:type="spellStart"/>
      <w:r w:rsidR="008B6842" w:rsidRPr="00C955AA">
        <w:t>Колева</w:t>
      </w:r>
      <w:proofErr w:type="spellEnd"/>
      <w:r w:rsidR="008B6842">
        <w:t>,</w:t>
      </w:r>
      <w:r w:rsidR="008B6842" w:rsidRPr="00C955AA">
        <w:t xml:space="preserve"> Стела Стоянова Данчева</w:t>
      </w:r>
      <w:r w:rsidR="008B6842">
        <w:t>,</w:t>
      </w:r>
      <w:r w:rsidR="008B6842" w:rsidRPr="00C955AA">
        <w:t xml:space="preserve"> Нели Тодорова Драгнева, и Георги Станчев Атанасов</w:t>
      </w:r>
      <w:r w:rsidR="008B6842">
        <w:t>.</w:t>
      </w:r>
      <w:r w:rsidR="002139F4" w:rsidRPr="00C955AA">
        <w:t xml:space="preserve"> 1</w:t>
      </w:r>
      <w:r w:rsidR="008B6842">
        <w:t>3</w:t>
      </w:r>
      <w:r w:rsidR="002139F4" w:rsidRPr="00C955AA">
        <w:t xml:space="preserve"> </w:t>
      </w:r>
      <w:r w:rsidR="008B6842">
        <w:t>-</w:t>
      </w:r>
      <w:r w:rsidR="002139F4" w:rsidRPr="00C955AA">
        <w:t>„За“; 0 – „Против“</w:t>
      </w:r>
    </w:p>
    <w:p w:rsidR="00F0678C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221C19" w:rsidRDefault="00221C19" w:rsidP="000E4735">
      <w:pPr>
        <w:jc w:val="both"/>
      </w:pP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</w:t>
      </w:r>
      <w:r w:rsidRPr="00C955AA">
        <w:rPr>
          <w:b/>
          <w:u w:val="single"/>
        </w:rPr>
        <w:t xml:space="preserve"> от Дневния ред</w:t>
      </w:r>
    </w:p>
    <w:p w:rsidR="00D416C3" w:rsidRPr="00D416C3" w:rsidRDefault="007C02BA" w:rsidP="00D416C3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</w:t>
      </w:r>
      <w:r w:rsidR="00D416C3">
        <w:t xml:space="preserve">: </w:t>
      </w:r>
      <w:r w:rsidR="00D416C3" w:rsidRPr="00D416C3">
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 на </w:t>
      </w:r>
      <w:r w:rsidR="00D416C3" w:rsidRPr="00D416C3">
        <w:rPr>
          <w:lang w:val="en-US"/>
        </w:rPr>
        <w:t>13</w:t>
      </w:r>
      <w:r w:rsidR="00D416C3" w:rsidRPr="00D416C3">
        <w:t xml:space="preserve"> ноември 2016 г</w:t>
      </w:r>
      <w:r w:rsidR="00D416C3" w:rsidRPr="00D416C3">
        <w:rPr>
          <w:lang w:val="en-US"/>
        </w:rPr>
        <w:t>.</w:t>
      </w:r>
      <w:r w:rsidR="00D416C3">
        <w:t xml:space="preserve">, </w:t>
      </w:r>
      <w:r w:rsidR="00D416C3" w:rsidRPr="00C955AA">
        <w:t>след което подложи на гласуване проекта на решение и комисията прие единодушно следното решение :</w:t>
      </w:r>
    </w:p>
    <w:p w:rsidR="00D416C3" w:rsidRPr="00D416C3" w:rsidRDefault="00D416C3" w:rsidP="00D416C3">
      <w:pPr>
        <w:shd w:val="clear" w:color="auto" w:fill="FFFFFF"/>
        <w:spacing w:after="150"/>
        <w:ind w:firstLine="708"/>
        <w:jc w:val="both"/>
      </w:pPr>
      <w:r w:rsidRPr="00D416C3">
        <w:rPr>
          <w:b/>
        </w:rPr>
        <w:t>ДОПУСКА ЗАМЯНА</w:t>
      </w:r>
      <w:r w:rsidRPr="00D416C3">
        <w:t> на членове от състава на посочените в предложението секционни избирателни комисии в Община Сливен,  както следва:</w:t>
      </w:r>
    </w:p>
    <w:p w:rsidR="00D416C3" w:rsidRPr="00D416C3" w:rsidRDefault="00D416C3" w:rsidP="00D416C3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D416C3">
        <w:lastRenderedPageBreak/>
        <w:t>В СИК № 21</w:t>
      </w:r>
      <w:r w:rsidRPr="00D416C3">
        <w:rPr>
          <w:lang w:val="en-US"/>
        </w:rPr>
        <w:t>16</w:t>
      </w:r>
      <w:r w:rsidRPr="00D416C3">
        <w:t xml:space="preserve"> 00 </w:t>
      </w:r>
      <w:r w:rsidRPr="00D416C3">
        <w:rPr>
          <w:lang w:val="en-US"/>
        </w:rPr>
        <w:t>002</w:t>
      </w:r>
      <w:r w:rsidRPr="00D416C3">
        <w:rPr>
          <w:b/>
        </w:rPr>
        <w:t xml:space="preserve">, ОСВОБОЖДАВА КУНЧО ТОДОРОВ </w:t>
      </w:r>
      <w:proofErr w:type="spellStart"/>
      <w:r w:rsidRPr="00D416C3">
        <w:rPr>
          <w:b/>
        </w:rPr>
        <w:t>ТОДОРОВ</w:t>
      </w:r>
      <w:proofErr w:type="spellEnd"/>
      <w:r w:rsidRPr="00D416C3">
        <w:t xml:space="preserve"> като зам.председател с ЕГН........., НАЗНАЧАВА ЗЛАТИНА АТАНАСОВА ЗЛАТЕВА</w:t>
      </w:r>
      <w:r w:rsidRPr="00D416C3">
        <w:rPr>
          <w:b/>
        </w:rPr>
        <w:t xml:space="preserve"> </w:t>
      </w:r>
      <w:r w:rsidRPr="00D416C3">
        <w:t>ЕГН…… тел……</w:t>
      </w:r>
    </w:p>
    <w:p w:rsidR="002B4259" w:rsidRPr="00D416C3" w:rsidRDefault="00D416C3" w:rsidP="00D416C3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  <w:r>
        <w:t> </w:t>
      </w:r>
    </w:p>
    <w:p w:rsidR="002B4259" w:rsidRDefault="002B4259" w:rsidP="002B4259">
      <w:pPr>
        <w:shd w:val="clear" w:color="auto" w:fill="FFFFFF"/>
        <w:spacing w:after="150"/>
        <w:ind w:firstLine="708"/>
        <w:jc w:val="both"/>
      </w:pPr>
      <w:r w:rsidRPr="002B4259">
        <w:rPr>
          <w:b/>
        </w:rPr>
        <w:t>ДА СЕ ИЗДАДАТ</w:t>
      </w:r>
      <w:r w:rsidRPr="002B4259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8B6842" w:rsidRPr="00C955AA" w:rsidRDefault="008B6842" w:rsidP="008B6842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8B6842" w:rsidRDefault="008B6842" w:rsidP="008B6842">
      <w:pPr>
        <w:jc w:val="both"/>
      </w:pPr>
      <w:r w:rsidRPr="00C955AA">
        <w:t xml:space="preserve">Предложението бе прието с пълно мнозинство. </w:t>
      </w:r>
    </w:p>
    <w:p w:rsidR="002B4259" w:rsidRPr="002B4259" w:rsidRDefault="002B4259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 w:rsidR="00D416C3">
        <w:t>209</w:t>
      </w:r>
      <w:r>
        <w:t>-ПВР</w:t>
      </w:r>
      <w:r w:rsidRPr="00C955AA">
        <w:t xml:space="preserve"> от </w:t>
      </w:r>
      <w:r>
        <w:t>1</w:t>
      </w:r>
      <w:r w:rsidR="00D416C3">
        <w:t>2</w:t>
      </w:r>
      <w:r w:rsidRPr="00C955AA">
        <w:t>.11.2016 г</w:t>
      </w:r>
    </w:p>
    <w:p w:rsidR="007C02BA" w:rsidRPr="00C955AA" w:rsidRDefault="007C02BA" w:rsidP="000E4735">
      <w:pPr>
        <w:jc w:val="both"/>
      </w:pPr>
    </w:p>
    <w:p w:rsidR="007C02BA" w:rsidRPr="00C955A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2</w:t>
      </w:r>
      <w:r w:rsidRPr="00C955AA">
        <w:rPr>
          <w:b/>
          <w:u w:val="single"/>
        </w:rPr>
        <w:t xml:space="preserve"> от Дневния ред</w:t>
      </w:r>
    </w:p>
    <w:p w:rsidR="00287F44" w:rsidRPr="00287F44" w:rsidRDefault="007C02BA" w:rsidP="00287F44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C955AA">
        <w:t xml:space="preserve"> </w:t>
      </w:r>
      <w:r w:rsidR="00287F44" w:rsidRPr="00287F44">
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 на </w:t>
      </w:r>
      <w:r w:rsidR="00287F44" w:rsidRPr="00287F44">
        <w:rPr>
          <w:lang w:val="en-US"/>
        </w:rPr>
        <w:t>13</w:t>
      </w:r>
      <w:r w:rsidR="00287F44" w:rsidRPr="00287F44">
        <w:t xml:space="preserve"> ноември 2016 г</w:t>
      </w:r>
      <w:r w:rsidR="00287F44" w:rsidRPr="00287F44">
        <w:rPr>
          <w:lang w:val="en-US"/>
        </w:rPr>
        <w:t>.</w:t>
      </w:r>
      <w:r w:rsidR="00287F44">
        <w:t>,</w:t>
      </w:r>
      <w:r w:rsidR="00287F44" w:rsidRPr="00287F44">
        <w:t xml:space="preserve"> </w:t>
      </w:r>
      <w:r w:rsidR="00287F44" w:rsidRPr="00C955AA">
        <w:t>след което подложи на гласуване проекта на решение и комисията прие единодушно следното решение :</w:t>
      </w:r>
    </w:p>
    <w:p w:rsidR="00287F44" w:rsidRPr="00287F44" w:rsidRDefault="00287F44" w:rsidP="00287F44">
      <w:pPr>
        <w:shd w:val="clear" w:color="auto" w:fill="FFFFFF"/>
        <w:spacing w:after="150"/>
        <w:jc w:val="both"/>
      </w:pPr>
      <w:r w:rsidRPr="00287F44">
        <w:t>           </w:t>
      </w:r>
      <w:r w:rsidRPr="00287F44">
        <w:rPr>
          <w:b/>
        </w:rPr>
        <w:t>ДОПУСКА ЗАМЯНА</w:t>
      </w:r>
      <w:r w:rsidRPr="00287F44">
        <w:t> на членове от състава на посочените в предложението секционни избирателни комисии в Община Сливен,  както следва:</w:t>
      </w:r>
    </w:p>
    <w:p w:rsidR="00287F44" w:rsidRPr="00287F44" w:rsidRDefault="00287F44" w:rsidP="00287F44">
      <w:pPr>
        <w:numPr>
          <w:ilvl w:val="0"/>
          <w:numId w:val="41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287F44">
        <w:t xml:space="preserve">В СИК № 2120 00 </w:t>
      </w:r>
      <w:r w:rsidRPr="00287F44">
        <w:rPr>
          <w:lang w:val="en-US"/>
        </w:rPr>
        <w:t>1</w:t>
      </w:r>
      <w:r w:rsidRPr="00287F44">
        <w:t>11</w:t>
      </w:r>
      <w:r w:rsidRPr="00287F44">
        <w:rPr>
          <w:b/>
        </w:rPr>
        <w:t>, ОСВОБОЖДАВА Цветелина Петрова Стоянова</w:t>
      </w:r>
      <w:r w:rsidRPr="00287F44">
        <w:t xml:space="preserve"> като секретар с ЕГН..............., НАЗНАЧАВА </w:t>
      </w:r>
      <w:r w:rsidRPr="00287F44">
        <w:rPr>
          <w:b/>
        </w:rPr>
        <w:t>Катя Койчева Танчева,</w:t>
      </w:r>
      <w:r w:rsidRPr="00287F44">
        <w:t>ЕГН…… тел………</w:t>
      </w:r>
    </w:p>
    <w:p w:rsidR="00287F44" w:rsidRPr="00287F44" w:rsidRDefault="00287F44" w:rsidP="00287F44">
      <w:pPr>
        <w:shd w:val="clear" w:color="auto" w:fill="FFFFFF"/>
        <w:spacing w:after="150"/>
        <w:ind w:firstLine="708"/>
        <w:jc w:val="both"/>
      </w:pPr>
      <w:r w:rsidRPr="00287F44">
        <w:rPr>
          <w:b/>
        </w:rPr>
        <w:t>ДА СЕ ИЗДАДАТ</w:t>
      </w:r>
      <w:r w:rsidRPr="00287F44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B4259" w:rsidRPr="00287F44" w:rsidRDefault="00287F44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210-ПВР</w:t>
      </w:r>
      <w:r w:rsidRPr="00C955AA">
        <w:t xml:space="preserve"> от </w:t>
      </w:r>
      <w:r>
        <w:t>12</w:t>
      </w:r>
      <w:r w:rsidRPr="00C955AA">
        <w:t>.11.2016 г</w:t>
      </w: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3</w:t>
      </w:r>
      <w:r w:rsidRPr="00C955AA">
        <w:rPr>
          <w:b/>
          <w:u w:val="single"/>
        </w:rPr>
        <w:t xml:space="preserve"> от Дневния ред</w:t>
      </w:r>
    </w:p>
    <w:p w:rsidR="00781AF9" w:rsidRPr="00781AF9" w:rsidRDefault="007C02BA" w:rsidP="00781AF9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>
        <w:t xml:space="preserve">даде думата на г-н Димитър </w:t>
      </w:r>
      <w:proofErr w:type="spellStart"/>
      <w:r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781AF9" w:rsidRPr="00781AF9">
        <w:t xml:space="preserve"> 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</w:r>
      <w:r w:rsidR="00781AF9" w:rsidRPr="00781AF9">
        <w:rPr>
          <w:lang w:val="en-US"/>
        </w:rPr>
        <w:t>13</w:t>
      </w:r>
      <w:r w:rsidR="00781AF9" w:rsidRPr="00781AF9">
        <w:t xml:space="preserve"> ноември 2016 г</w:t>
      </w:r>
      <w:r w:rsidR="00781AF9" w:rsidRPr="00781AF9">
        <w:rPr>
          <w:lang w:val="en-US"/>
        </w:rPr>
        <w:t>.</w:t>
      </w:r>
      <w:r w:rsidR="00781AF9">
        <w:t>,</w:t>
      </w:r>
      <w:r w:rsidR="00781AF9" w:rsidRPr="00C955AA">
        <w:t xml:space="preserve"> след което подложи на гласуване проекта на решение и комисията прие единодушно следното решение :</w:t>
      </w:r>
    </w:p>
    <w:p w:rsidR="00781AF9" w:rsidRPr="00781AF9" w:rsidRDefault="00781AF9" w:rsidP="00781AF9">
      <w:pPr>
        <w:shd w:val="clear" w:color="auto" w:fill="FFFFFF"/>
        <w:spacing w:after="150"/>
        <w:jc w:val="both"/>
      </w:pPr>
      <w:r w:rsidRPr="00781AF9">
        <w:t>           </w:t>
      </w:r>
      <w:r w:rsidRPr="00781AF9">
        <w:rPr>
          <w:b/>
        </w:rPr>
        <w:t>ДОПУСКА ЗАМЯНА</w:t>
      </w:r>
      <w:r w:rsidRPr="00781AF9">
        <w:t> на членове от състава на посочените в предложението секционни избирателни комисии в Община Сливен,  както следва:</w:t>
      </w:r>
    </w:p>
    <w:p w:rsidR="00781AF9" w:rsidRPr="00781AF9" w:rsidRDefault="00781AF9" w:rsidP="00781AF9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781AF9">
        <w:rPr>
          <w:rFonts w:eastAsiaTheme="minorHAnsi" w:cstheme="minorBidi"/>
          <w:szCs w:val="22"/>
          <w:lang w:eastAsia="en-US"/>
        </w:rPr>
        <w:t xml:space="preserve">1. В </w:t>
      </w:r>
      <w:r w:rsidRPr="00781AF9">
        <w:rPr>
          <w:rFonts w:eastAsiaTheme="minorHAnsi" w:cstheme="minorBidi"/>
          <w:b/>
          <w:szCs w:val="22"/>
          <w:lang w:eastAsia="en-US"/>
        </w:rPr>
        <w:t>СИК № 2120 00</w:t>
      </w:r>
      <w:r w:rsidRPr="00781AF9">
        <w:rPr>
          <w:rFonts w:eastAsiaTheme="minorHAnsi" w:cstheme="minorBidi"/>
          <w:b/>
          <w:szCs w:val="22"/>
          <w:lang w:val="en-US" w:eastAsia="en-US"/>
        </w:rPr>
        <w:t xml:space="preserve"> </w:t>
      </w:r>
      <w:r w:rsidRPr="00781AF9">
        <w:rPr>
          <w:rFonts w:eastAsiaTheme="minorHAnsi" w:cstheme="minorBidi"/>
          <w:b/>
          <w:szCs w:val="22"/>
          <w:lang w:eastAsia="en-US"/>
        </w:rPr>
        <w:t>0</w:t>
      </w:r>
      <w:r w:rsidRPr="00781AF9">
        <w:rPr>
          <w:rFonts w:eastAsiaTheme="minorHAnsi" w:cstheme="minorBidi"/>
          <w:b/>
          <w:szCs w:val="22"/>
          <w:lang w:val="en-US" w:eastAsia="en-US"/>
        </w:rPr>
        <w:t>4</w:t>
      </w:r>
      <w:r w:rsidRPr="00781AF9">
        <w:rPr>
          <w:rFonts w:eastAsiaTheme="minorHAnsi" w:cstheme="minorBidi"/>
          <w:b/>
          <w:szCs w:val="22"/>
          <w:lang w:eastAsia="en-US"/>
        </w:rPr>
        <w:t>3</w:t>
      </w:r>
      <w:r w:rsidRPr="00781AF9">
        <w:rPr>
          <w:rFonts w:eastAsiaTheme="minorHAnsi" w:cstheme="minorBidi"/>
          <w:szCs w:val="22"/>
          <w:lang w:eastAsia="en-US"/>
        </w:rPr>
        <w:t xml:space="preserve"> </w:t>
      </w:r>
      <w:r w:rsidRPr="00781AF9">
        <w:t>ОСВОБОЖДАВА</w:t>
      </w:r>
      <w:r w:rsidRPr="00781AF9">
        <w:rPr>
          <w:rFonts w:eastAsiaTheme="minorHAnsi" w:cstheme="minorBidi"/>
          <w:szCs w:val="22"/>
          <w:lang w:eastAsia="en-US"/>
        </w:rPr>
        <w:t xml:space="preserve"> </w:t>
      </w:r>
      <w:r w:rsidRPr="00781AF9">
        <w:rPr>
          <w:rFonts w:eastAsiaTheme="minorHAnsi" w:cstheme="minorBidi"/>
          <w:b/>
          <w:szCs w:val="22"/>
          <w:lang w:eastAsia="en-US"/>
        </w:rPr>
        <w:t>Анна Георгиева Карамфилова</w:t>
      </w:r>
      <w:r w:rsidRPr="00781AF9">
        <w:rPr>
          <w:rFonts w:eastAsiaTheme="minorHAnsi" w:cstheme="minorBidi"/>
          <w:szCs w:val="22"/>
          <w:lang w:eastAsia="en-US"/>
        </w:rPr>
        <w:t xml:space="preserve"> </w:t>
      </w:r>
      <w:r w:rsidRPr="00781AF9">
        <w:t xml:space="preserve">с ЕГН…… </w:t>
      </w:r>
      <w:r w:rsidRPr="00781AF9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781AF9">
        <w:t>НАЗНАЧАВА</w:t>
      </w:r>
      <w:r w:rsidRPr="00781AF9">
        <w:rPr>
          <w:rFonts w:eastAsiaTheme="minorHAnsi" w:cstheme="minorBidi"/>
          <w:b/>
          <w:szCs w:val="22"/>
          <w:lang w:eastAsia="en-US"/>
        </w:rPr>
        <w:t xml:space="preserve"> Десислава Динкова Димитрова</w:t>
      </w:r>
      <w:r w:rsidRPr="00781AF9">
        <w:rPr>
          <w:rFonts w:eastAsiaTheme="minorHAnsi" w:cstheme="minorBidi"/>
          <w:szCs w:val="22"/>
          <w:lang w:eastAsia="en-US"/>
        </w:rPr>
        <w:t xml:space="preserve"> с </w:t>
      </w:r>
      <w:r w:rsidRPr="00781AF9">
        <w:t>ЕГН…….… тел……..…</w:t>
      </w:r>
    </w:p>
    <w:p w:rsidR="00DB52D7" w:rsidRDefault="00DB52D7" w:rsidP="00DB52D7">
      <w:pPr>
        <w:shd w:val="clear" w:color="auto" w:fill="FFFFFF"/>
        <w:spacing w:after="150"/>
        <w:ind w:firstLine="708"/>
        <w:jc w:val="both"/>
      </w:pPr>
      <w:r w:rsidRPr="00DB52D7">
        <w:rPr>
          <w:b/>
        </w:rPr>
        <w:lastRenderedPageBreak/>
        <w:t>ДА СЕ ИЗДАДЕ</w:t>
      </w:r>
      <w:r w:rsidRPr="00DB52D7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87F44" w:rsidRPr="00DB52D7" w:rsidRDefault="00287F44" w:rsidP="00781AF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211-ПВР</w:t>
      </w:r>
      <w:r w:rsidRPr="00C955AA">
        <w:t xml:space="preserve"> от </w:t>
      </w:r>
      <w:r>
        <w:t>12</w:t>
      </w:r>
      <w:r w:rsidRPr="00C955AA">
        <w:t>.11.2016 г</w:t>
      </w: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 w:rsidR="003165A3"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781AF9" w:rsidRPr="00781AF9" w:rsidRDefault="00F0678C" w:rsidP="00781AF9">
      <w:pPr>
        <w:shd w:val="clear" w:color="auto" w:fill="FFFFFF"/>
        <w:spacing w:after="150"/>
        <w:jc w:val="both"/>
      </w:pPr>
      <w:r w:rsidRPr="00C955AA">
        <w:t>Г-жа Росица Василева Тодорова прочете Проект на решение</w:t>
      </w:r>
      <w:r w:rsidR="004E3732">
        <w:t xml:space="preserve"> </w:t>
      </w:r>
      <w:r w:rsidRPr="00C955AA">
        <w:t>относно:</w:t>
      </w:r>
      <w:r w:rsidR="004B660D">
        <w:rPr>
          <w:lang w:val="en-US"/>
        </w:rPr>
        <w:t xml:space="preserve"> </w:t>
      </w:r>
      <w:r w:rsidR="00781AF9" w:rsidRPr="00781AF9">
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</w:r>
      <w:r w:rsidR="00781AF9" w:rsidRPr="00781AF9">
        <w:rPr>
          <w:lang w:val="en-US"/>
        </w:rPr>
        <w:t>13</w:t>
      </w:r>
      <w:r w:rsidR="00781AF9" w:rsidRPr="00781AF9">
        <w:t xml:space="preserve"> ноември 2016 г</w:t>
      </w:r>
      <w:r w:rsidR="00781AF9" w:rsidRPr="00781AF9">
        <w:rPr>
          <w:lang w:val="en-US"/>
        </w:rPr>
        <w:t>.</w:t>
      </w:r>
      <w:r w:rsidR="00781AF9">
        <w:t>,</w:t>
      </w:r>
      <w:r w:rsidR="00781AF9" w:rsidRPr="00C955AA">
        <w:t xml:space="preserve"> след което подложи на гласуване проекта на решение и комисията прие единодушно следното решение</w:t>
      </w:r>
    </w:p>
    <w:p w:rsidR="00781AF9" w:rsidRPr="00781AF9" w:rsidRDefault="00781AF9" w:rsidP="00781AF9">
      <w:pPr>
        <w:shd w:val="clear" w:color="auto" w:fill="FFFFFF"/>
        <w:spacing w:after="150"/>
        <w:ind w:firstLine="708"/>
        <w:jc w:val="both"/>
      </w:pPr>
      <w:r w:rsidRPr="00781AF9">
        <w:rPr>
          <w:b/>
        </w:rPr>
        <w:t>ДОПУСКА ЗАМЯНА</w:t>
      </w:r>
      <w:r w:rsidRPr="00781AF9">
        <w:t> на членове от състава на посочените в предложението секционни избирателни комисии в Община Сливен,  както следва:</w:t>
      </w:r>
    </w:p>
    <w:p w:rsidR="00781AF9" w:rsidRPr="00781AF9" w:rsidRDefault="00781AF9" w:rsidP="00781AF9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781AF9">
        <w:rPr>
          <w:b/>
        </w:rPr>
        <w:t xml:space="preserve">В СИК № 2120 00 121, </w:t>
      </w:r>
      <w:r w:rsidRPr="00781AF9">
        <w:t>ОСВОБОЖДАВА</w:t>
      </w:r>
      <w:r w:rsidRPr="00781AF9">
        <w:rPr>
          <w:b/>
        </w:rPr>
        <w:t xml:space="preserve"> Марко Петров Топалов</w:t>
      </w:r>
      <w:r w:rsidRPr="00781AF9">
        <w:t xml:space="preserve"> като член с ЕГН........., НАЗНАЧАВА </w:t>
      </w:r>
      <w:r w:rsidRPr="00781AF9">
        <w:rPr>
          <w:b/>
        </w:rPr>
        <w:t xml:space="preserve">Пенка Атанасова Пенкова  </w:t>
      </w:r>
      <w:r w:rsidRPr="00781AF9">
        <w:t>ЕГН…… тел……</w:t>
      </w:r>
    </w:p>
    <w:p w:rsidR="00781AF9" w:rsidRPr="00781AF9" w:rsidRDefault="00781AF9" w:rsidP="00781AF9">
      <w:pPr>
        <w:shd w:val="clear" w:color="auto" w:fill="FFFFFF"/>
        <w:spacing w:after="150"/>
        <w:ind w:left="360"/>
        <w:contextualSpacing/>
        <w:jc w:val="both"/>
      </w:pPr>
    </w:p>
    <w:p w:rsidR="00287F44" w:rsidRPr="00287F44" w:rsidRDefault="00781AF9" w:rsidP="00781AF9">
      <w:pPr>
        <w:shd w:val="clear" w:color="auto" w:fill="FFFFFF"/>
        <w:spacing w:after="150"/>
        <w:ind w:firstLine="708"/>
        <w:jc w:val="both"/>
      </w:pPr>
      <w:r w:rsidRPr="00781AF9">
        <w:rPr>
          <w:b/>
        </w:rPr>
        <w:t>ДА СЕ ИЗДАДАТ</w:t>
      </w:r>
      <w:r w:rsidRPr="00781AF9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139F4" w:rsidRPr="00C955AA" w:rsidRDefault="00287F44" w:rsidP="00287F4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212-ПВР</w:t>
      </w:r>
      <w:r w:rsidRPr="00C955AA">
        <w:t xml:space="preserve"> от </w:t>
      </w:r>
      <w:r>
        <w:t>12</w:t>
      </w:r>
      <w:r w:rsidRPr="00C955AA">
        <w:t>.11.2016 г</w:t>
      </w:r>
      <w:r>
        <w:t>.</w:t>
      </w:r>
    </w:p>
    <w:p w:rsidR="00F0678C" w:rsidRDefault="00F0678C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 w:rsidR="00221C19">
        <w:rPr>
          <w:b/>
          <w:u w:val="single"/>
        </w:rPr>
        <w:t>5</w:t>
      </w:r>
      <w:r w:rsidRPr="00170641">
        <w:rPr>
          <w:b/>
          <w:u w:val="single"/>
        </w:rPr>
        <w:t xml:space="preserve"> от Дневния ред</w:t>
      </w:r>
    </w:p>
    <w:p w:rsidR="00781AF9" w:rsidRDefault="00781AF9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E5A7B" w:rsidRPr="00AE5A7B" w:rsidRDefault="00781AF9" w:rsidP="00AE5A7B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AE5A7B">
        <w:t xml:space="preserve"> </w:t>
      </w:r>
      <w:r w:rsidR="00AE5A7B" w:rsidRPr="00AE5A7B">
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</w:r>
      <w:r w:rsidR="00AE5A7B" w:rsidRPr="00AE5A7B">
        <w:rPr>
          <w:lang w:val="en-US"/>
        </w:rPr>
        <w:t>13</w:t>
      </w:r>
      <w:r w:rsidR="00AE5A7B" w:rsidRPr="00AE5A7B">
        <w:t xml:space="preserve"> ноември 2016 г</w:t>
      </w:r>
      <w:r w:rsidR="00AE5A7B" w:rsidRPr="00AE5A7B">
        <w:rPr>
          <w:lang w:val="en-US"/>
        </w:rPr>
        <w:t>.</w:t>
      </w:r>
      <w:r w:rsidR="00AE5A7B">
        <w:t>,</w:t>
      </w:r>
      <w:r w:rsidR="00AE5A7B" w:rsidRPr="00287F44">
        <w:t xml:space="preserve"> </w:t>
      </w:r>
      <w:r w:rsidR="00AE5A7B" w:rsidRPr="00C955AA">
        <w:t>след което подложи на гласуване проекта на решение и комисията прие единодушно следното решение :</w:t>
      </w:r>
    </w:p>
    <w:p w:rsidR="00AE5A7B" w:rsidRPr="00AE5A7B" w:rsidRDefault="00AE5A7B" w:rsidP="00AE5A7B">
      <w:pPr>
        <w:shd w:val="clear" w:color="auto" w:fill="FFFFFF"/>
        <w:spacing w:after="150"/>
        <w:jc w:val="both"/>
      </w:pPr>
      <w:r w:rsidRPr="00AE5A7B">
        <w:t>           </w:t>
      </w:r>
      <w:r w:rsidRPr="00AE5A7B">
        <w:rPr>
          <w:b/>
        </w:rPr>
        <w:t>ДОПУСКА ЗАМЯНА</w:t>
      </w:r>
      <w:r w:rsidRPr="00AE5A7B">
        <w:t> на членове от състава на посочените в предложението секционни избирателни комисии в Община Сливен,  както следва:</w:t>
      </w:r>
    </w:p>
    <w:p w:rsidR="00AE5A7B" w:rsidRPr="00AE5A7B" w:rsidRDefault="00AE5A7B" w:rsidP="00AE5A7B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AE5A7B">
        <w:rPr>
          <w:rFonts w:eastAsiaTheme="minorHAnsi" w:cstheme="minorBidi"/>
          <w:szCs w:val="22"/>
          <w:lang w:eastAsia="en-US"/>
        </w:rPr>
        <w:t xml:space="preserve">1. В </w:t>
      </w:r>
      <w:r w:rsidRPr="00AE5A7B">
        <w:rPr>
          <w:rFonts w:eastAsiaTheme="minorHAnsi" w:cstheme="minorBidi"/>
          <w:b/>
          <w:szCs w:val="22"/>
          <w:lang w:eastAsia="en-US"/>
        </w:rPr>
        <w:t>СИК № 2120 00</w:t>
      </w:r>
      <w:r w:rsidRPr="00AE5A7B">
        <w:rPr>
          <w:rFonts w:eastAsiaTheme="minorHAnsi" w:cstheme="minorBidi"/>
          <w:b/>
          <w:szCs w:val="22"/>
          <w:lang w:val="en-US" w:eastAsia="en-US"/>
        </w:rPr>
        <w:t xml:space="preserve"> </w:t>
      </w:r>
      <w:r w:rsidRPr="00AE5A7B">
        <w:rPr>
          <w:rFonts w:eastAsiaTheme="minorHAnsi" w:cstheme="minorBidi"/>
          <w:b/>
          <w:szCs w:val="22"/>
          <w:lang w:eastAsia="en-US"/>
        </w:rPr>
        <w:t>0</w:t>
      </w:r>
      <w:r w:rsidRPr="00AE5A7B">
        <w:rPr>
          <w:rFonts w:eastAsiaTheme="minorHAnsi" w:cstheme="minorBidi"/>
          <w:b/>
          <w:szCs w:val="22"/>
          <w:lang w:val="en-US" w:eastAsia="en-US"/>
        </w:rPr>
        <w:t>4</w:t>
      </w:r>
      <w:r w:rsidRPr="00AE5A7B">
        <w:rPr>
          <w:rFonts w:eastAsiaTheme="minorHAnsi" w:cstheme="minorBidi"/>
          <w:b/>
          <w:szCs w:val="22"/>
          <w:lang w:eastAsia="en-US"/>
        </w:rPr>
        <w:t>3</w:t>
      </w:r>
      <w:r w:rsidRPr="00AE5A7B">
        <w:rPr>
          <w:rFonts w:eastAsiaTheme="minorHAnsi" w:cstheme="minorBidi"/>
          <w:szCs w:val="22"/>
          <w:lang w:eastAsia="en-US"/>
        </w:rPr>
        <w:t xml:space="preserve"> </w:t>
      </w:r>
      <w:r w:rsidRPr="00AE5A7B">
        <w:t>ОСВОБОЖДАВА</w:t>
      </w:r>
      <w:r w:rsidRPr="00AE5A7B">
        <w:rPr>
          <w:rFonts w:eastAsiaTheme="minorHAnsi" w:cstheme="minorBidi"/>
          <w:szCs w:val="22"/>
          <w:lang w:eastAsia="en-US"/>
        </w:rPr>
        <w:t xml:space="preserve"> </w:t>
      </w:r>
      <w:r w:rsidRPr="00AE5A7B">
        <w:rPr>
          <w:rFonts w:eastAsiaTheme="minorHAnsi" w:cstheme="minorBidi"/>
          <w:b/>
          <w:szCs w:val="22"/>
          <w:lang w:eastAsia="en-US"/>
        </w:rPr>
        <w:t>Анна Георгиева Карамфилова</w:t>
      </w:r>
      <w:r w:rsidRPr="00AE5A7B">
        <w:rPr>
          <w:rFonts w:eastAsiaTheme="minorHAnsi" w:cstheme="minorBidi"/>
          <w:szCs w:val="22"/>
          <w:lang w:eastAsia="en-US"/>
        </w:rPr>
        <w:t xml:space="preserve"> </w:t>
      </w:r>
      <w:r w:rsidRPr="00AE5A7B">
        <w:t xml:space="preserve">с ЕГН…… </w:t>
      </w:r>
      <w:r w:rsidRPr="00AE5A7B">
        <w:rPr>
          <w:rFonts w:eastAsiaTheme="minorHAnsi" w:cstheme="minorBidi"/>
          <w:szCs w:val="22"/>
          <w:lang w:eastAsia="en-US"/>
        </w:rPr>
        <w:t xml:space="preserve"> – секретар, </w:t>
      </w:r>
      <w:r w:rsidRPr="00AE5A7B">
        <w:t>НАЗНАЧАВА</w:t>
      </w:r>
      <w:r w:rsidRPr="00AE5A7B">
        <w:rPr>
          <w:rFonts w:eastAsiaTheme="minorHAnsi" w:cstheme="minorBidi"/>
          <w:b/>
          <w:szCs w:val="22"/>
          <w:lang w:eastAsia="en-US"/>
        </w:rPr>
        <w:t xml:space="preserve"> Десислава Динкова Димитрова</w:t>
      </w:r>
      <w:r w:rsidRPr="00AE5A7B">
        <w:rPr>
          <w:rFonts w:eastAsiaTheme="minorHAnsi" w:cstheme="minorBidi"/>
          <w:szCs w:val="22"/>
          <w:lang w:eastAsia="en-US"/>
        </w:rPr>
        <w:t xml:space="preserve"> с </w:t>
      </w:r>
      <w:r w:rsidRPr="00AE5A7B">
        <w:t>ЕГН…….… тел……..…</w:t>
      </w:r>
    </w:p>
    <w:p w:rsidR="00AE5A7B" w:rsidRPr="00AE5A7B" w:rsidRDefault="00AE5A7B" w:rsidP="00AE5A7B">
      <w:pPr>
        <w:shd w:val="clear" w:color="auto" w:fill="FFFFFF"/>
        <w:spacing w:after="150"/>
        <w:ind w:firstLine="708"/>
        <w:jc w:val="both"/>
      </w:pPr>
      <w:r w:rsidRPr="00AE5A7B">
        <w:rPr>
          <w:b/>
        </w:rPr>
        <w:t>ДА СЕ ИЗДАДЕ</w:t>
      </w:r>
      <w:r w:rsidRPr="00AE5A7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AE5A7B" w:rsidRDefault="00AE5A7B" w:rsidP="00781AF9">
      <w:pPr>
        <w:shd w:val="clear" w:color="auto" w:fill="FFFFFF"/>
        <w:spacing w:after="150"/>
        <w:ind w:firstLine="708"/>
        <w:jc w:val="both"/>
      </w:pPr>
    </w:p>
    <w:p w:rsidR="00781AF9" w:rsidRPr="00287F44" w:rsidRDefault="00781AF9" w:rsidP="00AE5A7B">
      <w:pPr>
        <w:shd w:val="clear" w:color="auto" w:fill="FFFFFF"/>
        <w:spacing w:after="150"/>
        <w:jc w:val="both"/>
        <w:rPr>
          <w:lang w:val="en-US"/>
        </w:rPr>
      </w:pPr>
      <w:r w:rsidRPr="00287F44">
        <w:t>           </w:t>
      </w:r>
    </w:p>
    <w:p w:rsidR="00781AF9" w:rsidRPr="00C955AA" w:rsidRDefault="00781AF9" w:rsidP="00781AF9">
      <w:pPr>
        <w:jc w:val="both"/>
      </w:pPr>
      <w:r w:rsidRPr="00C955AA">
        <w:lastRenderedPageBreak/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781AF9" w:rsidRDefault="00781AF9" w:rsidP="00781AF9">
      <w:pPr>
        <w:jc w:val="both"/>
      </w:pPr>
      <w:r w:rsidRPr="00C955AA">
        <w:t xml:space="preserve">Предложението бе прието с пълно мнозинство. </w:t>
      </w:r>
    </w:p>
    <w:p w:rsidR="00781AF9" w:rsidRPr="00287F44" w:rsidRDefault="00781AF9" w:rsidP="00781AF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</w:t>
      </w:r>
      <w:r w:rsidR="00AE5A7B">
        <w:t>3</w:t>
      </w:r>
      <w:r>
        <w:t>-ПВР</w:t>
      </w:r>
      <w:r w:rsidRPr="00C955AA">
        <w:t xml:space="preserve"> от </w:t>
      </w:r>
      <w:r>
        <w:t>12</w:t>
      </w:r>
      <w:r w:rsidRPr="00C955AA">
        <w:t>.11.2016 г</w:t>
      </w:r>
    </w:p>
    <w:p w:rsidR="00781AF9" w:rsidRPr="007C02BA" w:rsidRDefault="00781AF9" w:rsidP="00781AF9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 w:rsidR="00AE5A7B">
        <w:rPr>
          <w:b/>
          <w:u w:val="single"/>
        </w:rPr>
        <w:t>6</w:t>
      </w:r>
      <w:r w:rsidRPr="00C955AA">
        <w:rPr>
          <w:b/>
          <w:u w:val="single"/>
        </w:rPr>
        <w:t xml:space="preserve"> от Дневния ред</w:t>
      </w:r>
    </w:p>
    <w:p w:rsidR="00AE5A7B" w:rsidRPr="00AE5A7B" w:rsidRDefault="00781AF9" w:rsidP="00AE5A7B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>
        <w:t xml:space="preserve">даде думата на г-н Димитър </w:t>
      </w:r>
      <w:proofErr w:type="spellStart"/>
      <w:r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Pr="00781AF9">
        <w:t xml:space="preserve"> </w:t>
      </w:r>
      <w:r w:rsidR="00AE5A7B" w:rsidRPr="00AE5A7B">
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</w:r>
      <w:r w:rsidR="00AE5A7B" w:rsidRPr="00AE5A7B">
        <w:rPr>
          <w:lang w:val="en-US"/>
        </w:rPr>
        <w:t>.</w:t>
      </w:r>
      <w:r w:rsidR="00AE5A7B">
        <w:t>,</w:t>
      </w:r>
      <w:r w:rsidR="00AE5A7B" w:rsidRPr="00AE5A7B">
        <w:t xml:space="preserve"> </w:t>
      </w:r>
      <w:r w:rsidR="00AE5A7B" w:rsidRPr="00C955AA">
        <w:t>след което подложи на гласуване проекта на решение и комисията прие единодушно следното решение :</w:t>
      </w:r>
    </w:p>
    <w:p w:rsidR="00AE5A7B" w:rsidRPr="00AE5A7B" w:rsidRDefault="00AE5A7B" w:rsidP="00AE5A7B">
      <w:pPr>
        <w:shd w:val="clear" w:color="auto" w:fill="FFFFFF"/>
        <w:spacing w:after="150"/>
        <w:ind w:firstLine="708"/>
        <w:jc w:val="both"/>
      </w:pPr>
      <w:r w:rsidRPr="00AE5A7B">
        <w:rPr>
          <w:b/>
        </w:rPr>
        <w:t>ДОПУСКА ЗАМЯНА</w:t>
      </w:r>
      <w:r w:rsidRPr="00AE5A7B">
        <w:t> на членове от състава на посочените в предложението секционни избирателни комисии в Община Сливен,  както следва:</w:t>
      </w:r>
    </w:p>
    <w:p w:rsidR="00AE5A7B" w:rsidRPr="00AE5A7B" w:rsidRDefault="00AE5A7B" w:rsidP="00AE5A7B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E5A7B">
        <w:t>В СИК № 2120 00 031</w:t>
      </w:r>
      <w:r w:rsidRPr="00AE5A7B">
        <w:rPr>
          <w:b/>
        </w:rPr>
        <w:t xml:space="preserve">, ОСВОБОЖДАВА  Мария Димитрова Койчева </w:t>
      </w:r>
      <w:r w:rsidRPr="00AE5A7B">
        <w:t xml:space="preserve"> като член  с ЕГН.........,  и НАЗНАЧАВА </w:t>
      </w:r>
      <w:r w:rsidRPr="00AE5A7B">
        <w:rPr>
          <w:b/>
        </w:rPr>
        <w:t xml:space="preserve">Айдън Мехмедов </w:t>
      </w:r>
      <w:proofErr w:type="spellStart"/>
      <w:r w:rsidRPr="00AE5A7B">
        <w:rPr>
          <w:b/>
        </w:rPr>
        <w:t>Абтулов</w:t>
      </w:r>
      <w:proofErr w:type="spellEnd"/>
      <w:r w:rsidRPr="00AE5A7B">
        <w:t xml:space="preserve"> </w:t>
      </w:r>
      <w:r w:rsidRPr="00AE5A7B">
        <w:rPr>
          <w:b/>
        </w:rPr>
        <w:t xml:space="preserve"> </w:t>
      </w:r>
      <w:r w:rsidRPr="00AE5A7B">
        <w:t>ЕГН…… тел……</w:t>
      </w:r>
    </w:p>
    <w:p w:rsidR="00AE5A7B" w:rsidRPr="00AE5A7B" w:rsidRDefault="00AE5A7B" w:rsidP="00AE5A7B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E5A7B">
        <w:t>В СИК № 2120 00 147</w:t>
      </w:r>
      <w:r w:rsidRPr="00AE5A7B">
        <w:rPr>
          <w:b/>
        </w:rPr>
        <w:t xml:space="preserve">, ОСВОБОЖДАВА  Дешка Иванова Йорданова </w:t>
      </w:r>
      <w:r w:rsidRPr="00AE5A7B">
        <w:t xml:space="preserve"> като член  с ЕГН.........,  и НАЗНАЧАВА </w:t>
      </w:r>
      <w:r w:rsidRPr="00AE5A7B">
        <w:rPr>
          <w:b/>
        </w:rPr>
        <w:t>Анета Симова Йовчева</w:t>
      </w:r>
      <w:r w:rsidRPr="00AE5A7B">
        <w:t xml:space="preserve"> </w:t>
      </w:r>
      <w:r w:rsidRPr="00AE5A7B">
        <w:rPr>
          <w:b/>
        </w:rPr>
        <w:t xml:space="preserve"> </w:t>
      </w:r>
      <w:r w:rsidRPr="00AE5A7B">
        <w:t>ЕГН…… тел……</w:t>
      </w:r>
    </w:p>
    <w:p w:rsidR="00AE5A7B" w:rsidRPr="00AE5A7B" w:rsidRDefault="00AE5A7B" w:rsidP="00AE5A7B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E5A7B">
        <w:t>В СИК № 2120 00 170</w:t>
      </w:r>
      <w:r w:rsidRPr="00AE5A7B">
        <w:rPr>
          <w:b/>
        </w:rPr>
        <w:t xml:space="preserve">, ОСВОБОЖДАВА  Надежда Славчева Димитрова </w:t>
      </w:r>
      <w:r w:rsidRPr="00AE5A7B">
        <w:t xml:space="preserve"> като член  с ЕГН.........,  и НАЗНАЧАВА </w:t>
      </w:r>
      <w:r w:rsidRPr="00AE5A7B">
        <w:rPr>
          <w:b/>
        </w:rPr>
        <w:t xml:space="preserve">Росен Славов </w:t>
      </w:r>
      <w:proofErr w:type="spellStart"/>
      <w:r w:rsidRPr="00AE5A7B">
        <w:rPr>
          <w:b/>
        </w:rPr>
        <w:t>Славов</w:t>
      </w:r>
      <w:proofErr w:type="spellEnd"/>
      <w:r w:rsidRPr="00AE5A7B">
        <w:t xml:space="preserve"> </w:t>
      </w:r>
      <w:r w:rsidRPr="00AE5A7B">
        <w:rPr>
          <w:b/>
        </w:rPr>
        <w:t xml:space="preserve"> </w:t>
      </w:r>
      <w:r w:rsidRPr="00AE5A7B">
        <w:t>ЕГН…… тел……</w:t>
      </w:r>
    </w:p>
    <w:p w:rsidR="00AE5A7B" w:rsidRPr="00AE5A7B" w:rsidRDefault="00AE5A7B" w:rsidP="00AE5A7B">
      <w:pPr>
        <w:shd w:val="clear" w:color="auto" w:fill="FFFFFF"/>
        <w:spacing w:after="150"/>
        <w:contextualSpacing/>
        <w:jc w:val="both"/>
      </w:pPr>
    </w:p>
    <w:p w:rsidR="00781AF9" w:rsidRPr="00AE5A7B" w:rsidRDefault="00AE5A7B" w:rsidP="00AE5A7B">
      <w:pPr>
        <w:shd w:val="clear" w:color="auto" w:fill="FFFFFF"/>
        <w:spacing w:after="150"/>
        <w:ind w:firstLine="708"/>
        <w:jc w:val="both"/>
      </w:pPr>
      <w:r w:rsidRPr="00AE5A7B">
        <w:rPr>
          <w:b/>
        </w:rPr>
        <w:t>ДА СЕ ИЗДАДЕ</w:t>
      </w:r>
      <w:r w:rsidRPr="00AE5A7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87F44" w:rsidRDefault="00287F44" w:rsidP="00287F4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</w:t>
      </w:r>
      <w:r w:rsidR="00AE5A7B">
        <w:t>4</w:t>
      </w:r>
      <w:r>
        <w:t>-ПВР</w:t>
      </w:r>
      <w:r w:rsidRPr="00C955AA">
        <w:t xml:space="preserve"> от </w:t>
      </w:r>
      <w:r>
        <w:t>12</w:t>
      </w:r>
      <w:r w:rsidRPr="00C955AA">
        <w:t>.11.2016 г</w:t>
      </w:r>
      <w:r w:rsidR="00AE5A7B">
        <w:t>.</w:t>
      </w:r>
    </w:p>
    <w:p w:rsidR="00AE5A7B" w:rsidRDefault="00AE5A7B" w:rsidP="00AE5A7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7</w:t>
      </w:r>
      <w:r w:rsidRPr="00170641">
        <w:rPr>
          <w:b/>
          <w:u w:val="single"/>
        </w:rPr>
        <w:t xml:space="preserve"> от Дневния ред</w:t>
      </w:r>
    </w:p>
    <w:p w:rsidR="00AE5A7B" w:rsidRDefault="00AE5A7B" w:rsidP="00AE5A7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E5A7B" w:rsidRPr="00AE5A7B" w:rsidRDefault="00AE5A7B" w:rsidP="00AE5A7B">
      <w:pPr>
        <w:shd w:val="clear" w:color="auto" w:fill="FFFFFF"/>
        <w:spacing w:after="150"/>
        <w:ind w:firstLine="708"/>
        <w:jc w:val="both"/>
      </w:pPr>
      <w:r w:rsidRPr="00C955AA">
        <w:t>Г-жа Росица Тодорова прочете</w:t>
      </w:r>
      <w:r>
        <w:t xml:space="preserve"> проект на решение относно: </w:t>
      </w:r>
      <w:r w:rsidRPr="00AE5A7B">
        <w:t xml:space="preserve">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</w:r>
      <w:r w:rsidRPr="00AE5A7B">
        <w:rPr>
          <w:lang w:val="en-US"/>
        </w:rPr>
        <w:t>13</w:t>
      </w:r>
      <w:r w:rsidRPr="00AE5A7B">
        <w:t xml:space="preserve"> ноември 2016 г</w:t>
      </w:r>
      <w:r w:rsidRPr="00AE5A7B">
        <w:rPr>
          <w:lang w:val="en-US"/>
        </w:rPr>
        <w:t>.</w:t>
      </w:r>
      <w:r>
        <w:t>,</w:t>
      </w:r>
      <w:r w:rsidRPr="00AE5A7B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AE5A7B" w:rsidRPr="00AE5A7B" w:rsidRDefault="00AE5A7B" w:rsidP="00AE5A7B">
      <w:pPr>
        <w:shd w:val="clear" w:color="auto" w:fill="FFFFFF"/>
        <w:spacing w:after="150"/>
        <w:jc w:val="both"/>
      </w:pPr>
      <w:r w:rsidRPr="00AE5A7B">
        <w:t>           </w:t>
      </w:r>
      <w:r w:rsidRPr="00AE5A7B">
        <w:rPr>
          <w:b/>
        </w:rPr>
        <w:t>ДОПУСКА ЗАМЯНА</w:t>
      </w:r>
      <w:r w:rsidRPr="00AE5A7B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AE5A7B" w:rsidRPr="00AE5A7B" w:rsidRDefault="00AE5A7B" w:rsidP="00AE5A7B">
      <w:pPr>
        <w:numPr>
          <w:ilvl w:val="0"/>
          <w:numId w:val="43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AE5A7B">
        <w:rPr>
          <w:rFonts w:eastAsiaTheme="minorHAnsi" w:cstheme="minorBidi"/>
          <w:szCs w:val="22"/>
          <w:lang w:eastAsia="en-US"/>
        </w:rPr>
        <w:t xml:space="preserve">В </w:t>
      </w:r>
      <w:r w:rsidRPr="00AE5A7B">
        <w:rPr>
          <w:rFonts w:eastAsiaTheme="minorHAnsi" w:cstheme="minorBidi"/>
          <w:b/>
          <w:szCs w:val="22"/>
          <w:lang w:eastAsia="en-US"/>
        </w:rPr>
        <w:t>СИК № 2116 00 0</w:t>
      </w:r>
      <w:r w:rsidRPr="00AE5A7B">
        <w:rPr>
          <w:rFonts w:eastAsiaTheme="minorHAnsi" w:cstheme="minorBidi"/>
          <w:b/>
          <w:szCs w:val="22"/>
          <w:lang w:val="en-US" w:eastAsia="en-US"/>
        </w:rPr>
        <w:t>06</w:t>
      </w:r>
      <w:r w:rsidRPr="00AE5A7B">
        <w:rPr>
          <w:rFonts w:eastAsiaTheme="minorHAnsi" w:cstheme="minorBidi"/>
          <w:b/>
          <w:szCs w:val="22"/>
          <w:lang w:eastAsia="en-US"/>
        </w:rPr>
        <w:t xml:space="preserve"> </w:t>
      </w:r>
      <w:r w:rsidRPr="00AE5A7B">
        <w:t>ОСВОБОЖДАВА</w:t>
      </w:r>
      <w:r w:rsidRPr="00AE5A7B">
        <w:rPr>
          <w:rFonts w:eastAsiaTheme="minorHAnsi" w:cstheme="minorBidi"/>
          <w:szCs w:val="22"/>
          <w:lang w:eastAsia="en-US"/>
        </w:rPr>
        <w:t xml:space="preserve"> </w:t>
      </w:r>
      <w:r w:rsidRPr="00AE5A7B">
        <w:rPr>
          <w:rFonts w:eastAsiaTheme="minorHAnsi" w:cstheme="minorBidi"/>
          <w:b/>
          <w:szCs w:val="22"/>
          <w:lang w:eastAsia="en-US"/>
        </w:rPr>
        <w:t>Митко Митков Славов</w:t>
      </w:r>
      <w:r w:rsidRPr="00AE5A7B">
        <w:rPr>
          <w:rFonts w:eastAsiaTheme="minorHAnsi" w:cstheme="minorBidi"/>
          <w:szCs w:val="22"/>
          <w:lang w:eastAsia="en-US"/>
        </w:rPr>
        <w:t xml:space="preserve"> </w:t>
      </w:r>
      <w:r w:rsidRPr="00AE5A7B">
        <w:t xml:space="preserve">с ЕГН… </w:t>
      </w:r>
      <w:r w:rsidRPr="00AE5A7B">
        <w:rPr>
          <w:rFonts w:eastAsiaTheme="minorHAnsi" w:cstheme="minorBidi"/>
          <w:szCs w:val="22"/>
          <w:lang w:eastAsia="en-US"/>
        </w:rPr>
        <w:t xml:space="preserve"> –член, </w:t>
      </w:r>
      <w:r w:rsidRPr="00AE5A7B">
        <w:t>НАЗНАЧАВА</w:t>
      </w:r>
      <w:r w:rsidRPr="00AE5A7B">
        <w:rPr>
          <w:rFonts w:eastAsiaTheme="minorHAnsi" w:cstheme="minorBidi"/>
          <w:b/>
          <w:szCs w:val="22"/>
          <w:lang w:eastAsia="en-US"/>
        </w:rPr>
        <w:t xml:space="preserve"> Кадир Салим Юсеин </w:t>
      </w:r>
      <w:r w:rsidRPr="00AE5A7B">
        <w:rPr>
          <w:rFonts w:eastAsiaTheme="minorHAnsi" w:cstheme="minorBidi"/>
          <w:szCs w:val="22"/>
          <w:lang w:eastAsia="en-US"/>
        </w:rPr>
        <w:t xml:space="preserve"> с </w:t>
      </w:r>
      <w:r w:rsidRPr="00AE5A7B">
        <w:t>ЕГН….… тел…….</w:t>
      </w:r>
    </w:p>
    <w:p w:rsidR="00AE5A7B" w:rsidRPr="00AE5A7B" w:rsidRDefault="00AE5A7B" w:rsidP="00AE5A7B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AE5A7B" w:rsidRPr="00AE5A7B" w:rsidRDefault="00AE5A7B" w:rsidP="00AE5A7B">
      <w:pPr>
        <w:shd w:val="clear" w:color="auto" w:fill="FFFFFF"/>
        <w:spacing w:after="150"/>
        <w:ind w:firstLine="708"/>
        <w:jc w:val="both"/>
      </w:pPr>
      <w:r w:rsidRPr="00AE5A7B">
        <w:rPr>
          <w:b/>
        </w:rPr>
        <w:t>ДА СЕ ИЗДАДЕ</w:t>
      </w:r>
      <w:r w:rsidRPr="00AE5A7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AE5A7B" w:rsidRDefault="00AE5A7B" w:rsidP="00AE5A7B">
      <w:pPr>
        <w:shd w:val="clear" w:color="auto" w:fill="FFFFFF"/>
        <w:spacing w:after="150"/>
        <w:ind w:firstLine="708"/>
        <w:jc w:val="both"/>
      </w:pPr>
    </w:p>
    <w:p w:rsidR="00781AF9" w:rsidRDefault="00781AF9" w:rsidP="00781AF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47E1F" w:rsidRPr="00C955AA" w:rsidRDefault="00447E1F" w:rsidP="00447E1F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447E1F" w:rsidRDefault="00447E1F" w:rsidP="00447E1F">
      <w:pPr>
        <w:jc w:val="both"/>
      </w:pPr>
      <w:r w:rsidRPr="00C955AA">
        <w:t xml:space="preserve">Предложението бе прието с пълно мнозинство. </w:t>
      </w:r>
    </w:p>
    <w:p w:rsidR="00447E1F" w:rsidRDefault="00447E1F" w:rsidP="00447E1F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</w:t>
      </w:r>
      <w:r w:rsidR="00AE5A7B">
        <w:t>5</w:t>
      </w:r>
      <w:r>
        <w:t>-ПВР</w:t>
      </w:r>
      <w:r w:rsidRPr="00C955AA">
        <w:t xml:space="preserve"> от </w:t>
      </w:r>
      <w:r>
        <w:t>12</w:t>
      </w:r>
      <w:r w:rsidRPr="00C955AA">
        <w:t>.11.2016 г</w:t>
      </w:r>
      <w:r>
        <w:t>.</w:t>
      </w:r>
    </w:p>
    <w:p w:rsidR="00AE5A7B" w:rsidRDefault="00AE5A7B" w:rsidP="00AE5A7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8</w:t>
      </w:r>
      <w:r w:rsidRPr="00170641">
        <w:rPr>
          <w:b/>
          <w:u w:val="single"/>
        </w:rPr>
        <w:t xml:space="preserve"> от Дневния ред</w:t>
      </w:r>
    </w:p>
    <w:p w:rsidR="00AE5A7B" w:rsidRDefault="00AE5A7B" w:rsidP="00AE5A7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E5A7B" w:rsidRDefault="00AE5A7B" w:rsidP="00AE5A7B">
      <w:pPr>
        <w:jc w:val="both"/>
        <w:rPr>
          <w:rFonts w:cstheme="minorBidi"/>
          <w:szCs w:val="22"/>
        </w:rPr>
      </w:pPr>
      <w:r w:rsidRPr="00C955AA">
        <w:t xml:space="preserve">Г-жа Росица Тодорова даде думата </w:t>
      </w:r>
      <w:r w:rsidRPr="00170641">
        <w:t xml:space="preserve">даде думата на г-жа </w:t>
      </w:r>
      <w:r>
        <w:t>Росица Колева</w:t>
      </w:r>
      <w:r w:rsidRPr="00170641">
        <w:t xml:space="preserve">, за да </w:t>
      </w:r>
      <w:r>
        <w:t>запознае комисията с проект на решение относно</w:t>
      </w:r>
      <w:r w:rsidRPr="00707ED6">
        <w:t>:</w:t>
      </w:r>
      <w:r>
        <w:t xml:space="preserve"> </w:t>
      </w:r>
      <w:r w:rsidR="00E008AB">
        <w:t xml:space="preserve">Сигнал за </w:t>
      </w:r>
      <w:r w:rsidRPr="00AE5A7B">
        <w:rPr>
          <w:rFonts w:cstheme="minorBidi"/>
          <w:szCs w:val="22"/>
        </w:rPr>
        <w:t>нарушение на предизборна агитация посредством залепване на агитационни материали извън регламентираните места.</w:t>
      </w:r>
    </w:p>
    <w:p w:rsidR="00AE5A7B" w:rsidRPr="00AE5A7B" w:rsidRDefault="00AE5A7B" w:rsidP="00AE5A7B">
      <w:pPr>
        <w:jc w:val="both"/>
        <w:rPr>
          <w:rFonts w:cstheme="minorBidi"/>
          <w:szCs w:val="22"/>
        </w:rPr>
      </w:pPr>
      <w:r w:rsidRPr="00AE5A7B">
        <w:t xml:space="preserve">Постъпило е писмо с вх.№ </w:t>
      </w:r>
      <w:proofErr w:type="gramStart"/>
      <w:r w:rsidRPr="00AE5A7B">
        <w:rPr>
          <w:lang w:val="en-US"/>
        </w:rPr>
        <w:t>350</w:t>
      </w:r>
      <w:r w:rsidRPr="00AE5A7B">
        <w:t xml:space="preserve">/ </w:t>
      </w:r>
      <w:r w:rsidRPr="00AE5A7B">
        <w:rPr>
          <w:lang w:val="en-US"/>
        </w:rPr>
        <w:t>12</w:t>
      </w:r>
      <w:r w:rsidRPr="00AE5A7B">
        <w:t>.1</w:t>
      </w:r>
      <w:r w:rsidRPr="00AE5A7B">
        <w:rPr>
          <w:lang w:val="en-US"/>
        </w:rPr>
        <w:t>1</w:t>
      </w:r>
      <w:r w:rsidRPr="00AE5A7B">
        <w:t>.2016г.</w:t>
      </w:r>
      <w:proofErr w:type="gramEnd"/>
      <w:r w:rsidRPr="00AE5A7B">
        <w:t xml:space="preserve"> в 14.30ч. от Началник РУ Сливен – главен инспектор Д.Величков, с което се иска от РИК – Сливен да вземе отношение по констатирано нарушаване на реда за поставяне на агитационни материали, а именно – залепени агитационни материали - плакати на ПП „ГЕРБ” на спирката срещу денонощните магазини по бул.“Цар Симеон“.  Към писмото са приложени доказателства – копие от докладна записка № 1670р-24917/ 12.11.2016г. и 2 бр. копия от писмени сведения. </w:t>
      </w:r>
    </w:p>
    <w:p w:rsidR="00AE5A7B" w:rsidRDefault="00AE5A7B" w:rsidP="00AE5A7B">
      <w:pPr>
        <w:shd w:val="clear" w:color="auto" w:fill="FFFFFF"/>
        <w:ind w:firstLine="708"/>
        <w:jc w:val="both"/>
      </w:pPr>
      <w:r w:rsidRPr="00AE5A7B">
        <w:t>С оглед на така постъпилия сигнал, представители на РИК- Сливен извършиха оглед на място, при което се установи</w:t>
      </w:r>
      <w:r>
        <w:t>,</w:t>
      </w:r>
      <w:r w:rsidRPr="00AE5A7B">
        <w:t xml:space="preserve"> </w:t>
      </w:r>
      <w:r>
        <w:t>че н</w:t>
      </w:r>
      <w:r w:rsidRPr="00AE5A7B">
        <w:t>а автобусната спирка срещу денонощните магазини по бул.“Цар Симеон“са залепени агитационни материали на ПП “ГЕРБ“.</w:t>
      </w:r>
      <w:r>
        <w:t xml:space="preserve"> </w:t>
      </w:r>
      <w:r w:rsidRPr="00AE5A7B">
        <w:t>Налице е нарушение на изборния процес, изразяващ се в поставяне и разпространение на агитационни материали в подкрепа на кандидатската двойка, издигната от ПП „ГЕРБ</w:t>
      </w:r>
      <w:r>
        <w:t xml:space="preserve">“. Председателят </w:t>
      </w:r>
      <w:r w:rsidRPr="00C955AA">
        <w:t>подложи на гласуване проекта на решение и комисията прие следното решение :</w:t>
      </w:r>
    </w:p>
    <w:p w:rsidR="00AE5A7B" w:rsidRPr="00AE5A7B" w:rsidRDefault="00AE5A7B" w:rsidP="00AE5A7B">
      <w:pPr>
        <w:shd w:val="clear" w:color="auto" w:fill="FFFFFF"/>
        <w:ind w:firstLine="708"/>
        <w:jc w:val="both"/>
        <w:rPr>
          <w:b/>
          <w:bCs/>
        </w:rPr>
      </w:pPr>
    </w:p>
    <w:p w:rsidR="00AE5A7B" w:rsidRPr="00AE5A7B" w:rsidRDefault="00AE5A7B" w:rsidP="00AE5A7B">
      <w:pPr>
        <w:shd w:val="clear" w:color="auto" w:fill="FFFFFF"/>
        <w:jc w:val="both"/>
      </w:pPr>
      <w:r w:rsidRPr="00AE5A7B">
        <w:rPr>
          <w:b/>
          <w:bCs/>
        </w:rPr>
        <w:t>ДА БЪДАТ ПРЕМАХНАТИ </w:t>
      </w:r>
      <w:r w:rsidRPr="00AE5A7B">
        <w:t>агитационните материали в подкрепа на кандидатската двойка, издигната от ПП „ГЕРБ”, поставени  на автобусната спирка срещу денонощните магазини по бул.“Цар Симеон“.</w:t>
      </w:r>
    </w:p>
    <w:p w:rsidR="00AE5A7B" w:rsidRPr="00AE5A7B" w:rsidRDefault="00AE5A7B" w:rsidP="00AE5A7B">
      <w:pPr>
        <w:shd w:val="clear" w:color="auto" w:fill="FFFFFF"/>
        <w:jc w:val="both"/>
      </w:pPr>
    </w:p>
    <w:p w:rsidR="00AE5A7B" w:rsidRDefault="00AE5A7B" w:rsidP="00AE5A7B">
      <w:pPr>
        <w:shd w:val="clear" w:color="auto" w:fill="FFFFFF"/>
        <w:jc w:val="both"/>
        <w:rPr>
          <w:bCs/>
        </w:rPr>
      </w:pPr>
      <w:r w:rsidRPr="00AE5A7B">
        <w:rPr>
          <w:b/>
          <w:bCs/>
        </w:rPr>
        <w:t xml:space="preserve"> УКАЗВА </w:t>
      </w:r>
      <w:r w:rsidRPr="00AE5A7B">
        <w:rPr>
          <w:bCs/>
        </w:rPr>
        <w:t>на Кмета на Община Сливен в срок от 48 /четиридесет и осем/ часа да премахне посочените агитационни материали, считано от получаване на решението.</w:t>
      </w:r>
    </w:p>
    <w:p w:rsidR="00E008AB" w:rsidRPr="00AE5A7B" w:rsidRDefault="00E008AB" w:rsidP="00AE5A7B">
      <w:pPr>
        <w:shd w:val="clear" w:color="auto" w:fill="FFFFFF"/>
        <w:jc w:val="both"/>
        <w:rPr>
          <w:bCs/>
        </w:rPr>
      </w:pPr>
    </w:p>
    <w:p w:rsidR="00E008AB" w:rsidRPr="00C955AA" w:rsidRDefault="00E008AB" w:rsidP="00E008AB">
      <w:pPr>
        <w:jc w:val="both"/>
      </w:pPr>
      <w:r w:rsidRPr="00C955AA">
        <w:t>ГЛАСУВАЛИ: 1</w:t>
      </w:r>
      <w:r>
        <w:t>3</w:t>
      </w:r>
      <w:r w:rsidRPr="00C955AA">
        <w:t>:</w:t>
      </w:r>
      <w:r>
        <w:t xml:space="preserve"> </w:t>
      </w:r>
      <w:r w:rsidRPr="00C955AA">
        <w:t xml:space="preserve">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 и Георги Станчев Атанасов</w:t>
      </w:r>
      <w:r>
        <w:t>.</w:t>
      </w:r>
      <w:r w:rsidRPr="00C955AA">
        <w:t xml:space="preserve"> </w:t>
      </w:r>
      <w:r>
        <w:t>9</w:t>
      </w:r>
      <w:r w:rsidRPr="00C955AA">
        <w:t xml:space="preserve"> </w:t>
      </w:r>
      <w:r>
        <w:t>-</w:t>
      </w:r>
      <w:r w:rsidRPr="00C955AA">
        <w:t xml:space="preserve">„За“; </w:t>
      </w:r>
      <w:r>
        <w:t>4</w:t>
      </w:r>
      <w:r w:rsidRPr="00C955AA">
        <w:t xml:space="preserve"> – „Против“</w:t>
      </w:r>
      <w:r>
        <w:t>-</w:t>
      </w:r>
      <w:r w:rsidRPr="00447E1F">
        <w:t xml:space="preserve"> </w:t>
      </w:r>
      <w:r w:rsidRPr="00C955AA">
        <w:t>Росица Василева Тодорова</w:t>
      </w:r>
      <w:r>
        <w:t>,</w:t>
      </w:r>
      <w:r w:rsidRPr="00447E1F">
        <w:t xml:space="preserve"> </w:t>
      </w:r>
      <w:r w:rsidRPr="00C955AA">
        <w:t>Любомир Асенов Захариев Валентина Спирова Георгиева, Николай Господинов Сандев</w:t>
      </w:r>
      <w:r>
        <w:t>.</w:t>
      </w:r>
    </w:p>
    <w:p w:rsidR="00E008AB" w:rsidRDefault="00E008AB" w:rsidP="00E008AB">
      <w:pPr>
        <w:jc w:val="both"/>
      </w:pPr>
      <w:r w:rsidRPr="00C955AA">
        <w:t xml:space="preserve">Предложението бе прието. </w:t>
      </w:r>
    </w:p>
    <w:p w:rsidR="00E008AB" w:rsidRDefault="00E008AB" w:rsidP="00E008AB">
      <w:pPr>
        <w:jc w:val="both"/>
      </w:pPr>
    </w:p>
    <w:p w:rsidR="00E008AB" w:rsidRDefault="00E008AB" w:rsidP="00E008A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>
        <w:rPr>
          <w:b/>
          <w:u w:val="single"/>
        </w:rPr>
        <w:t>9</w:t>
      </w:r>
      <w:r w:rsidRPr="00170641">
        <w:rPr>
          <w:b/>
          <w:u w:val="single"/>
        </w:rPr>
        <w:t xml:space="preserve"> от Дневния ред</w:t>
      </w:r>
    </w:p>
    <w:p w:rsidR="00E008AB" w:rsidRDefault="00E008AB" w:rsidP="00E008A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E008AB" w:rsidRPr="00E008AB" w:rsidRDefault="00E008AB" w:rsidP="00E008AB">
      <w:pPr>
        <w:ind w:firstLine="708"/>
        <w:jc w:val="both"/>
        <w:rPr>
          <w:rFonts w:cstheme="minorBidi"/>
          <w:szCs w:val="22"/>
        </w:rPr>
      </w:pPr>
      <w:r w:rsidRPr="00C955AA">
        <w:t xml:space="preserve">Г-жа Росица Тодорова даде думата </w:t>
      </w:r>
      <w:r w:rsidRPr="00170641">
        <w:t xml:space="preserve">даде думата на г-жа </w:t>
      </w:r>
      <w:r>
        <w:t>Росица Колева</w:t>
      </w:r>
      <w:r w:rsidRPr="00170641">
        <w:t xml:space="preserve">, за да </w:t>
      </w:r>
      <w:r>
        <w:t>запознае комисията с проект на решение относно</w:t>
      </w:r>
      <w:r w:rsidRPr="00707ED6">
        <w:t>:</w:t>
      </w:r>
      <w:r>
        <w:t xml:space="preserve"> Сигнал за н</w:t>
      </w:r>
      <w:r w:rsidRPr="00E008AB">
        <w:rPr>
          <w:rFonts w:cstheme="minorBidi"/>
          <w:szCs w:val="22"/>
        </w:rPr>
        <w:t>арушение на изборния процес</w:t>
      </w:r>
      <w:r>
        <w:rPr>
          <w:rFonts w:cstheme="minorBidi"/>
          <w:szCs w:val="22"/>
        </w:rPr>
        <w:t>.</w:t>
      </w:r>
    </w:p>
    <w:p w:rsidR="00E008AB" w:rsidRPr="00E008AB" w:rsidRDefault="00E008AB" w:rsidP="00E008AB">
      <w:pPr>
        <w:shd w:val="clear" w:color="auto" w:fill="FFFFFF"/>
        <w:jc w:val="both"/>
      </w:pPr>
      <w:r w:rsidRPr="00E008AB">
        <w:t xml:space="preserve">Постъпило е писмо с вх.№ </w:t>
      </w:r>
      <w:proofErr w:type="gramStart"/>
      <w:r w:rsidRPr="00E008AB">
        <w:rPr>
          <w:lang w:val="en-US"/>
        </w:rPr>
        <w:t>35</w:t>
      </w:r>
      <w:r w:rsidRPr="00E008AB">
        <w:t>1/ 12.11.2016г.</w:t>
      </w:r>
      <w:proofErr w:type="gramEnd"/>
      <w:r w:rsidRPr="00E008AB">
        <w:t xml:space="preserve"> в 15.25ч. от Началник РУ Сливен – главен инспектор Д.Величков, с което се иска от РИК – Сливен да вземе отношение относно получен сигнал за нарушение на изборния процес. Към писмото е приложена докладна записка от ОДЧ при РУ – Сливен на тел.112.</w:t>
      </w:r>
    </w:p>
    <w:p w:rsidR="00E008AB" w:rsidRPr="00E008AB" w:rsidRDefault="00E008AB" w:rsidP="00E008AB">
      <w:pPr>
        <w:shd w:val="clear" w:color="auto" w:fill="FFFFFF"/>
        <w:ind w:firstLine="708"/>
        <w:jc w:val="both"/>
      </w:pPr>
      <w:r w:rsidRPr="00E008AB">
        <w:t xml:space="preserve">С оглед на така постъпилия сигнал РИК- Сливен разгледа същия с приложената към него докладна записка и направи следните изводи: </w:t>
      </w:r>
    </w:p>
    <w:p w:rsidR="00E008AB" w:rsidRPr="00E008AB" w:rsidRDefault="00E008AB" w:rsidP="00E008AB">
      <w:pPr>
        <w:shd w:val="clear" w:color="auto" w:fill="FFFFFF"/>
        <w:ind w:firstLine="708"/>
        <w:jc w:val="both"/>
      </w:pPr>
      <w:r w:rsidRPr="00E008AB">
        <w:lastRenderedPageBreak/>
        <w:t>В докладната записка е посочено, че на тел.112 в 12,30ч. на 12.11.2016г. лице от женски пол, което не се е представило, е подало сигнал, че според нея по телевизия „СКАТ“ в предаването „Телевизионен форум“ се провежда предизборна агитация. Госпожата твърдяла, че се обаждала от гр. Ямбол.</w:t>
      </w:r>
    </w:p>
    <w:p w:rsidR="00E008AB" w:rsidRPr="00E008AB" w:rsidRDefault="00E008AB" w:rsidP="00E008AB">
      <w:pPr>
        <w:shd w:val="clear" w:color="auto" w:fill="FFFFFF"/>
        <w:ind w:firstLine="708"/>
        <w:jc w:val="both"/>
      </w:pPr>
      <w:r w:rsidRPr="00E008AB">
        <w:t xml:space="preserve">В Изборния кодекс в раздел </w:t>
      </w:r>
      <w:r w:rsidRPr="00E008AB">
        <w:rPr>
          <w:lang w:val="en-US"/>
        </w:rPr>
        <w:t xml:space="preserve">V </w:t>
      </w:r>
      <w:r w:rsidRPr="00E008AB">
        <w:t xml:space="preserve">и </w:t>
      </w:r>
      <w:proofErr w:type="spellStart"/>
      <w:r w:rsidRPr="00E008AB">
        <w:rPr>
          <w:lang w:val="en-US"/>
        </w:rPr>
        <w:t>Va</w:t>
      </w:r>
      <w:proofErr w:type="spellEnd"/>
      <w:r w:rsidRPr="00E008AB">
        <w:rPr>
          <w:lang w:val="en-US"/>
        </w:rPr>
        <w:t xml:space="preserve"> </w:t>
      </w:r>
      <w:r w:rsidRPr="00E008AB">
        <w:t xml:space="preserve">е дадена регламентация на условията и правилата за отразяване на предизборната кампания от търговските електронни медии и разяснителната кампания. Безспорно, телевизия „СКАТ“ е електронна медия, различна от БНТ и БНР, и представлява търговска такава по смисъла на закона. Поради това при нарушаване на реда от страна на телевизия „СКАТ“ могат да бъдат атакувани по реда на раздел </w:t>
      </w:r>
      <w:r w:rsidRPr="00E008AB">
        <w:rPr>
          <w:lang w:val="en-US"/>
        </w:rPr>
        <w:t>VI</w:t>
      </w:r>
      <w:r w:rsidRPr="00E008AB">
        <w:t xml:space="preserve"> на глава дванадесета от Изборния кодекс. В чл.200, ал.2, т.2 от ИК изрично е посочено, че жалбата се подава до районната избирателна комисия по седалището на доставчика, когато доставчикът има лицензия или регистрация с регионален или местен обхват. </w:t>
      </w:r>
    </w:p>
    <w:p w:rsidR="00E008AB" w:rsidRDefault="00E008AB" w:rsidP="00E008AB">
      <w:pPr>
        <w:shd w:val="clear" w:color="auto" w:fill="FFFFFF"/>
        <w:ind w:firstLine="708"/>
        <w:jc w:val="both"/>
      </w:pPr>
      <w:r w:rsidRPr="00E008AB">
        <w:t>РИК – Сливен извърши справка в интернет сайта на телевизия „СКАТ“, при която се установи, че седалището на електронната медия е в гр.София, бул.“Шипченски проход“ №  63 – в района на действие на РИК 24 – София. От така направената справка, следва извода, че РИК- Сливен се явява некомпетентна да разгледа така постъпилия сигнал.</w:t>
      </w:r>
    </w:p>
    <w:p w:rsidR="00AF24D2" w:rsidRPr="00E008AB" w:rsidRDefault="00AF24D2" w:rsidP="00E008AB">
      <w:pPr>
        <w:shd w:val="clear" w:color="auto" w:fill="FFFFFF"/>
        <w:ind w:firstLine="708"/>
        <w:jc w:val="both"/>
        <w:rPr>
          <w:color w:val="FF0000"/>
        </w:rPr>
      </w:pPr>
    </w:p>
    <w:p w:rsidR="00AF24D2" w:rsidRDefault="00AF24D2" w:rsidP="00AF24D2">
      <w:pPr>
        <w:shd w:val="clear" w:color="auto" w:fill="FFFFFF"/>
        <w:jc w:val="both"/>
      </w:pPr>
      <w:r>
        <w:t>Председателят подложи на гласуване проекта на решение и комисията прие следното решение :</w:t>
      </w:r>
    </w:p>
    <w:p w:rsidR="00E008AB" w:rsidRPr="00E008AB" w:rsidRDefault="00E008AB" w:rsidP="00E008AB">
      <w:pPr>
        <w:shd w:val="clear" w:color="auto" w:fill="FFFFFF"/>
        <w:jc w:val="center"/>
        <w:rPr>
          <w:b/>
          <w:bCs/>
        </w:rPr>
      </w:pPr>
    </w:p>
    <w:p w:rsidR="00E008AB" w:rsidRPr="00E008AB" w:rsidRDefault="00E008AB" w:rsidP="00E008AB">
      <w:pPr>
        <w:shd w:val="clear" w:color="auto" w:fill="FFFFFF"/>
        <w:spacing w:after="150"/>
        <w:jc w:val="both"/>
      </w:pPr>
      <w:r w:rsidRPr="00E008AB">
        <w:rPr>
          <w:b/>
          <w:bCs/>
        </w:rPr>
        <w:t xml:space="preserve">ДА БЪДЕ </w:t>
      </w:r>
      <w:r w:rsidRPr="00E008AB">
        <w:rPr>
          <w:bCs/>
        </w:rPr>
        <w:t xml:space="preserve">изпратена по компетентност до РИК 24– София </w:t>
      </w:r>
      <w:r w:rsidRPr="00E008AB">
        <w:t xml:space="preserve">писмо с вх.№ </w:t>
      </w:r>
      <w:proofErr w:type="gramStart"/>
      <w:r w:rsidRPr="00E008AB">
        <w:rPr>
          <w:lang w:val="en-US"/>
        </w:rPr>
        <w:t>35</w:t>
      </w:r>
      <w:r w:rsidRPr="00E008AB">
        <w:t>1 / 12.11.2016г.</w:t>
      </w:r>
      <w:proofErr w:type="gramEnd"/>
      <w:r w:rsidRPr="00E008AB">
        <w:t xml:space="preserve"> от Началник РУ Сливен,</w:t>
      </w:r>
      <w:r w:rsidRPr="00E008AB">
        <w:rPr>
          <w:bCs/>
        </w:rPr>
        <w:t xml:space="preserve"> ведно с приложената към него докладна записка.  </w:t>
      </w:r>
    </w:p>
    <w:p w:rsidR="00AF24D2" w:rsidRPr="00C955AA" w:rsidRDefault="00AF24D2" w:rsidP="00AF24D2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</w:t>
      </w:r>
      <w:proofErr w:type="spellStart"/>
      <w:r w:rsidRPr="00C955AA">
        <w:t>Фикретова</w:t>
      </w:r>
      <w:proofErr w:type="spellEnd"/>
      <w:r w:rsidRPr="00C955AA">
        <w:t xml:space="preserve">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AF24D2" w:rsidRDefault="00AF24D2" w:rsidP="00AF24D2">
      <w:pPr>
        <w:jc w:val="both"/>
      </w:pPr>
      <w:r w:rsidRPr="00C955AA">
        <w:t xml:space="preserve">Предложението бе прието с пълно мнозинство. </w:t>
      </w:r>
    </w:p>
    <w:p w:rsidR="007A0EDF" w:rsidRPr="007A0EDF" w:rsidRDefault="00447E1F" w:rsidP="00AF24D2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217-ПВР</w:t>
      </w:r>
      <w:r w:rsidRPr="00C955AA">
        <w:t xml:space="preserve"> от </w:t>
      </w:r>
      <w:r>
        <w:t>12</w:t>
      </w:r>
      <w:r w:rsidRPr="00C955AA">
        <w:t>.11.2016 г</w:t>
      </w: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517FB6">
        <w:t>1</w:t>
      </w:r>
      <w:r w:rsidR="00DB52D7">
        <w:t>7</w:t>
      </w:r>
      <w:r w:rsidRPr="00C955AA">
        <w:t>.</w:t>
      </w:r>
      <w:r w:rsidR="00AF24D2">
        <w:t>55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  <w:bookmarkStart w:id="0" w:name="_GoBack"/>
      <w:bookmarkEnd w:id="0"/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24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8E" w:rsidRDefault="00C5688E" w:rsidP="00E902E7">
      <w:r>
        <w:separator/>
      </w:r>
    </w:p>
  </w:endnote>
  <w:endnote w:type="continuationSeparator" w:id="0">
    <w:p w:rsidR="00C5688E" w:rsidRDefault="00C5688E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D2">
          <w:rPr>
            <w:noProof/>
          </w:rPr>
          <w:t>5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8E" w:rsidRDefault="00C5688E" w:rsidP="00E902E7">
      <w:r>
        <w:separator/>
      </w:r>
    </w:p>
  </w:footnote>
  <w:footnote w:type="continuationSeparator" w:id="0">
    <w:p w:rsidR="00C5688E" w:rsidRDefault="00C5688E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99"/>
    <w:multiLevelType w:val="hybridMultilevel"/>
    <w:tmpl w:val="FF889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46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FBD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377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49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3A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B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6BFE"/>
    <w:multiLevelType w:val="hybridMultilevel"/>
    <w:tmpl w:val="48624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96A72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AA1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5E3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36FE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636F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A2A5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413DF"/>
    <w:multiLevelType w:val="hybridMultilevel"/>
    <w:tmpl w:val="ACD0133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D511F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F1260"/>
    <w:multiLevelType w:val="hybridMultilevel"/>
    <w:tmpl w:val="DE3C4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A023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46A4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A80E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0627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1015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B1CF4"/>
    <w:multiLevelType w:val="hybridMultilevel"/>
    <w:tmpl w:val="0674C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70B33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15D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913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2EF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F7EE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7"/>
  </w:num>
  <w:num w:numId="6">
    <w:abstractNumId w:val="37"/>
  </w:num>
  <w:num w:numId="7">
    <w:abstractNumId w:val="10"/>
  </w:num>
  <w:num w:numId="8">
    <w:abstractNumId w:val="29"/>
  </w:num>
  <w:num w:numId="9">
    <w:abstractNumId w:val="14"/>
  </w:num>
  <w:num w:numId="10">
    <w:abstractNumId w:val="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1"/>
  </w:num>
  <w:num w:numId="15">
    <w:abstractNumId w:val="4"/>
  </w:num>
  <w:num w:numId="16">
    <w:abstractNumId w:val="22"/>
  </w:num>
  <w:num w:numId="17">
    <w:abstractNumId w:val="31"/>
  </w:num>
  <w:num w:numId="18">
    <w:abstractNumId w:val="18"/>
  </w:num>
  <w:num w:numId="19">
    <w:abstractNumId w:val="26"/>
  </w:num>
  <w:num w:numId="20">
    <w:abstractNumId w:val="30"/>
  </w:num>
  <w:num w:numId="21">
    <w:abstractNumId w:val="27"/>
  </w:num>
  <w:num w:numId="22">
    <w:abstractNumId w:val="25"/>
  </w:num>
  <w:num w:numId="23">
    <w:abstractNumId w:val="21"/>
  </w:num>
  <w:num w:numId="24">
    <w:abstractNumId w:val="3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9"/>
  </w:num>
  <w:num w:numId="28">
    <w:abstractNumId w:val="0"/>
  </w:num>
  <w:num w:numId="29">
    <w:abstractNumId w:val="2"/>
  </w:num>
  <w:num w:numId="30">
    <w:abstractNumId w:val="8"/>
  </w:num>
  <w:num w:numId="31">
    <w:abstractNumId w:val="41"/>
  </w:num>
  <w:num w:numId="32">
    <w:abstractNumId w:val="15"/>
  </w:num>
  <w:num w:numId="33">
    <w:abstractNumId w:val="40"/>
  </w:num>
  <w:num w:numId="34">
    <w:abstractNumId w:val="36"/>
  </w:num>
  <w:num w:numId="35">
    <w:abstractNumId w:val="38"/>
  </w:num>
  <w:num w:numId="36">
    <w:abstractNumId w:val="16"/>
  </w:num>
  <w:num w:numId="37">
    <w:abstractNumId w:val="20"/>
  </w:num>
  <w:num w:numId="38">
    <w:abstractNumId w:val="17"/>
  </w:num>
  <w:num w:numId="39">
    <w:abstractNumId w:val="13"/>
  </w:num>
  <w:num w:numId="40">
    <w:abstractNumId w:val="24"/>
  </w:num>
  <w:num w:numId="41">
    <w:abstractNumId w:val="1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2C31"/>
    <w:rsid w:val="00014FE3"/>
    <w:rsid w:val="000336A3"/>
    <w:rsid w:val="00046800"/>
    <w:rsid w:val="00047927"/>
    <w:rsid w:val="000512F5"/>
    <w:rsid w:val="00060276"/>
    <w:rsid w:val="00077450"/>
    <w:rsid w:val="000A2C0A"/>
    <w:rsid w:val="000A4EB6"/>
    <w:rsid w:val="000B18CB"/>
    <w:rsid w:val="000B19FC"/>
    <w:rsid w:val="000B38B0"/>
    <w:rsid w:val="000B7341"/>
    <w:rsid w:val="000E0E8C"/>
    <w:rsid w:val="000E4735"/>
    <w:rsid w:val="000E56B8"/>
    <w:rsid w:val="000F0D88"/>
    <w:rsid w:val="000F134B"/>
    <w:rsid w:val="00133933"/>
    <w:rsid w:val="001440AB"/>
    <w:rsid w:val="00151CF8"/>
    <w:rsid w:val="00155749"/>
    <w:rsid w:val="00163448"/>
    <w:rsid w:val="00170641"/>
    <w:rsid w:val="00173FB5"/>
    <w:rsid w:val="00192311"/>
    <w:rsid w:val="001A3E7D"/>
    <w:rsid w:val="001C2A88"/>
    <w:rsid w:val="001C6FCD"/>
    <w:rsid w:val="001D1014"/>
    <w:rsid w:val="001D152F"/>
    <w:rsid w:val="001E324E"/>
    <w:rsid w:val="001E348C"/>
    <w:rsid w:val="001E70A2"/>
    <w:rsid w:val="001E7D7D"/>
    <w:rsid w:val="001F2FAF"/>
    <w:rsid w:val="001F4033"/>
    <w:rsid w:val="00202A85"/>
    <w:rsid w:val="002139F4"/>
    <w:rsid w:val="00221C19"/>
    <w:rsid w:val="002240D2"/>
    <w:rsid w:val="00233B32"/>
    <w:rsid w:val="0024056C"/>
    <w:rsid w:val="00241E72"/>
    <w:rsid w:val="00283081"/>
    <w:rsid w:val="00287F44"/>
    <w:rsid w:val="002A0EE9"/>
    <w:rsid w:val="002B4259"/>
    <w:rsid w:val="002B7D5B"/>
    <w:rsid w:val="003165A3"/>
    <w:rsid w:val="00335BB6"/>
    <w:rsid w:val="00356CA8"/>
    <w:rsid w:val="003576B8"/>
    <w:rsid w:val="003620AE"/>
    <w:rsid w:val="00393955"/>
    <w:rsid w:val="003A3E9B"/>
    <w:rsid w:val="003B07D5"/>
    <w:rsid w:val="003B0B8C"/>
    <w:rsid w:val="003D4493"/>
    <w:rsid w:val="00407B77"/>
    <w:rsid w:val="00435F5B"/>
    <w:rsid w:val="00447E1F"/>
    <w:rsid w:val="00456999"/>
    <w:rsid w:val="0048694D"/>
    <w:rsid w:val="004877BB"/>
    <w:rsid w:val="004A11BA"/>
    <w:rsid w:val="004A2503"/>
    <w:rsid w:val="004B660D"/>
    <w:rsid w:val="004E3732"/>
    <w:rsid w:val="005002FE"/>
    <w:rsid w:val="00517FB6"/>
    <w:rsid w:val="005970BB"/>
    <w:rsid w:val="005C228C"/>
    <w:rsid w:val="006435C1"/>
    <w:rsid w:val="006854CC"/>
    <w:rsid w:val="00686B48"/>
    <w:rsid w:val="00690034"/>
    <w:rsid w:val="006D5922"/>
    <w:rsid w:val="00702FBB"/>
    <w:rsid w:val="00707ED6"/>
    <w:rsid w:val="00767899"/>
    <w:rsid w:val="00781309"/>
    <w:rsid w:val="007819B0"/>
    <w:rsid w:val="00781AF9"/>
    <w:rsid w:val="00782549"/>
    <w:rsid w:val="00791E18"/>
    <w:rsid w:val="007945C2"/>
    <w:rsid w:val="007A0EDF"/>
    <w:rsid w:val="007B5EFF"/>
    <w:rsid w:val="007C02BA"/>
    <w:rsid w:val="007D5004"/>
    <w:rsid w:val="00817C0E"/>
    <w:rsid w:val="00844B3F"/>
    <w:rsid w:val="00856908"/>
    <w:rsid w:val="008662BB"/>
    <w:rsid w:val="00871338"/>
    <w:rsid w:val="00883C8D"/>
    <w:rsid w:val="008B6842"/>
    <w:rsid w:val="008D698A"/>
    <w:rsid w:val="008E250D"/>
    <w:rsid w:val="008E2FA9"/>
    <w:rsid w:val="00903275"/>
    <w:rsid w:val="00916747"/>
    <w:rsid w:val="00945D13"/>
    <w:rsid w:val="009C34C6"/>
    <w:rsid w:val="00A11C04"/>
    <w:rsid w:val="00A42FD8"/>
    <w:rsid w:val="00A470E2"/>
    <w:rsid w:val="00A5038A"/>
    <w:rsid w:val="00A54A9D"/>
    <w:rsid w:val="00A823A0"/>
    <w:rsid w:val="00A83158"/>
    <w:rsid w:val="00A9489F"/>
    <w:rsid w:val="00A95339"/>
    <w:rsid w:val="00A95EF4"/>
    <w:rsid w:val="00AA651B"/>
    <w:rsid w:val="00AE5A7B"/>
    <w:rsid w:val="00AF20A2"/>
    <w:rsid w:val="00AF24D2"/>
    <w:rsid w:val="00B017D9"/>
    <w:rsid w:val="00B022B2"/>
    <w:rsid w:val="00B05A44"/>
    <w:rsid w:val="00B06679"/>
    <w:rsid w:val="00B14C7E"/>
    <w:rsid w:val="00B201DA"/>
    <w:rsid w:val="00B340CB"/>
    <w:rsid w:val="00B36596"/>
    <w:rsid w:val="00B4546A"/>
    <w:rsid w:val="00B51556"/>
    <w:rsid w:val="00B722F1"/>
    <w:rsid w:val="00B85D9F"/>
    <w:rsid w:val="00B946AD"/>
    <w:rsid w:val="00BB40A4"/>
    <w:rsid w:val="00BC0933"/>
    <w:rsid w:val="00BD1634"/>
    <w:rsid w:val="00C01E54"/>
    <w:rsid w:val="00C459BD"/>
    <w:rsid w:val="00C54C47"/>
    <w:rsid w:val="00C56735"/>
    <w:rsid w:val="00C5688E"/>
    <w:rsid w:val="00C64FAF"/>
    <w:rsid w:val="00C955AA"/>
    <w:rsid w:val="00C95C3D"/>
    <w:rsid w:val="00CD6DE2"/>
    <w:rsid w:val="00CF3316"/>
    <w:rsid w:val="00D049AA"/>
    <w:rsid w:val="00D268D0"/>
    <w:rsid w:val="00D416C3"/>
    <w:rsid w:val="00D574CC"/>
    <w:rsid w:val="00D628E0"/>
    <w:rsid w:val="00DA0DE0"/>
    <w:rsid w:val="00DB4945"/>
    <w:rsid w:val="00DB52D7"/>
    <w:rsid w:val="00DC36FD"/>
    <w:rsid w:val="00E008AB"/>
    <w:rsid w:val="00E30226"/>
    <w:rsid w:val="00E902E7"/>
    <w:rsid w:val="00E907E1"/>
    <w:rsid w:val="00EC4D80"/>
    <w:rsid w:val="00ED57C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66CF2"/>
    <w:rsid w:val="00F748F5"/>
    <w:rsid w:val="00F92CB8"/>
    <w:rsid w:val="00F94B1F"/>
    <w:rsid w:val="00FC351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887E-94D4-4F0C-8F65-6D573CA9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8</cp:revision>
  <cp:lastPrinted>2016-11-10T08:36:00Z</cp:lastPrinted>
  <dcterms:created xsi:type="dcterms:W3CDTF">2016-11-13T05:29:00Z</dcterms:created>
  <dcterms:modified xsi:type="dcterms:W3CDTF">2016-11-13T06:27:00Z</dcterms:modified>
</cp:coreProperties>
</file>