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6D" w:rsidRPr="00BE3B6D" w:rsidRDefault="00BE3B6D" w:rsidP="00BE3B6D">
      <w:pPr>
        <w:jc w:val="center"/>
        <w:rPr>
          <w:b/>
        </w:rPr>
      </w:pPr>
      <w:r w:rsidRPr="00BE3B6D">
        <w:rPr>
          <w:b/>
        </w:rPr>
        <w:t>ДНЕВЕН РЕД № 1</w:t>
      </w:r>
      <w:bookmarkStart w:id="0" w:name="_GoBack"/>
      <w:bookmarkEnd w:id="0"/>
    </w:p>
    <w:p w:rsidR="00BE3B6D" w:rsidRDefault="00BE3B6D" w:rsidP="00BE3B6D">
      <w:pPr>
        <w:jc w:val="center"/>
      </w:pPr>
      <w:r>
        <w:t>За заседание на РИК 21- Сливен</w:t>
      </w:r>
    </w:p>
    <w:p w:rsidR="00BE3B6D" w:rsidRDefault="00BE3B6D" w:rsidP="00BE3B6D">
      <w:pPr>
        <w:jc w:val="center"/>
      </w:pPr>
      <w:r>
        <w:t>На 19.09.2016</w:t>
      </w:r>
    </w:p>
    <w:tbl>
      <w:tblPr>
        <w:tblStyle w:val="a3"/>
        <w:tblW w:w="9275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BE3B6D" w:rsidTr="00ED49F2">
        <w:tc>
          <w:tcPr>
            <w:tcW w:w="817" w:type="dxa"/>
          </w:tcPr>
          <w:p w:rsidR="00BE3B6D" w:rsidRPr="00C01A67" w:rsidRDefault="00C01A67" w:rsidP="00BE3B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</w:tcPr>
          <w:p w:rsidR="00BE3B6D" w:rsidRPr="00BE3B6D" w:rsidRDefault="00BE3B6D" w:rsidP="00BE3B6D">
            <w:pPr>
              <w:jc w:val="center"/>
              <w:rPr>
                <w:b/>
              </w:rPr>
            </w:pPr>
            <w:r w:rsidRPr="00BE3B6D">
              <w:rPr>
                <w:b/>
              </w:rPr>
              <w:t>Тема</w:t>
            </w:r>
          </w:p>
        </w:tc>
        <w:tc>
          <w:tcPr>
            <w:tcW w:w="3071" w:type="dxa"/>
          </w:tcPr>
          <w:p w:rsidR="00BE3B6D" w:rsidRPr="00BE3B6D" w:rsidRDefault="00BE3B6D" w:rsidP="00BE3B6D">
            <w:pPr>
              <w:jc w:val="center"/>
              <w:rPr>
                <w:b/>
              </w:rPr>
            </w:pPr>
            <w:r w:rsidRPr="00BE3B6D">
              <w:rPr>
                <w:b/>
              </w:rPr>
              <w:t>Докладва</w:t>
            </w:r>
          </w:p>
        </w:tc>
      </w:tr>
      <w:tr w:rsidR="00BE3B6D" w:rsidTr="00ED49F2">
        <w:tc>
          <w:tcPr>
            <w:tcW w:w="817" w:type="dxa"/>
          </w:tcPr>
          <w:p w:rsidR="00BE3B6D" w:rsidRPr="00ED49F2" w:rsidRDefault="00ED49F2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</w:tcPr>
          <w:p w:rsidR="00ED49F2" w:rsidRDefault="00ED49F2" w:rsidP="00ED49F2">
            <w:r>
              <w:t xml:space="preserve">Проект на решение относно: Седалище на РИК – Сливен, телефони за контакт и </w:t>
            </w:r>
            <w:proofErr w:type="spellStart"/>
            <w:r>
              <w:t>e-mail</w:t>
            </w:r>
            <w:proofErr w:type="spellEnd"/>
            <w:r>
              <w:t xml:space="preserve"> и </w:t>
            </w:r>
            <w:r w:rsidR="002B7CDF">
              <w:t xml:space="preserve">определяна начина на работа, приемане на решение на РИК – Сливен, </w:t>
            </w:r>
            <w:r>
              <w:t>у</w:t>
            </w:r>
            <w:r w:rsidRPr="00D76B3A">
              <w:t xml:space="preserve">твърждаване на образци на указателни табели и табла за </w:t>
            </w:r>
            <w:r>
              <w:t>Р</w:t>
            </w:r>
            <w:r w:rsidRPr="00D76B3A">
              <w:t xml:space="preserve">ИК </w:t>
            </w:r>
            <w:r>
              <w:t>–</w:t>
            </w:r>
            <w:r w:rsidRPr="00D76B3A">
              <w:t xml:space="preserve"> Сливен</w:t>
            </w:r>
            <w:r>
              <w:t xml:space="preserve"> и места за обявяване на решения на РИК – Сливен</w:t>
            </w:r>
            <w:r w:rsidRPr="00D76B3A">
              <w:t xml:space="preserve"> при произвеждане </w:t>
            </w:r>
            <w:r>
              <w:t>на избори за президент и вицепрезидент на републиката и на национален референдум на 6 ноември 2016 г.</w:t>
            </w:r>
          </w:p>
          <w:p w:rsidR="00BE3B6D" w:rsidRDefault="00BE3B6D"/>
        </w:tc>
        <w:tc>
          <w:tcPr>
            <w:tcW w:w="3071" w:type="dxa"/>
          </w:tcPr>
          <w:p w:rsidR="00BE3B6D" w:rsidRDefault="00ED49F2" w:rsidP="00827456">
            <w:pPr>
              <w:jc w:val="center"/>
            </w:pPr>
            <w:r>
              <w:t>РТ</w:t>
            </w:r>
          </w:p>
        </w:tc>
      </w:tr>
      <w:tr w:rsidR="00C01A67" w:rsidTr="00ED49F2">
        <w:tc>
          <w:tcPr>
            <w:tcW w:w="817" w:type="dxa"/>
          </w:tcPr>
          <w:p w:rsidR="00C01A67" w:rsidRPr="00ED49F2" w:rsidRDefault="00ED49F2">
            <w:r>
              <w:t>2.</w:t>
            </w:r>
          </w:p>
        </w:tc>
        <w:tc>
          <w:tcPr>
            <w:tcW w:w="5387" w:type="dxa"/>
          </w:tcPr>
          <w:p w:rsidR="00ED49F2" w:rsidRDefault="00ED49F2" w:rsidP="00ED49F2">
            <w:r>
              <w:rPr>
                <w:sz w:val="26"/>
                <w:szCs w:val="26"/>
              </w:rPr>
              <w:t xml:space="preserve">Проект на решение относно: </w:t>
            </w:r>
            <w:r>
              <w:t xml:space="preserve">Печатът на РИК – СЛИВЕН </w:t>
            </w:r>
            <w:r w:rsidRPr="00D76B3A">
              <w:t xml:space="preserve">при произвеждане </w:t>
            </w:r>
            <w:r>
              <w:t>на избори за президент и вицепрезидент на републиката и на национален референдум на 6 ноември 2016 г.</w:t>
            </w:r>
          </w:p>
          <w:p w:rsidR="00C01A67" w:rsidRDefault="00C01A67"/>
        </w:tc>
        <w:tc>
          <w:tcPr>
            <w:tcW w:w="3071" w:type="dxa"/>
          </w:tcPr>
          <w:p w:rsidR="00C01A67" w:rsidRDefault="00C01A67" w:rsidP="00827456">
            <w:pPr>
              <w:jc w:val="center"/>
            </w:pPr>
          </w:p>
          <w:p w:rsidR="00ED49F2" w:rsidRDefault="00ED49F2" w:rsidP="00827456">
            <w:pPr>
              <w:jc w:val="center"/>
            </w:pPr>
            <w:r>
              <w:t>РТ</w:t>
            </w:r>
          </w:p>
          <w:p w:rsidR="00ED49F2" w:rsidRDefault="00ED49F2" w:rsidP="00827456">
            <w:pPr>
              <w:jc w:val="center"/>
            </w:pPr>
          </w:p>
          <w:p w:rsidR="00ED49F2" w:rsidRDefault="00ED49F2" w:rsidP="00827456">
            <w:pPr>
              <w:jc w:val="center"/>
            </w:pPr>
          </w:p>
          <w:p w:rsidR="00ED49F2" w:rsidRDefault="00ED49F2" w:rsidP="00827456">
            <w:pPr>
              <w:jc w:val="center"/>
            </w:pPr>
          </w:p>
          <w:p w:rsidR="00ED49F2" w:rsidRDefault="00ED49F2" w:rsidP="00827456">
            <w:pPr>
              <w:jc w:val="center"/>
            </w:pPr>
          </w:p>
        </w:tc>
      </w:tr>
      <w:tr w:rsidR="00ED49F2" w:rsidTr="00ED49F2">
        <w:tc>
          <w:tcPr>
            <w:tcW w:w="817" w:type="dxa"/>
          </w:tcPr>
          <w:p w:rsidR="00ED49F2" w:rsidRDefault="00ED49F2" w:rsidP="00ED49F2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</w:tcPr>
          <w:p w:rsidR="00ED49F2" w:rsidRDefault="00ED49F2" w:rsidP="00C71E55">
            <w:r>
              <w:rPr>
                <w:sz w:val="26"/>
                <w:szCs w:val="26"/>
              </w:rPr>
              <w:t xml:space="preserve">Проект на решение относно:  </w:t>
            </w:r>
            <w:r>
              <w:t xml:space="preserve">Избиране на говорител на РИК – Сливен </w:t>
            </w:r>
            <w:r w:rsidRPr="00D76B3A">
              <w:t xml:space="preserve">при произвеждане </w:t>
            </w:r>
            <w:r>
              <w:t>на избори за президент и вицепрезидент на републиката и на национален референдум на 6 ноември 2016 г.</w:t>
            </w:r>
          </w:p>
          <w:p w:rsidR="00ED49F2" w:rsidRDefault="00ED49F2" w:rsidP="00C71E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ED49F2" w:rsidRDefault="00ED49F2" w:rsidP="0082745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ED49F2" w:rsidTr="00ED49F2">
        <w:tc>
          <w:tcPr>
            <w:tcW w:w="817" w:type="dxa"/>
          </w:tcPr>
          <w:p w:rsidR="00ED49F2" w:rsidRDefault="00ED49F2" w:rsidP="00ED49F2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</w:tcPr>
          <w:p w:rsidR="007A6F14" w:rsidRDefault="007A6F14" w:rsidP="007A6F14">
            <w:r>
              <w:rPr>
                <w:sz w:val="26"/>
                <w:szCs w:val="26"/>
              </w:rPr>
              <w:t xml:space="preserve">Проект на решение относно: </w:t>
            </w:r>
            <w:r>
              <w:t>Определяне на работна група за жалби и сигнали.</w:t>
            </w:r>
          </w:p>
          <w:p w:rsidR="00ED49F2" w:rsidRDefault="00ED49F2" w:rsidP="00ED49F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ED49F2" w:rsidRDefault="007A6F14" w:rsidP="0082745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ED49F2" w:rsidTr="00ED49F2">
        <w:trPr>
          <w:trHeight w:val="459"/>
        </w:trPr>
        <w:tc>
          <w:tcPr>
            <w:tcW w:w="817" w:type="dxa"/>
          </w:tcPr>
          <w:p w:rsidR="00ED49F2" w:rsidRDefault="00ED49F2" w:rsidP="00ED49F2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</w:tcPr>
          <w:p w:rsidR="007A6F14" w:rsidRDefault="007A6F14" w:rsidP="007A6F14">
            <w:r>
              <w:rPr>
                <w:sz w:val="26"/>
                <w:szCs w:val="26"/>
              </w:rPr>
              <w:t xml:space="preserve">Проект на решение относно: </w:t>
            </w:r>
            <w:r w:rsidRPr="00E10611">
              <w:rPr>
                <w:color w:val="000000"/>
                <w:lang w:eastAsia="bg-BG"/>
              </w:rPr>
              <w:t xml:space="preserve">Реда за водене на публичния регистър на жалбите и сигналите </w:t>
            </w:r>
            <w:r w:rsidRPr="00DC15D1">
              <w:t xml:space="preserve">при произвеждане </w:t>
            </w:r>
            <w:r>
              <w:t>на избори за президент и вицепрезидент на републиката и на национален референдум на 6 ноември 2016 г.</w:t>
            </w:r>
          </w:p>
          <w:p w:rsidR="00ED49F2" w:rsidRDefault="00ED49F2" w:rsidP="007A6F14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ED49F2" w:rsidRDefault="00ED49F2" w:rsidP="0082745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ED49F2" w:rsidTr="00ED49F2">
        <w:tc>
          <w:tcPr>
            <w:tcW w:w="817" w:type="dxa"/>
          </w:tcPr>
          <w:p w:rsidR="00ED49F2" w:rsidRDefault="009D4ABA" w:rsidP="009D4ABA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ED49F2" w:rsidRPr="00A03C29" w:rsidRDefault="00ED49F2" w:rsidP="00C71E55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D49F2" w:rsidRDefault="009D4ABA" w:rsidP="007A6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Други</w:t>
            </w:r>
          </w:p>
        </w:tc>
        <w:tc>
          <w:tcPr>
            <w:tcW w:w="3071" w:type="dxa"/>
          </w:tcPr>
          <w:p w:rsidR="00ED49F2" w:rsidRDefault="00ED49F2" w:rsidP="0082745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</w:tbl>
    <w:p w:rsidR="003162AD" w:rsidRDefault="00827456"/>
    <w:sectPr w:rsidR="0031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BE50B39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6"/>
    <w:rsid w:val="001B2B2D"/>
    <w:rsid w:val="002B7CDF"/>
    <w:rsid w:val="00560A4B"/>
    <w:rsid w:val="007A6F14"/>
    <w:rsid w:val="00827456"/>
    <w:rsid w:val="009D4ABA"/>
    <w:rsid w:val="00AB6AE8"/>
    <w:rsid w:val="00BE3B6D"/>
    <w:rsid w:val="00C01A67"/>
    <w:rsid w:val="00E43DA6"/>
    <w:rsid w:val="00E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2016-09-19T06:35:00Z</dcterms:created>
  <dcterms:modified xsi:type="dcterms:W3CDTF">2016-09-19T07:08:00Z</dcterms:modified>
</cp:coreProperties>
</file>