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927009">
        <w:rPr>
          <w:rFonts w:cs="Times New Roman"/>
          <w:b/>
          <w:sz w:val="28"/>
          <w:szCs w:val="28"/>
        </w:rPr>
        <w:t>6</w:t>
      </w: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27009">
        <w:rPr>
          <w:rFonts w:ascii="Times New Roman" w:hAnsi="Times New Roman" w:cs="Times New Roman"/>
          <w:sz w:val="24"/>
          <w:szCs w:val="24"/>
        </w:rPr>
        <w:t>24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0C7F8D">
        <w:rPr>
          <w:rFonts w:ascii="Times New Roman" w:hAnsi="Times New Roman" w:cs="Times New Roman"/>
          <w:sz w:val="24"/>
          <w:szCs w:val="24"/>
        </w:rPr>
        <w:t>. от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</w:t>
      </w:r>
      <w:r w:rsidR="00927009">
        <w:rPr>
          <w:rFonts w:ascii="Times New Roman" w:hAnsi="Times New Roman" w:cs="Times New Roman"/>
          <w:sz w:val="24"/>
          <w:szCs w:val="24"/>
        </w:rPr>
        <w:t>аса</w:t>
      </w:r>
      <w:r w:rsidRPr="000C7F8D"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5C45B0">
        <w:rPr>
          <w:rFonts w:ascii="Times New Roman" w:hAnsi="Times New Roman" w:cs="Times New Roman"/>
          <w:sz w:val="24"/>
          <w:szCs w:val="24"/>
        </w:rPr>
        <w:t>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 часа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5C45B0" w:rsidRDefault="005C45B0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Протокол</w:t>
      </w:r>
      <w:r w:rsidR="00927009">
        <w:rPr>
          <w:rFonts w:ascii="Times New Roman" w:hAnsi="Times New Roman" w:cs="Times New Roman"/>
          <w:sz w:val="24"/>
          <w:szCs w:val="24"/>
        </w:rPr>
        <w:t>ът</w:t>
      </w:r>
      <w:r w:rsidRPr="000C7F8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152819">
        <w:rPr>
          <w:rFonts w:ascii="Times New Roman" w:hAnsi="Times New Roman" w:cs="Times New Roman"/>
          <w:sz w:val="24"/>
          <w:szCs w:val="24"/>
        </w:rPr>
        <w:t>Севда Хюсеинова Османова,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Ирина Генова Янкова,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 w:rsidRPr="000C7F8D">
        <w:rPr>
          <w:rFonts w:ascii="Times New Roman" w:hAnsi="Times New Roman" w:cs="Times New Roman"/>
          <w:sz w:val="24"/>
          <w:szCs w:val="24"/>
        </w:rPr>
        <w:t>Валентина Спирова Георгиева-Топалова</w:t>
      </w:r>
      <w:r w:rsidR="00152819">
        <w:rPr>
          <w:rFonts w:ascii="Times New Roman" w:hAnsi="Times New Roman" w:cs="Times New Roman"/>
          <w:sz w:val="24"/>
          <w:szCs w:val="24"/>
        </w:rPr>
        <w:t>,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5C45B0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 Станимир Василев Влахов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</w:p>
    <w:p w:rsidR="0021745D" w:rsidRDefault="0021745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062557">
        <w:rPr>
          <w:rFonts w:ascii="Times New Roman" w:hAnsi="Times New Roman" w:cs="Times New Roman"/>
          <w:sz w:val="24"/>
          <w:szCs w:val="24"/>
        </w:rPr>
        <w:t xml:space="preserve">, </w:t>
      </w:r>
      <w:r w:rsidR="00062557" w:rsidRPr="00062557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650439">
        <w:rPr>
          <w:rFonts w:ascii="Times New Roman" w:hAnsi="Times New Roman" w:cs="Times New Roman"/>
          <w:sz w:val="24"/>
          <w:szCs w:val="24"/>
        </w:rPr>
        <w:t>, Петър Недялков Тодоров</w:t>
      </w:r>
    </w:p>
    <w:p w:rsidR="002866CF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927009">
        <w:rPr>
          <w:rFonts w:ascii="Times New Roman" w:hAnsi="Times New Roman" w:cs="Times New Roman"/>
          <w:sz w:val="24"/>
          <w:szCs w:val="24"/>
        </w:rPr>
        <w:t>3</w:t>
      </w:r>
      <w:r w:rsidR="00E54C67">
        <w:rPr>
          <w:rFonts w:ascii="Times New Roman" w:hAnsi="Times New Roman" w:cs="Times New Roman"/>
          <w:sz w:val="24"/>
          <w:szCs w:val="24"/>
        </w:rPr>
        <w:t xml:space="preserve"> /тринадесет/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624031" w:rsidRDefault="00A62C96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F75B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927009" w:rsidRPr="009270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на секционни избирателни комисии в община Сливен в избирателен район 21 – Сливенски при произвеждане на избори за народни представители на 19 април 2026 год.</w:t>
      </w:r>
    </w:p>
    <w:p w:rsidR="00A62C96" w:rsidRDefault="00152819" w:rsidP="0015281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A62C96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927009" w:rsidRPr="009270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на секционни избирателни комисии в община Нова Загора в избирателен район 21 – Сливенски при произвеждане на избори за народни представители на 19 април 2026 год.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75B48" w:rsidRDefault="00152819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</w:t>
      </w:r>
      <w:r w:rsidR="006C18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7009" w:rsidRPr="009270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на секционни избирателни комисии в община Котел в избирателен район 21 – Сливенски при произвеждане на избори за народни представители на 19 април 2026 год.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3A766D" w:rsidRDefault="006709CA" w:rsidP="006709C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3A76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927009" w:rsidRPr="009270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на секционни избирателни комисии в община Твърдица в избирателен район 21 – Сливенски при произвеждане на избори за народни представители на 19 април 2026 год.</w:t>
      </w:r>
      <w:r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27009" w:rsidRDefault="003A766D" w:rsidP="00F75B48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="006709CA" w:rsidRPr="00A62C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927009" w:rsidRPr="00927009">
        <w:rPr>
          <w:rFonts w:ascii="Times New Roman" w:eastAsiaTheme="minorHAnsi" w:hAnsi="Times New Roman" w:cs="Times New Roman"/>
          <w:sz w:val="24"/>
          <w:szCs w:val="24"/>
          <w:lang w:eastAsia="en-US"/>
        </w:rPr>
        <w:t>Упълномощаване на членове на РИК 21 – Сливен за получаване от печатницата на БНБ в гр. София отпечатаните хартиени бюлетини за изборен район 21 - Сливенски и ролките със специализирана хартия за машинно гласуване, както и съпровождане на превозните средства с получените материали до Областна администрация – Сливен във връзка с произвеждане на избори за народни представители на 19 април 2026 год.</w:t>
      </w:r>
    </w:p>
    <w:p w:rsidR="00F75B48" w:rsidRDefault="00927009" w:rsidP="00F75B48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</w:t>
      </w:r>
      <w:r w:rsidRPr="009270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Изплащане на разходите за пътуване на член на Районна избирателна комисия 21 - Сливен, чийто постоянен или настоящ адрес е извън населеното място по седалището на комисията – гр. Сливен, при произвеждане на избори за народни представители на 19 април 2026 год.</w:t>
      </w:r>
      <w:r w:rsidR="006709CA" w:rsidRPr="006709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50A13" w:rsidRDefault="00650A13" w:rsidP="00F75B48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Pr="00650A1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относно: Промяна в състава на специалистите технически сътрудници на граждански договор през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</w:r>
    </w:p>
    <w:p w:rsidR="007966FE" w:rsidRDefault="007966FE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292966"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 w:rsidR="00927009"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="00292966" w:rsidRPr="00292966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292966"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="00292966"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A62C96"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927009" w:rsidRDefault="0092700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B31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624031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C26F15">
        <w:rPr>
          <w:rFonts w:cs="Times New Roman"/>
          <w:szCs w:val="24"/>
        </w:rPr>
        <w:t xml:space="preserve">Г-жа </w:t>
      </w:r>
      <w:r w:rsidR="00A62C96">
        <w:rPr>
          <w:rFonts w:cs="Times New Roman"/>
          <w:szCs w:val="24"/>
        </w:rPr>
        <w:t>Севда Османова</w:t>
      </w:r>
      <w:r w:rsidRPr="00C26F15">
        <w:rPr>
          <w:rFonts w:cs="Times New Roman"/>
          <w:szCs w:val="24"/>
        </w:rPr>
        <w:t xml:space="preserve"> прочете проект на  решение относно:</w:t>
      </w:r>
      <w:r w:rsidRPr="00F57CD3">
        <w:rPr>
          <w:rFonts w:eastAsia="Times New Roman" w:cs="Times New Roman"/>
          <w:color w:val="333333"/>
          <w:szCs w:val="24"/>
        </w:rPr>
        <w:t xml:space="preserve"> </w:t>
      </w:r>
      <w:r w:rsidR="00927009" w:rsidRPr="00927009">
        <w:rPr>
          <w:rFonts w:eastAsia="Times New Roman" w:cs="Times New Roman"/>
          <w:color w:val="333333"/>
          <w:szCs w:val="24"/>
        </w:rPr>
        <w:t>Назначаване на секционни избирателни комисии в община Сливен в избирателен район 21 – Сливенски при произвеждане на избори за народни представители на 19 април 2026 год.</w:t>
      </w:r>
    </w:p>
    <w:p w:rsidR="00152819" w:rsidRPr="00C26F15" w:rsidRDefault="00152819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C26F1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C26F15">
        <w:rPr>
          <w:rFonts w:cs="Times New Roman"/>
          <w:szCs w:val="24"/>
        </w:rPr>
        <w:tab/>
      </w:r>
    </w:p>
    <w:p w:rsidR="00927009" w:rsidRPr="00927009" w:rsidRDefault="00927009" w:rsidP="0092700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27009">
        <w:rPr>
          <w:rFonts w:eastAsia="Times New Roman" w:cs="Times New Roman"/>
          <w:color w:val="333333"/>
          <w:szCs w:val="24"/>
          <w:lang w:eastAsia="bg-BG"/>
        </w:rPr>
        <w:t>НАЗНАЧАВА поименния състав на секционните избирателни комисии в община Сливен, съгласно предложението на кмета на община Сливен.</w:t>
      </w:r>
    </w:p>
    <w:p w:rsidR="00927009" w:rsidRPr="00927009" w:rsidRDefault="00927009" w:rsidP="0092700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27009">
        <w:rPr>
          <w:rFonts w:eastAsia="Times New Roman" w:cs="Times New Roman"/>
          <w:color w:val="333333"/>
          <w:szCs w:val="24"/>
          <w:lang w:eastAsia="bg-BG"/>
        </w:rPr>
        <w:t>УТВЪРЖДАВА списък на резервните членове на СИК в община Сливен.</w:t>
      </w:r>
    </w:p>
    <w:p w:rsidR="00927009" w:rsidRPr="00927009" w:rsidRDefault="00927009" w:rsidP="0092700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27009">
        <w:rPr>
          <w:rFonts w:eastAsia="Times New Roman" w:cs="Times New Roman"/>
          <w:color w:val="333333"/>
          <w:szCs w:val="24"/>
          <w:lang w:eastAsia="bg-BG"/>
        </w:rPr>
        <w:t>ИЗДАВА удостоверения на членовете на СИК в община Сливен.</w:t>
      </w:r>
    </w:p>
    <w:p w:rsidR="00927009" w:rsidRPr="00927009" w:rsidRDefault="00927009" w:rsidP="0092700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27009">
        <w:rPr>
          <w:rFonts w:eastAsia="Times New Roman" w:cs="Times New Roman"/>
          <w:color w:val="333333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927009" w:rsidRDefault="00927009" w:rsidP="0092700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927009">
        <w:rPr>
          <w:rFonts w:eastAsia="Times New Roman" w:cs="Times New Roman"/>
          <w:color w:val="333333"/>
          <w:szCs w:val="24"/>
          <w:lang w:eastAsia="bg-BG"/>
        </w:rPr>
        <w:t>Списъчният състав на СИК, предоставен от община Сливен, не се обявява поради обстоятелството, че съдържа лични данни на членовете на СИК.</w:t>
      </w:r>
      <w:r w:rsidR="00152819" w:rsidRPr="000C7F8D">
        <w:rPr>
          <w:rFonts w:eastAsia="Times New Roman" w:cs="Times New Roman"/>
          <w:color w:val="333333"/>
          <w:szCs w:val="24"/>
        </w:rPr>
        <w:t> </w:t>
      </w:r>
      <w:r w:rsidR="00292966">
        <w:rPr>
          <w:rFonts w:eastAsia="Times New Roman" w:cs="Times New Roman"/>
          <w:color w:val="333333"/>
          <w:szCs w:val="24"/>
        </w:rPr>
        <w:tab/>
      </w:r>
    </w:p>
    <w:p w:rsidR="00152819" w:rsidRPr="000C7F8D" w:rsidRDefault="00152819" w:rsidP="0092700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D0C59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Pr="00292966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„</w:t>
      </w:r>
      <w:r w:rsidR="00A533D6">
        <w:rPr>
          <w:rFonts w:ascii="Times New Roman" w:hAnsi="Times New Roman" w:cs="Times New Roman"/>
          <w:sz w:val="24"/>
          <w:szCs w:val="24"/>
        </w:rPr>
        <w:t>ЗА</w:t>
      </w:r>
      <w:r w:rsidRPr="000C7F8D">
        <w:rPr>
          <w:rFonts w:ascii="Times New Roman" w:hAnsi="Times New Roman" w:cs="Times New Roman"/>
          <w:sz w:val="24"/>
          <w:szCs w:val="24"/>
        </w:rPr>
        <w:t xml:space="preserve">" - </w:t>
      </w:r>
      <w:r w:rsidR="00E54C67">
        <w:rPr>
          <w:rFonts w:ascii="Times New Roman" w:hAnsi="Times New Roman" w:cs="Times New Roman"/>
          <w:sz w:val="24"/>
          <w:szCs w:val="24"/>
        </w:rPr>
        <w:t>1</w:t>
      </w:r>
      <w:r w:rsidR="00A533D6">
        <w:rPr>
          <w:rFonts w:ascii="Times New Roman" w:hAnsi="Times New Roman" w:cs="Times New Roman"/>
          <w:sz w:val="24"/>
          <w:szCs w:val="24"/>
        </w:rPr>
        <w:t>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27009">
        <w:rPr>
          <w:rFonts w:ascii="Times New Roman" w:hAnsi="Times New Roman" w:cs="Times New Roman"/>
          <w:b/>
          <w:sz w:val="24"/>
          <w:szCs w:val="24"/>
        </w:rPr>
        <w:t>42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927009">
        <w:rPr>
          <w:rFonts w:ascii="Times New Roman" w:hAnsi="Times New Roman" w:cs="Times New Roman"/>
          <w:b/>
          <w:sz w:val="24"/>
          <w:szCs w:val="24"/>
        </w:rPr>
        <w:t>24</w:t>
      </w:r>
      <w:r w:rsidRPr="000C7F8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97D47" w:rsidRPr="00597D47" w:rsidRDefault="00597D47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597D47">
        <w:rPr>
          <w:rFonts w:cs="Times New Roman"/>
          <w:szCs w:val="24"/>
        </w:rPr>
        <w:t>Ирина Янкова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="00152819" w:rsidRPr="00902190">
        <w:rPr>
          <w:rFonts w:cs="Times New Roman"/>
          <w:szCs w:val="24"/>
        </w:rPr>
        <w:t>проект</w:t>
      </w:r>
      <w:r w:rsidR="00C323E3">
        <w:rPr>
          <w:rFonts w:cs="Times New Roman"/>
          <w:szCs w:val="24"/>
        </w:rPr>
        <w:t xml:space="preserve"> на </w:t>
      </w:r>
      <w:r w:rsidR="00152819" w:rsidRPr="00902190">
        <w:rPr>
          <w:rFonts w:cs="Times New Roman"/>
          <w:szCs w:val="24"/>
        </w:rPr>
        <w:t>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927009" w:rsidRPr="00927009">
        <w:rPr>
          <w:rFonts w:cs="Times New Roman"/>
          <w:szCs w:val="24"/>
        </w:rPr>
        <w:t>Назначаване на секционни избирателни комисии в община Нова Загора в избирателен район 21 – Сливенски при произвеждане на избори за народни представители на 19 април 2026 год.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323E3">
        <w:rPr>
          <w:rFonts w:eastAsia="Times New Roman" w:cs="Times New Roman"/>
          <w:color w:val="333333"/>
          <w:szCs w:val="24"/>
          <w:lang w:eastAsia="bg-BG"/>
        </w:rPr>
        <w:t>НАЗНАЧАВА поименния състав на секционните избирателни комисии в община Нова Загора, съгласно предложението на кмета на община Нова Загора.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323E3">
        <w:rPr>
          <w:rFonts w:eastAsia="Times New Roman" w:cs="Times New Roman"/>
          <w:color w:val="333333"/>
          <w:szCs w:val="24"/>
          <w:lang w:eastAsia="bg-BG"/>
        </w:rPr>
        <w:t>ИЗДАВА удостоверения на членовете на СИК в община Нова Загора.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323E3">
        <w:rPr>
          <w:rFonts w:eastAsia="Times New Roman" w:cs="Times New Roman"/>
          <w:color w:val="333333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323E3">
        <w:rPr>
          <w:rFonts w:eastAsia="Times New Roman" w:cs="Times New Roman"/>
          <w:color w:val="333333"/>
          <w:szCs w:val="24"/>
          <w:lang w:eastAsia="bg-BG"/>
        </w:rPr>
        <w:t xml:space="preserve">Списъчният състав на СИК, предоставен от община </w:t>
      </w:r>
      <w:r w:rsidR="00A533D6">
        <w:rPr>
          <w:rFonts w:eastAsia="Times New Roman" w:cs="Times New Roman"/>
          <w:color w:val="333333"/>
          <w:szCs w:val="24"/>
          <w:lang w:eastAsia="bg-BG"/>
        </w:rPr>
        <w:t>Нова Загора</w:t>
      </w:r>
      <w:r w:rsidRPr="00C323E3">
        <w:rPr>
          <w:rFonts w:eastAsia="Times New Roman" w:cs="Times New Roman"/>
          <w:color w:val="333333"/>
          <w:szCs w:val="24"/>
          <w:lang w:eastAsia="bg-BG"/>
        </w:rPr>
        <w:t>, не се обявява поради обстоятелството, че съдържа лични данни на членовете на СИК.</w:t>
      </w:r>
    </w:p>
    <w:p w:rsidR="00152819" w:rsidRPr="000C7F8D" w:rsidRDefault="00152819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 w:rsidR="00C323E3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Pr="00292966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323E3">
        <w:rPr>
          <w:rFonts w:ascii="Times New Roman" w:hAnsi="Times New Roman" w:cs="Times New Roman"/>
          <w:b/>
          <w:sz w:val="24"/>
          <w:szCs w:val="24"/>
        </w:rPr>
        <w:t>43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C323E3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133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21745D">
        <w:rPr>
          <w:rFonts w:ascii="Times New Roman" w:hAnsi="Times New Roman" w:cs="Times New Roman"/>
          <w:sz w:val="24"/>
          <w:szCs w:val="24"/>
        </w:rPr>
        <w:t>н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r w:rsidR="0021745D">
        <w:rPr>
          <w:rFonts w:ascii="Times New Roman" w:hAnsi="Times New Roman" w:cs="Times New Roman"/>
          <w:sz w:val="24"/>
          <w:szCs w:val="24"/>
        </w:rPr>
        <w:t>Мартин Мартинов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C323E3" w:rsidRPr="00C323E3">
        <w:rPr>
          <w:rFonts w:ascii="Times New Roman" w:hAnsi="Times New Roman" w:cs="Times New Roman"/>
          <w:sz w:val="24"/>
          <w:szCs w:val="24"/>
        </w:rPr>
        <w:t>Назначаване на секционни избирателни комисии в община Котел в избирателен район 21 – Сливенски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59367C" w:rsidRPr="004113D7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НАЗНАЧАВА поименния състав на секционните избирателни комисии в община Котел, съгласно предложението на кмета на община Котел.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ИЗДАВА удостоверения на членовете на СИК в община Котел.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4113D7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Списъчният състав на СИК, предоставен от община </w:t>
      </w:r>
      <w:r w:rsidR="00A533D6">
        <w:rPr>
          <w:rFonts w:ascii="Times New Roman" w:eastAsia="Times New Roman" w:hAnsi="Times New Roman" w:cs="Times New Roman"/>
          <w:color w:val="000000"/>
          <w:sz w:val="24"/>
          <w:szCs w:val="24"/>
        </w:rPr>
        <w:t>Котел</w:t>
      </w:r>
      <w:r w:rsidRPr="00C323E3">
        <w:rPr>
          <w:rFonts w:ascii="Times New Roman" w:eastAsia="Times New Roman" w:hAnsi="Times New Roman" w:cs="Times New Roman"/>
          <w:color w:val="000000"/>
          <w:sz w:val="24"/>
          <w:szCs w:val="24"/>
        </w:rPr>
        <w:t>, не се обявява поради обстоятелството, че съдържа лични данни на членовете на СИК.</w:t>
      </w:r>
    </w:p>
    <w:p w:rsidR="00B31C80" w:rsidRDefault="00B31C80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Default="006075F9" w:rsidP="0059367C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0C7F8D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 w:rsidR="00C323E3"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292966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966" w:rsidRPr="000C7F8D" w:rsidRDefault="00292966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9367C" w:rsidRDefault="0059367C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F9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113D7" w:rsidRPr="004113D7" w:rsidRDefault="006075F9" w:rsidP="006075F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323E3">
        <w:rPr>
          <w:rFonts w:ascii="Times New Roman" w:hAnsi="Times New Roman" w:cs="Times New Roman"/>
          <w:b/>
          <w:sz w:val="24"/>
          <w:szCs w:val="24"/>
        </w:rPr>
        <w:t>44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-НС/1</w:t>
      </w:r>
      <w:r w:rsidR="00AD2316">
        <w:rPr>
          <w:rFonts w:ascii="Times New Roman" w:hAnsi="Times New Roman" w:cs="Times New Roman"/>
          <w:b/>
          <w:sz w:val="24"/>
          <w:szCs w:val="24"/>
        </w:rPr>
        <w:t>7</w:t>
      </w:r>
      <w:r w:rsidR="004113D7" w:rsidRPr="004113D7">
        <w:rPr>
          <w:rFonts w:ascii="Times New Roman" w:hAnsi="Times New Roman" w:cs="Times New Roman"/>
          <w:b/>
          <w:sz w:val="24"/>
          <w:szCs w:val="24"/>
        </w:rPr>
        <w:t>.03.2026 г.</w:t>
      </w:r>
    </w:p>
    <w:p w:rsidR="004113D7" w:rsidRPr="004113D7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C323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45D">
        <w:rPr>
          <w:rFonts w:ascii="Times New Roman" w:hAnsi="Times New Roman" w:cs="Times New Roman"/>
          <w:sz w:val="24"/>
          <w:szCs w:val="24"/>
        </w:rPr>
        <w:t>Севда Османова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C323E3" w:rsidRPr="00C323E3">
        <w:rPr>
          <w:rFonts w:ascii="Times New Roman" w:hAnsi="Times New Roman" w:cs="Times New Roman"/>
          <w:sz w:val="24"/>
          <w:szCs w:val="24"/>
        </w:rPr>
        <w:t>Назначаване на секционни избирателни комисии в община Твърдица в избирателен район 21 – Сливенски при произвеждане на избори за народни представители на 19 април 2026 год.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НАЗНАЧАВА поименния състав на секционните избирателни комисии в община Твърдица, съгласно предложението на кмета на община Твърдица.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ИЗДАВА удостоверения на членовете на СИК в община Твърдица.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Неразделна част от това решение е Приложение № 1 на списъчния състав на СИК.</w:t>
      </w:r>
    </w:p>
    <w:p w:rsidR="00C323E3" w:rsidRPr="00C323E3" w:rsidRDefault="00C323E3" w:rsidP="00C323E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lastRenderedPageBreak/>
        <w:t xml:space="preserve">Списъчният състав на СИК, предоставен от община </w:t>
      </w:r>
      <w:r w:rsidR="00A533D6">
        <w:rPr>
          <w:rFonts w:eastAsia="Times New Roman" w:cs="Times New Roman"/>
          <w:color w:val="000000"/>
          <w:szCs w:val="24"/>
          <w:lang w:eastAsia="bg-BG"/>
        </w:rPr>
        <w:t>Твърдица</w:t>
      </w:r>
      <w:r w:rsidRPr="00C323E3">
        <w:rPr>
          <w:rFonts w:eastAsia="Times New Roman" w:cs="Times New Roman"/>
          <w:color w:val="000000"/>
          <w:szCs w:val="24"/>
          <w:lang w:eastAsia="bg-BG"/>
        </w:rPr>
        <w:t>, не се обявява поради обстоятелството, че съдържа лични данни на членовете на СИК.</w:t>
      </w:r>
    </w:p>
    <w:p w:rsidR="00C323E3" w:rsidRPr="00C323E3" w:rsidRDefault="00C323E3" w:rsidP="00C323E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043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 w:rsidR="00C323E3">
        <w:rPr>
          <w:rFonts w:ascii="Times New Roman" w:hAnsi="Times New Roman" w:cs="Times New Roman"/>
          <w:sz w:val="24"/>
          <w:szCs w:val="24"/>
        </w:rPr>
        <w:t xml:space="preserve">Мартин Николов Мартинов, </w:t>
      </w:r>
      <w:r w:rsidRPr="00292966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D" w:rsidRPr="000C7F8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AD2316" w:rsidRDefault="00AD2316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D2316">
        <w:rPr>
          <w:rFonts w:ascii="Times New Roman" w:hAnsi="Times New Roman" w:cs="Times New Roman"/>
          <w:b/>
          <w:sz w:val="24"/>
          <w:szCs w:val="24"/>
        </w:rPr>
        <w:t>4</w:t>
      </w:r>
      <w:r w:rsidR="00C323E3">
        <w:rPr>
          <w:rFonts w:ascii="Times New Roman" w:hAnsi="Times New Roman" w:cs="Times New Roman"/>
          <w:b/>
          <w:sz w:val="24"/>
          <w:szCs w:val="24"/>
        </w:rPr>
        <w:t>5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D231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21745D">
        <w:rPr>
          <w:rFonts w:ascii="Times New Roman" w:hAnsi="Times New Roman" w:cs="Times New Roman"/>
          <w:sz w:val="24"/>
          <w:szCs w:val="24"/>
        </w:rPr>
        <w:t>Ирина Янкова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C323E3" w:rsidRPr="00C323E3">
        <w:rPr>
          <w:rFonts w:ascii="Times New Roman" w:hAnsi="Times New Roman" w:cs="Times New Roman"/>
          <w:sz w:val="24"/>
          <w:szCs w:val="24"/>
        </w:rPr>
        <w:t>Упълномощаване на членове на РИК 21 – Сливен за получаване от печатницата на БНБ в гр. София отпечатаните хартиени бюлетини за изборен район 21 - Сливенски и ролките със специализирана хартия за машинно гласуване, както и съпровождане на превозните средства с получените материали до Областна администрация – Сливен във връзка с произвеждане на избори за народни представители на 19 април 2026 год.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113D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3E3" w:rsidRPr="00C323E3" w:rsidRDefault="00C323E3" w:rsidP="00C323E3">
      <w:pPr>
        <w:shd w:val="clear" w:color="auto" w:fill="FFFFFF"/>
        <w:spacing w:after="150" w:line="240" w:lineRule="auto"/>
        <w:rPr>
          <w:rFonts w:eastAsia="Times New Roman" w:cs="Times New Roman"/>
          <w:b/>
          <w:color w:val="000000"/>
          <w:szCs w:val="24"/>
          <w:lang w:eastAsia="bg-BG"/>
        </w:rPr>
      </w:pPr>
      <w:r w:rsidRPr="00C323E3">
        <w:rPr>
          <w:rFonts w:eastAsia="Times New Roman" w:cs="Times New Roman"/>
          <w:b/>
          <w:color w:val="000000"/>
          <w:szCs w:val="24"/>
          <w:lang w:eastAsia="bg-BG"/>
        </w:rPr>
        <w:t>Упълномощава:</w:t>
      </w:r>
    </w:p>
    <w:p w:rsidR="00C323E3" w:rsidRPr="00C323E3" w:rsidRDefault="00650A13" w:rsidP="00C323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>
        <w:rPr>
          <w:rFonts w:eastAsia="Times New Roman" w:cs="Times New Roman"/>
          <w:color w:val="000000"/>
          <w:szCs w:val="24"/>
          <w:lang w:eastAsia="bg-BG"/>
        </w:rPr>
        <w:t>МАРТИН НИКОЛОВ МАРТИНОВ</w:t>
      </w:r>
      <w:r w:rsidR="00C323E3" w:rsidRPr="00C323E3">
        <w:rPr>
          <w:rFonts w:eastAsia="Times New Roman" w:cs="Times New Roman"/>
          <w:color w:val="000000"/>
          <w:szCs w:val="24"/>
          <w:lang w:eastAsia="bg-BG"/>
        </w:rPr>
        <w:t>, с ЕГН ...................... – заместник председател на РИК 21 – Сливен, тел. ......................;</w:t>
      </w:r>
    </w:p>
    <w:p w:rsidR="00C323E3" w:rsidRPr="00C323E3" w:rsidRDefault="00C323E3" w:rsidP="00C323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ЕЛИЗАБЕТ АЛЕКСАНДРОВА КЕНДЕРЯН, с ЕГН:........................ –  член на РИК 21 – Сливен, тел. .....................;</w:t>
      </w:r>
    </w:p>
    <w:p w:rsidR="00C323E3" w:rsidRPr="00C323E3" w:rsidRDefault="00650A13" w:rsidP="00650A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50A13">
        <w:rPr>
          <w:rFonts w:eastAsia="Times New Roman" w:cs="Times New Roman"/>
          <w:color w:val="000000"/>
          <w:szCs w:val="24"/>
          <w:lang w:eastAsia="bg-BG"/>
        </w:rPr>
        <w:t>СЕВДА ХЮСЕИНОВА ОСМАНОВА, с ЕГН ...................... – заместник председател на РИК 21 – Сливен</w:t>
      </w:r>
      <w:r w:rsidR="00C323E3" w:rsidRPr="00C323E3">
        <w:rPr>
          <w:rFonts w:eastAsia="Times New Roman" w:cs="Times New Roman"/>
          <w:color w:val="000000"/>
          <w:szCs w:val="24"/>
          <w:lang w:eastAsia="bg-BG"/>
        </w:rPr>
        <w:t>, тел........................, като резервен представител на РИК 21 - Сливен:</w:t>
      </w:r>
    </w:p>
    <w:p w:rsidR="00C323E3" w:rsidRPr="00C323E3" w:rsidRDefault="00C323E3" w:rsidP="00C323E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            със следните права:</w:t>
      </w:r>
    </w:p>
    <w:p w:rsidR="00C323E3" w:rsidRPr="00C323E3" w:rsidRDefault="00C323E3" w:rsidP="00C323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Да получат от „Печатница на БНБ“ АД или друга специализирана печатница хартиените бюлетини за гласуване и ролките със специализирана хартия за машинно гласуване на изборите  за народни представители на 19 април 2026 год. </w:t>
      </w:r>
    </w:p>
    <w:p w:rsidR="00C323E3" w:rsidRDefault="00C323E3" w:rsidP="00C323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Да подпишат съставените приемо-предавателни протоколи, които удостоверяват, че бюлетините са получени и приети на съхранение в определеното за целта помещение в Областна администрация Сливен.</w:t>
      </w:r>
    </w:p>
    <w:p w:rsidR="0021745D" w:rsidRPr="00C323E3" w:rsidRDefault="0021745D" w:rsidP="0021745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C323E3" w:rsidRPr="00C323E3" w:rsidRDefault="00C323E3" w:rsidP="00C323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Да съпроводят транспортното средство, което превозва хартиените бюлетини за гласуване и ролките със специализирана хартия за машинно гласуване до  гр. Сливен, сградата на Областна администрация Сливен.</w:t>
      </w:r>
    </w:p>
    <w:p w:rsidR="00C323E3" w:rsidRPr="00C323E3" w:rsidRDefault="00C323E3" w:rsidP="00C323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Да подпишат товарителницата, предоставена от водача на превозното средство.</w:t>
      </w:r>
    </w:p>
    <w:p w:rsidR="00C323E3" w:rsidRPr="00C323E3" w:rsidRDefault="00C323E3" w:rsidP="00C323E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C323E3" w:rsidRPr="00C323E3" w:rsidRDefault="00C323E3" w:rsidP="00C323E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323E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323E3" w:rsidRPr="00C323E3" w:rsidRDefault="00C323E3" w:rsidP="00C323E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43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 w:rsidR="00C323E3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Pr="00292966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6FE" w:rsidRPr="000C7F8D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7966FE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6FE" w:rsidRPr="004113D7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16C9D" w:rsidRDefault="007966FE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D2316">
        <w:rPr>
          <w:rFonts w:ascii="Times New Roman" w:hAnsi="Times New Roman" w:cs="Times New Roman"/>
          <w:b/>
          <w:sz w:val="24"/>
          <w:szCs w:val="24"/>
        </w:rPr>
        <w:t>4</w:t>
      </w:r>
      <w:r w:rsidR="00C323E3">
        <w:rPr>
          <w:rFonts w:ascii="Times New Roman" w:hAnsi="Times New Roman" w:cs="Times New Roman"/>
          <w:b/>
          <w:sz w:val="24"/>
          <w:szCs w:val="24"/>
        </w:rPr>
        <w:t>6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284110" w:rsidRDefault="00284110" w:rsidP="007966F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E3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C323E3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062557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557">
        <w:rPr>
          <w:rFonts w:ascii="Times New Roman" w:hAnsi="Times New Roman" w:cs="Times New Roman"/>
          <w:sz w:val="24"/>
          <w:szCs w:val="24"/>
        </w:rPr>
        <w:t>Християна Денчева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="00A43C53" w:rsidRPr="00A43C53">
        <w:rPr>
          <w:rFonts w:ascii="Times New Roman" w:hAnsi="Times New Roman" w:cs="Times New Roman"/>
          <w:sz w:val="24"/>
          <w:szCs w:val="24"/>
        </w:rPr>
        <w:t>Изплащане на разходите за пътуване на член на Районна избирателна комисия 21 - Сливен, чийто постоянен или настоящ адрес е извън населеното място по седалището на комисията – гр. Сливен, при произвеждане на избори за народни представители на 19 април 2026 год.</w:t>
      </w:r>
    </w:p>
    <w:p w:rsidR="00C323E3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3E3" w:rsidRPr="004113D7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A43C53" w:rsidRPr="00A43C53" w:rsidRDefault="00A43C53" w:rsidP="00A43C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A43C53">
        <w:rPr>
          <w:rFonts w:eastAsia="Times New Roman" w:cs="Times New Roman"/>
          <w:color w:val="000000"/>
          <w:szCs w:val="24"/>
          <w:lang w:eastAsia="bg-BG"/>
        </w:rPr>
        <w:t>Да се изплатят разходите за пътуване на следния член на РИК 21 – Сливен, чийто постоянен и настоящ адрес е извън населеното място по седалището на комисията – гр. Сливен, за времето от 21 март 2026 год. до 03 май 2026 год.  (14 дни включително от произвеждане на изборите):</w:t>
      </w:r>
    </w:p>
    <w:p w:rsidR="00A43C53" w:rsidRPr="00A43C53" w:rsidRDefault="00A43C53" w:rsidP="00A43C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A43C53">
        <w:rPr>
          <w:rFonts w:eastAsia="Times New Roman" w:cs="Times New Roman"/>
          <w:color w:val="000000"/>
          <w:szCs w:val="24"/>
          <w:lang w:eastAsia="bg-BG"/>
        </w:rPr>
        <w:t>Мартин Николов Мартинов, с постоянен и настоящ адрес</w:t>
      </w:r>
      <w:r w:rsidR="00A533D6">
        <w:rPr>
          <w:rFonts w:eastAsia="Times New Roman" w:cs="Times New Roman"/>
          <w:color w:val="000000"/>
          <w:szCs w:val="24"/>
          <w:lang w:eastAsia="bg-BG"/>
        </w:rPr>
        <w:t xml:space="preserve"> в</w:t>
      </w:r>
      <w:r w:rsidRPr="00A43C53">
        <w:rPr>
          <w:rFonts w:eastAsia="Times New Roman" w:cs="Times New Roman"/>
          <w:color w:val="000000"/>
          <w:szCs w:val="24"/>
          <w:lang w:eastAsia="bg-BG"/>
        </w:rPr>
        <w:t xml:space="preserve"> гр. Котел.</w:t>
      </w:r>
    </w:p>
    <w:p w:rsidR="00A43C53" w:rsidRPr="00A43C53" w:rsidRDefault="00A43C53" w:rsidP="00A43C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A43C53">
        <w:rPr>
          <w:rFonts w:eastAsia="Times New Roman" w:cs="Times New Roman"/>
          <w:color w:val="000000"/>
          <w:szCs w:val="24"/>
          <w:lang w:eastAsia="bg-BG"/>
        </w:rPr>
        <w:t xml:space="preserve">Разходите са за сметка на държавния бюджет и се изплащат срещу представяне на </w:t>
      </w:r>
      <w:proofErr w:type="spellStart"/>
      <w:r w:rsidRPr="00A43C53">
        <w:rPr>
          <w:rFonts w:eastAsia="Times New Roman" w:cs="Times New Roman"/>
          <w:color w:val="000000"/>
          <w:szCs w:val="24"/>
          <w:lang w:eastAsia="bg-BG"/>
        </w:rPr>
        <w:t>разходооправдателен</w:t>
      </w:r>
      <w:proofErr w:type="spellEnd"/>
      <w:r w:rsidRPr="00A43C53">
        <w:rPr>
          <w:rFonts w:eastAsia="Times New Roman" w:cs="Times New Roman"/>
          <w:color w:val="000000"/>
          <w:szCs w:val="24"/>
          <w:lang w:eastAsia="bg-BG"/>
        </w:rPr>
        <w:t xml:space="preserve"> документ пред Областна администрация - Сливен и при спазване на действащите правила и нормативи.</w:t>
      </w:r>
    </w:p>
    <w:p w:rsidR="00A43C53" w:rsidRPr="00A43C53" w:rsidRDefault="00A43C53" w:rsidP="00A43C5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A43C53">
        <w:rPr>
          <w:rFonts w:eastAsia="Times New Roman" w:cs="Times New Roman"/>
          <w:color w:val="000000"/>
          <w:szCs w:val="24"/>
          <w:lang w:eastAsia="bg-BG"/>
        </w:rPr>
        <w:t>Настоящото решение да се изпрати на Областния управител на Сливен.</w:t>
      </w:r>
    </w:p>
    <w:p w:rsidR="00A43C53" w:rsidRPr="00A43C53" w:rsidRDefault="00A43C53" w:rsidP="00A43C5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A43C53" w:rsidRPr="00A43C53" w:rsidRDefault="00A43C53" w:rsidP="00A43C5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A43C5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323E3" w:rsidRPr="00C323E3" w:rsidRDefault="00C323E3" w:rsidP="00C323E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23E3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Pr="00292966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3E3" w:rsidRPr="000C7F8D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323E3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23E3" w:rsidRPr="004113D7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323E3" w:rsidRDefault="00C323E3" w:rsidP="00C323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43C53">
        <w:rPr>
          <w:rFonts w:ascii="Times New Roman" w:hAnsi="Times New Roman" w:cs="Times New Roman"/>
          <w:b/>
          <w:sz w:val="24"/>
          <w:szCs w:val="24"/>
        </w:rPr>
        <w:t>7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F6575D" w:rsidRDefault="00F6575D" w:rsidP="00650A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A13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7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ия ред</w:t>
      </w:r>
    </w:p>
    <w:p w:rsidR="00650A13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Християна Денчева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решение относно: </w:t>
      </w:r>
      <w:r w:rsidRPr="00650A13">
        <w:rPr>
          <w:rFonts w:ascii="Times New Roman" w:hAnsi="Times New Roman" w:cs="Times New Roman"/>
          <w:sz w:val="24"/>
          <w:szCs w:val="24"/>
        </w:rPr>
        <w:t>Промяна в състава на специалистите технически сътрудници на граждански договор през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</w:r>
    </w:p>
    <w:p w:rsidR="00650A13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A13" w:rsidRPr="004113D7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650A13" w:rsidRPr="00650A1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50A13">
        <w:rPr>
          <w:rFonts w:eastAsia="Times New Roman" w:cs="Times New Roman"/>
          <w:color w:val="000000"/>
          <w:szCs w:val="24"/>
          <w:lang w:eastAsia="bg-BG"/>
        </w:rPr>
        <w:lastRenderedPageBreak/>
        <w:t>Председателят на РИК 21 – Сливен да направи писмено предложение до Областния управител на Сливен за:</w:t>
      </w:r>
    </w:p>
    <w:p w:rsidR="00650A13" w:rsidRPr="00650A1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650A13" w:rsidRPr="00650A1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50A13">
        <w:rPr>
          <w:rFonts w:eastAsia="Times New Roman" w:cs="Times New Roman"/>
          <w:color w:val="000000"/>
          <w:szCs w:val="24"/>
          <w:lang w:eastAsia="bg-BG"/>
        </w:rPr>
        <w:t>1.</w:t>
      </w:r>
      <w:r w:rsidRPr="00650A13">
        <w:rPr>
          <w:rFonts w:eastAsia="Times New Roman" w:cs="Times New Roman"/>
          <w:color w:val="000000"/>
          <w:szCs w:val="24"/>
          <w:lang w:eastAsia="bg-BG"/>
        </w:rPr>
        <w:tab/>
      </w:r>
      <w:r w:rsidR="00A533D6">
        <w:rPr>
          <w:rFonts w:eastAsia="Times New Roman" w:cs="Times New Roman"/>
          <w:color w:val="000000"/>
          <w:szCs w:val="24"/>
          <w:lang w:eastAsia="bg-BG"/>
        </w:rPr>
        <w:t xml:space="preserve">ПРЕКРАТЯВАНЕ </w:t>
      </w:r>
      <w:r w:rsidRPr="00650A13">
        <w:rPr>
          <w:rFonts w:eastAsia="Times New Roman" w:cs="Times New Roman"/>
          <w:color w:val="000000"/>
          <w:szCs w:val="24"/>
          <w:lang w:eastAsia="bg-BG"/>
        </w:rPr>
        <w:t xml:space="preserve">на </w:t>
      </w:r>
      <w:r w:rsidR="00A533D6">
        <w:rPr>
          <w:rFonts w:eastAsia="Times New Roman" w:cs="Times New Roman"/>
          <w:color w:val="000000"/>
          <w:szCs w:val="24"/>
          <w:lang w:eastAsia="bg-BG"/>
        </w:rPr>
        <w:t xml:space="preserve">гражданските правоотношения </w:t>
      </w:r>
      <w:r w:rsidRPr="00650A13">
        <w:rPr>
          <w:rFonts w:eastAsia="Times New Roman" w:cs="Times New Roman"/>
          <w:color w:val="000000"/>
          <w:szCs w:val="24"/>
          <w:lang w:eastAsia="bg-BG"/>
        </w:rPr>
        <w:t>РАЙНА ГЕОРГИЕВА ДИМИТРОВА – ЕГН …. - специалист-експерт, осигуряващ техническото обезпечаване на РИК 21 – Сливен, считано от 25 март 2026 год.</w:t>
      </w:r>
    </w:p>
    <w:p w:rsidR="00650A13" w:rsidRPr="00650A1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50A13">
        <w:rPr>
          <w:rFonts w:eastAsia="Times New Roman" w:cs="Times New Roman"/>
          <w:color w:val="000000"/>
          <w:szCs w:val="24"/>
          <w:lang w:eastAsia="bg-BG"/>
        </w:rPr>
        <w:t>2.</w:t>
      </w:r>
      <w:r w:rsidRPr="00650A13">
        <w:rPr>
          <w:rFonts w:eastAsia="Times New Roman" w:cs="Times New Roman"/>
          <w:color w:val="000000"/>
          <w:szCs w:val="24"/>
          <w:lang w:eastAsia="bg-BG"/>
        </w:rPr>
        <w:tab/>
        <w:t xml:space="preserve">ПРЕНАЗНАЧАВАНЕ на ВЕСЕЛИНА ГЕОРГИЕВА ГЕРЕНОВА-СТЕФАНОВА – ЕГН …. – </w:t>
      </w:r>
      <w:r w:rsidR="008A54F2">
        <w:rPr>
          <w:rFonts w:eastAsia="Times New Roman" w:cs="Times New Roman"/>
          <w:color w:val="000000"/>
          <w:szCs w:val="24"/>
          <w:lang w:eastAsia="bg-BG"/>
        </w:rPr>
        <w:t xml:space="preserve">от </w:t>
      </w:r>
      <w:r w:rsidRPr="00650A13">
        <w:rPr>
          <w:rFonts w:eastAsia="Times New Roman" w:cs="Times New Roman"/>
          <w:color w:val="000000"/>
          <w:szCs w:val="24"/>
          <w:lang w:eastAsia="bg-BG"/>
        </w:rPr>
        <w:t xml:space="preserve">специалист-технически сътрудник в РИК 21 – Сливен </w:t>
      </w:r>
      <w:r w:rsidR="008A54F2">
        <w:rPr>
          <w:rFonts w:eastAsia="Times New Roman" w:cs="Times New Roman"/>
          <w:color w:val="000000"/>
          <w:szCs w:val="24"/>
          <w:lang w:eastAsia="bg-BG"/>
        </w:rPr>
        <w:t>на</w:t>
      </w:r>
      <w:r w:rsidRPr="00650A13">
        <w:rPr>
          <w:rFonts w:eastAsia="Times New Roman" w:cs="Times New Roman"/>
          <w:color w:val="000000"/>
          <w:szCs w:val="24"/>
          <w:lang w:eastAsia="bg-BG"/>
        </w:rPr>
        <w:t xml:space="preserve"> специалист-експерт, осигуряващ техническото обезпечаване на РИК 21 – Сливен, считано от 25 март 2026 год. с месечно възнаграждение в размер на 1 000,00 евро.,</w:t>
      </w:r>
    </w:p>
    <w:p w:rsidR="00650A13" w:rsidRPr="00650A1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50A13">
        <w:rPr>
          <w:rFonts w:eastAsia="Times New Roman" w:cs="Times New Roman"/>
          <w:color w:val="000000"/>
          <w:szCs w:val="24"/>
          <w:lang w:eastAsia="bg-BG"/>
        </w:rPr>
        <w:t>3.</w:t>
      </w:r>
      <w:r w:rsidRPr="00650A13">
        <w:rPr>
          <w:rFonts w:eastAsia="Times New Roman" w:cs="Times New Roman"/>
          <w:color w:val="000000"/>
          <w:szCs w:val="24"/>
          <w:lang w:eastAsia="bg-BG"/>
        </w:rPr>
        <w:tab/>
        <w:t>СКЛЮЧВАНЕ на граждански договор с  СТАНИСЛАВА АТАНАСОВА АЛЕКСАНДРОВА – ЕГН …. - специалист-технически сътрудник в РИК 21 – Сливен, за периода от 25 март 2026 год. до 03 май 2026 год. с месечно възнаграждение в размер на 815,00 евро.</w:t>
      </w:r>
    </w:p>
    <w:p w:rsidR="00650A13" w:rsidRPr="00A43C5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50A13">
        <w:rPr>
          <w:rFonts w:eastAsia="Times New Roman" w:cs="Times New Roman"/>
          <w:color w:val="000000"/>
          <w:szCs w:val="24"/>
          <w:lang w:eastAsia="bg-BG"/>
        </w:rPr>
        <w:t>Екземпляр от настоящото решение да се изпрати на Областния управител на област Сливен за сключване на граждански договор със специалиста технически сътрудник, определен с горното решение на РИК 21 - Сливен.</w:t>
      </w:r>
    </w:p>
    <w:p w:rsidR="00650A13" w:rsidRPr="00A43C53" w:rsidRDefault="00650A13" w:rsidP="00650A1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A43C5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50A13" w:rsidRPr="00C323E3" w:rsidRDefault="00650A13" w:rsidP="00650A1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A13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292966">
        <w:rPr>
          <w:rFonts w:ascii="Times New Roman" w:hAnsi="Times New Roman" w:cs="Times New Roman"/>
          <w:sz w:val="24"/>
          <w:szCs w:val="24"/>
        </w:rPr>
        <w:t xml:space="preserve">Християна Денчева, Севда Хюсеинова Османова, Ирина Генова Янкова, </w:t>
      </w:r>
      <w:r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Pr="00292966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292966">
        <w:rPr>
          <w:rFonts w:ascii="Times New Roman" w:hAnsi="Times New Roman" w:cs="Times New Roman"/>
          <w:sz w:val="24"/>
          <w:szCs w:val="24"/>
        </w:rPr>
        <w:t xml:space="preserve">, Станимир Василев Влахов и Росица Колева </w:t>
      </w:r>
      <w:proofErr w:type="spellStart"/>
      <w:r w:rsidRPr="00292966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A13" w:rsidRPr="000C7F8D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A533D6">
        <w:rPr>
          <w:rFonts w:ascii="Times New Roman" w:hAnsi="Times New Roman" w:cs="Times New Roman"/>
          <w:sz w:val="24"/>
          <w:szCs w:val="24"/>
        </w:rPr>
        <w:t>10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0" w:name="_GoBack"/>
      <w:bookmarkEnd w:id="0"/>
      <w:r w:rsidRPr="000C7F8D">
        <w:rPr>
          <w:rFonts w:ascii="Times New Roman" w:hAnsi="Times New Roman" w:cs="Times New Roman"/>
          <w:sz w:val="24"/>
          <w:szCs w:val="24"/>
        </w:rPr>
        <w:t>„ПРОТИВ" - 0.</w:t>
      </w:r>
    </w:p>
    <w:p w:rsidR="00650A13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A13" w:rsidRPr="004113D7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3D7"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650A13" w:rsidRDefault="00650A13" w:rsidP="00650A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FF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48</w:t>
      </w:r>
      <w:r w:rsidRPr="006E6FF6">
        <w:rPr>
          <w:rFonts w:ascii="Times New Roman" w:hAnsi="Times New Roman" w:cs="Times New Roman"/>
          <w:b/>
          <w:sz w:val="24"/>
          <w:szCs w:val="24"/>
        </w:rPr>
        <w:t>-НС/16.03.2026 г.</w:t>
      </w:r>
    </w:p>
    <w:p w:rsidR="00650A13" w:rsidRDefault="00650A13" w:rsidP="00C323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A43C53">
        <w:rPr>
          <w:rFonts w:ascii="Times New Roman" w:hAnsi="Times New Roman" w:cs="Times New Roman"/>
          <w:sz w:val="24"/>
          <w:szCs w:val="24"/>
        </w:rPr>
        <w:t>8</w:t>
      </w:r>
      <w:r w:rsidR="007C6211">
        <w:rPr>
          <w:rFonts w:ascii="Times New Roman" w:hAnsi="Times New Roman" w:cs="Times New Roman"/>
          <w:sz w:val="24"/>
          <w:szCs w:val="24"/>
        </w:rPr>
        <w:t>:</w:t>
      </w:r>
      <w:r w:rsidR="00A43C53">
        <w:rPr>
          <w:rFonts w:ascii="Times New Roman" w:hAnsi="Times New Roman" w:cs="Times New Roman"/>
          <w:sz w:val="24"/>
          <w:szCs w:val="24"/>
        </w:rPr>
        <w:t>00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316" w:rsidRPr="00F32709" w:rsidRDefault="00AD231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F75B48">
      <w:footerReference w:type="default" r:id="rId7"/>
      <w:pgSz w:w="11906" w:h="16838"/>
      <w:pgMar w:top="851" w:right="1133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B0" w:rsidRDefault="00AA3DB0">
      <w:pPr>
        <w:spacing w:after="0" w:line="240" w:lineRule="auto"/>
      </w:pPr>
      <w:r>
        <w:separator/>
      </w:r>
    </w:p>
  </w:endnote>
  <w:endnote w:type="continuationSeparator" w:id="0">
    <w:p w:rsidR="00AA3DB0" w:rsidRDefault="00AA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E54C67" w:rsidRDefault="00E54C6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3D6">
          <w:rPr>
            <w:noProof/>
          </w:rPr>
          <w:t>4</w:t>
        </w:r>
        <w:r>
          <w:fldChar w:fldCharType="end"/>
        </w:r>
      </w:p>
    </w:sdtContent>
  </w:sdt>
  <w:p w:rsidR="00E54C67" w:rsidRDefault="00E54C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B0" w:rsidRDefault="00AA3DB0">
      <w:pPr>
        <w:spacing w:after="0" w:line="240" w:lineRule="auto"/>
      </w:pPr>
      <w:r>
        <w:separator/>
      </w:r>
    </w:p>
  </w:footnote>
  <w:footnote w:type="continuationSeparator" w:id="0">
    <w:p w:rsidR="00AA3DB0" w:rsidRDefault="00AA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611A"/>
    <w:multiLevelType w:val="hybridMultilevel"/>
    <w:tmpl w:val="BF86FAD2"/>
    <w:lvl w:ilvl="0" w:tplc="AC7A3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4835B2"/>
    <w:multiLevelType w:val="multilevel"/>
    <w:tmpl w:val="64F8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51977"/>
    <w:multiLevelType w:val="multilevel"/>
    <w:tmpl w:val="39C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33DFE"/>
    <w:multiLevelType w:val="hybridMultilevel"/>
    <w:tmpl w:val="E08E43F8"/>
    <w:lvl w:ilvl="0" w:tplc="14624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55148"/>
    <w:rsid w:val="00062557"/>
    <w:rsid w:val="000A7237"/>
    <w:rsid w:val="000C2DA2"/>
    <w:rsid w:val="000F2A64"/>
    <w:rsid w:val="000F7CFC"/>
    <w:rsid w:val="00113382"/>
    <w:rsid w:val="00123E07"/>
    <w:rsid w:val="00152819"/>
    <w:rsid w:val="001F74A1"/>
    <w:rsid w:val="0021745D"/>
    <w:rsid w:val="002363F4"/>
    <w:rsid w:val="00284110"/>
    <w:rsid w:val="002866CF"/>
    <w:rsid w:val="00292966"/>
    <w:rsid w:val="002E37DA"/>
    <w:rsid w:val="00314E57"/>
    <w:rsid w:val="003A766D"/>
    <w:rsid w:val="003B12BC"/>
    <w:rsid w:val="003E3F13"/>
    <w:rsid w:val="004005AA"/>
    <w:rsid w:val="004113D7"/>
    <w:rsid w:val="0042763F"/>
    <w:rsid w:val="0047677F"/>
    <w:rsid w:val="004D0D3B"/>
    <w:rsid w:val="004F08B4"/>
    <w:rsid w:val="005005B8"/>
    <w:rsid w:val="0052303F"/>
    <w:rsid w:val="00557A4F"/>
    <w:rsid w:val="00566254"/>
    <w:rsid w:val="0059367C"/>
    <w:rsid w:val="00597D47"/>
    <w:rsid w:val="005C45B0"/>
    <w:rsid w:val="005F1BE9"/>
    <w:rsid w:val="006075F9"/>
    <w:rsid w:val="00624031"/>
    <w:rsid w:val="00650439"/>
    <w:rsid w:val="00650A13"/>
    <w:rsid w:val="006709CA"/>
    <w:rsid w:val="00692D84"/>
    <w:rsid w:val="00697AE8"/>
    <w:rsid w:val="006C1859"/>
    <w:rsid w:val="006E6FF6"/>
    <w:rsid w:val="0072108F"/>
    <w:rsid w:val="00722639"/>
    <w:rsid w:val="00735A1B"/>
    <w:rsid w:val="0077439E"/>
    <w:rsid w:val="007966FE"/>
    <w:rsid w:val="007B2C12"/>
    <w:rsid w:val="007B6835"/>
    <w:rsid w:val="007C6211"/>
    <w:rsid w:val="008138A6"/>
    <w:rsid w:val="00820437"/>
    <w:rsid w:val="0086389A"/>
    <w:rsid w:val="00884EDA"/>
    <w:rsid w:val="008A54F2"/>
    <w:rsid w:val="00927009"/>
    <w:rsid w:val="009C44A9"/>
    <w:rsid w:val="009D43CC"/>
    <w:rsid w:val="00A43C53"/>
    <w:rsid w:val="00A533D6"/>
    <w:rsid w:val="00A62C96"/>
    <w:rsid w:val="00AA3DB0"/>
    <w:rsid w:val="00AB4A4C"/>
    <w:rsid w:val="00AD2316"/>
    <w:rsid w:val="00AD6A27"/>
    <w:rsid w:val="00AE2FE6"/>
    <w:rsid w:val="00B31C80"/>
    <w:rsid w:val="00B41566"/>
    <w:rsid w:val="00B569AD"/>
    <w:rsid w:val="00BE2D48"/>
    <w:rsid w:val="00C323E3"/>
    <w:rsid w:val="00C64FCE"/>
    <w:rsid w:val="00CC021A"/>
    <w:rsid w:val="00CE629C"/>
    <w:rsid w:val="00D97D93"/>
    <w:rsid w:val="00E16C9D"/>
    <w:rsid w:val="00E50847"/>
    <w:rsid w:val="00E54C67"/>
    <w:rsid w:val="00F24F6E"/>
    <w:rsid w:val="00F52097"/>
    <w:rsid w:val="00F6575D"/>
    <w:rsid w:val="00F75B4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07B5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2026-03-17T15:45:00Z</cp:lastPrinted>
  <dcterms:created xsi:type="dcterms:W3CDTF">2026-03-20T13:11:00Z</dcterms:created>
  <dcterms:modified xsi:type="dcterms:W3CDTF">2026-03-24T16:05:00Z</dcterms:modified>
</cp:coreProperties>
</file>