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FF6" w:rsidRPr="00A07FF6" w:rsidRDefault="00A07FF6" w:rsidP="00A07FF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07FF6">
        <w:rPr>
          <w:rFonts w:ascii="Times New Roman" w:hAnsi="Times New Roman" w:cs="Times New Roman"/>
          <w:b/>
          <w:sz w:val="32"/>
          <w:szCs w:val="32"/>
          <w:u w:val="single"/>
        </w:rPr>
        <w:t>РАЙОННА ИЗБИРАТЕЛНА КОМИСИЯ – СЛИВЕН</w:t>
      </w:r>
    </w:p>
    <w:p w:rsidR="00A07FF6" w:rsidRPr="00A07FF6" w:rsidRDefault="00A07FF6" w:rsidP="00A07FF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07FF6" w:rsidRPr="00A07FF6" w:rsidRDefault="00FE2BD6" w:rsidP="00A07FF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6C47C0">
        <w:rPr>
          <w:rFonts w:ascii="Times New Roman" w:hAnsi="Times New Roman" w:cs="Times New Roman"/>
          <w:b/>
          <w:sz w:val="28"/>
          <w:szCs w:val="28"/>
        </w:rPr>
        <w:t>2</w:t>
      </w:r>
      <w:r w:rsidR="008108F7">
        <w:rPr>
          <w:rFonts w:ascii="Times New Roman" w:hAnsi="Times New Roman" w:cs="Times New Roman"/>
          <w:b/>
          <w:sz w:val="28"/>
          <w:szCs w:val="28"/>
        </w:rPr>
        <w:t>2</w:t>
      </w:r>
    </w:p>
    <w:p w:rsidR="00A07FF6" w:rsidRPr="00A07FF6" w:rsidRDefault="00A07FF6" w:rsidP="00A07FF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7FF6" w:rsidRPr="00D94CCD" w:rsidRDefault="00E24034" w:rsidP="00423072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Днес, </w:t>
      </w:r>
      <w:r w:rsidR="0043442B">
        <w:rPr>
          <w:rFonts w:ascii="Times New Roman" w:eastAsiaTheme="minorEastAsia" w:hAnsi="Times New Roman" w:cs="Times New Roman"/>
          <w:sz w:val="24"/>
          <w:szCs w:val="24"/>
          <w:lang w:eastAsia="bg-BG"/>
        </w:rPr>
        <w:t>0</w:t>
      </w:r>
      <w:r w:rsidR="008D28C2">
        <w:rPr>
          <w:rFonts w:ascii="Times New Roman" w:eastAsiaTheme="minorEastAsia" w:hAnsi="Times New Roman" w:cs="Times New Roman"/>
          <w:sz w:val="24"/>
          <w:szCs w:val="24"/>
          <w:lang w:val="en-US" w:eastAsia="bg-BG"/>
        </w:rPr>
        <w:t>5</w:t>
      </w: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.0</w:t>
      </w:r>
      <w:r w:rsidR="0043442B">
        <w:rPr>
          <w:rFonts w:ascii="Times New Roman" w:eastAsiaTheme="minorEastAsia" w:hAnsi="Times New Roman" w:cs="Times New Roman"/>
          <w:sz w:val="24"/>
          <w:szCs w:val="24"/>
          <w:lang w:eastAsia="bg-BG"/>
        </w:rPr>
        <w:t>4</w:t>
      </w: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.2023 г</w:t>
      </w:r>
      <w:r w:rsidRPr="008D28C2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. от </w:t>
      </w:r>
      <w:r w:rsidR="008D28C2" w:rsidRPr="008D28C2">
        <w:rPr>
          <w:rFonts w:ascii="Times New Roman" w:eastAsiaTheme="minorEastAsia" w:hAnsi="Times New Roman" w:cs="Times New Roman"/>
          <w:sz w:val="24"/>
          <w:szCs w:val="24"/>
          <w:lang w:val="en-US" w:eastAsia="bg-BG"/>
        </w:rPr>
        <w:t>13.0</w:t>
      </w:r>
      <w:r w:rsidR="00DF00AD" w:rsidRPr="008D28C2">
        <w:rPr>
          <w:rFonts w:ascii="Times New Roman" w:eastAsiaTheme="minorEastAsia" w:hAnsi="Times New Roman" w:cs="Times New Roman"/>
          <w:sz w:val="24"/>
          <w:szCs w:val="24"/>
          <w:lang w:eastAsia="bg-BG"/>
        </w:rPr>
        <w:t>0</w:t>
      </w:r>
      <w:r w:rsidR="00A07FF6" w:rsidRPr="008D28C2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ч.,</w:t>
      </w:r>
      <w:r w:rsidR="00A07FF6" w:rsidRPr="00D94CCD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се проведе заседание на Районна избирателна комисия 21 – Сливен при произвеждане на избори за народни представители на 02 април 2023 г.</w:t>
      </w:r>
    </w:p>
    <w:p w:rsidR="00A07FF6" w:rsidRPr="00D94CCD" w:rsidRDefault="003A0A97" w:rsidP="00423072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Заседанието се откри в </w:t>
      </w:r>
      <w:r w:rsidR="008D28C2">
        <w:rPr>
          <w:rFonts w:ascii="Times New Roman" w:eastAsiaTheme="minorEastAsia" w:hAnsi="Times New Roman" w:cs="Times New Roman"/>
          <w:sz w:val="24"/>
          <w:szCs w:val="24"/>
          <w:lang w:val="en-US" w:eastAsia="bg-BG"/>
        </w:rPr>
        <w:t>13</w:t>
      </w:r>
      <w:r w:rsidR="00A07FF6" w:rsidRPr="00D94CCD">
        <w:rPr>
          <w:rFonts w:ascii="Times New Roman" w:eastAsiaTheme="minorEastAsia" w:hAnsi="Times New Roman" w:cs="Times New Roman"/>
          <w:sz w:val="24"/>
          <w:szCs w:val="24"/>
          <w:lang w:eastAsia="bg-BG"/>
        </w:rPr>
        <w:t>:</w:t>
      </w:r>
      <w:r w:rsidR="008D28C2">
        <w:rPr>
          <w:rFonts w:ascii="Times New Roman" w:eastAsiaTheme="minorEastAsia" w:hAnsi="Times New Roman" w:cs="Times New Roman"/>
          <w:sz w:val="24"/>
          <w:szCs w:val="24"/>
          <w:lang w:val="en-US" w:eastAsia="bg-BG"/>
        </w:rPr>
        <w:t>0</w:t>
      </w:r>
      <w:r w:rsidR="005A2C10">
        <w:rPr>
          <w:rFonts w:ascii="Times New Roman" w:eastAsiaTheme="minorEastAsia" w:hAnsi="Times New Roman" w:cs="Times New Roman"/>
          <w:sz w:val="24"/>
          <w:szCs w:val="24"/>
          <w:lang w:eastAsia="bg-BG"/>
        </w:rPr>
        <w:t>0</w:t>
      </w:r>
      <w:r w:rsidR="00A07FF6" w:rsidRPr="00D94CCD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часа, от председателя на РИК – 21 – Сливен Росица Василева Тодорова</w:t>
      </w:r>
      <w:r w:rsidR="005500C5">
        <w:rPr>
          <w:rFonts w:ascii="Times New Roman" w:eastAsiaTheme="minorEastAsia" w:hAnsi="Times New Roman" w:cs="Times New Roman"/>
          <w:sz w:val="24"/>
          <w:szCs w:val="24"/>
          <w:lang w:eastAsia="bg-BG"/>
        </w:rPr>
        <w:t>.</w:t>
      </w:r>
      <w:r w:rsidR="00A07FF6" w:rsidRPr="00D94CCD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</w:t>
      </w:r>
    </w:p>
    <w:p w:rsidR="0041211E" w:rsidRDefault="006725C3" w:rsidP="0041211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заседанието присъстват </w:t>
      </w:r>
      <w:r w:rsidRPr="005A2C10">
        <w:rPr>
          <w:rFonts w:ascii="Times New Roman" w:hAnsi="Times New Roman" w:cs="Times New Roman"/>
          <w:sz w:val="24"/>
          <w:szCs w:val="24"/>
        </w:rPr>
        <w:t>1</w:t>
      </w:r>
      <w:r w:rsidR="008D28C2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A07FF6" w:rsidRPr="005A2C10">
        <w:rPr>
          <w:rFonts w:ascii="Times New Roman" w:hAnsi="Times New Roman" w:cs="Times New Roman"/>
          <w:sz w:val="24"/>
          <w:szCs w:val="24"/>
        </w:rPr>
        <w:t xml:space="preserve"> членове</w:t>
      </w:r>
      <w:r w:rsidR="00A07FF6" w:rsidRPr="008E2DAC">
        <w:rPr>
          <w:rFonts w:ascii="Times New Roman" w:hAnsi="Times New Roman" w:cs="Times New Roman"/>
          <w:sz w:val="24"/>
          <w:szCs w:val="24"/>
        </w:rPr>
        <w:t xml:space="preserve"> – </w:t>
      </w:r>
      <w:r w:rsidR="0041211E" w:rsidRPr="00F32709">
        <w:rPr>
          <w:rFonts w:ascii="Times New Roman" w:hAnsi="Times New Roman" w:cs="Times New Roman"/>
          <w:sz w:val="24"/>
          <w:szCs w:val="24"/>
        </w:rPr>
        <w:t>Росица Василева Тодорова</w:t>
      </w:r>
      <w:r w:rsidR="0041211E">
        <w:rPr>
          <w:rFonts w:ascii="Times New Roman" w:hAnsi="Times New Roman" w:cs="Times New Roman"/>
          <w:sz w:val="24"/>
          <w:szCs w:val="24"/>
        </w:rPr>
        <w:t xml:space="preserve">, </w:t>
      </w:r>
      <w:r w:rsidR="0041211E" w:rsidRPr="00F32709">
        <w:rPr>
          <w:rFonts w:ascii="Times New Roman" w:hAnsi="Times New Roman" w:cs="Times New Roman"/>
          <w:sz w:val="24"/>
          <w:szCs w:val="24"/>
        </w:rPr>
        <w:t xml:space="preserve">Елизабет Александрова Кендерян, </w:t>
      </w:r>
      <w:r w:rsidR="0041211E">
        <w:rPr>
          <w:rFonts w:ascii="Times New Roman" w:hAnsi="Times New Roman" w:cs="Times New Roman"/>
          <w:sz w:val="24"/>
          <w:szCs w:val="24"/>
        </w:rPr>
        <w:t xml:space="preserve">Мария Асенова Чомпова, </w:t>
      </w:r>
      <w:r w:rsidR="0041211E" w:rsidRPr="00F32709">
        <w:rPr>
          <w:rFonts w:ascii="Times New Roman" w:hAnsi="Times New Roman" w:cs="Times New Roman"/>
          <w:sz w:val="24"/>
          <w:szCs w:val="24"/>
        </w:rPr>
        <w:t xml:space="preserve"> Фатме Фикретова Мустафова, Николай Господинов Сандев,</w:t>
      </w:r>
      <w:r w:rsidR="0041211E">
        <w:rPr>
          <w:rFonts w:ascii="Times New Roman" w:hAnsi="Times New Roman" w:cs="Times New Roman"/>
          <w:sz w:val="24"/>
          <w:szCs w:val="24"/>
        </w:rPr>
        <w:t xml:space="preserve"> Ани Николова Панделиева, Минко Вичев Стефанов</w:t>
      </w:r>
      <w:r w:rsidR="0041211E" w:rsidRPr="00F32709">
        <w:rPr>
          <w:rFonts w:ascii="Times New Roman" w:hAnsi="Times New Roman" w:cs="Times New Roman"/>
          <w:sz w:val="24"/>
          <w:szCs w:val="24"/>
        </w:rPr>
        <w:t>,</w:t>
      </w:r>
      <w:r w:rsidR="0041211E">
        <w:rPr>
          <w:rFonts w:ascii="Times New Roman" w:hAnsi="Times New Roman" w:cs="Times New Roman"/>
          <w:sz w:val="24"/>
          <w:szCs w:val="24"/>
        </w:rPr>
        <w:t xml:space="preserve"> Християна Денчева </w:t>
      </w:r>
      <w:proofErr w:type="spellStart"/>
      <w:r w:rsidR="0041211E">
        <w:rPr>
          <w:rFonts w:ascii="Times New Roman" w:hAnsi="Times New Roman" w:cs="Times New Roman"/>
          <w:sz w:val="24"/>
          <w:szCs w:val="24"/>
        </w:rPr>
        <w:t>Денчева</w:t>
      </w:r>
      <w:proofErr w:type="spellEnd"/>
      <w:r w:rsidR="0041211E">
        <w:rPr>
          <w:rFonts w:ascii="Times New Roman" w:hAnsi="Times New Roman" w:cs="Times New Roman"/>
          <w:sz w:val="24"/>
          <w:szCs w:val="24"/>
        </w:rPr>
        <w:t>,</w:t>
      </w:r>
      <w:r w:rsidR="0041211E" w:rsidRPr="00F32709">
        <w:rPr>
          <w:rFonts w:ascii="Times New Roman" w:hAnsi="Times New Roman" w:cs="Times New Roman"/>
          <w:sz w:val="24"/>
          <w:szCs w:val="24"/>
        </w:rPr>
        <w:t xml:space="preserve"> Севда Хюсеинова Османова, </w:t>
      </w:r>
      <w:r w:rsidR="005A2C10" w:rsidRPr="00F32709">
        <w:rPr>
          <w:rFonts w:ascii="Times New Roman" w:hAnsi="Times New Roman" w:cs="Times New Roman"/>
          <w:sz w:val="24"/>
          <w:szCs w:val="24"/>
        </w:rPr>
        <w:t xml:space="preserve">Сребрина Атанасова </w:t>
      </w:r>
      <w:r w:rsidR="005A2C10">
        <w:rPr>
          <w:rFonts w:ascii="Times New Roman" w:hAnsi="Times New Roman" w:cs="Times New Roman"/>
          <w:sz w:val="24"/>
          <w:szCs w:val="24"/>
        </w:rPr>
        <w:t xml:space="preserve">Ганушева, </w:t>
      </w:r>
      <w:r w:rsidR="0041211E">
        <w:rPr>
          <w:rFonts w:ascii="Times New Roman" w:hAnsi="Times New Roman" w:cs="Times New Roman"/>
          <w:sz w:val="24"/>
          <w:szCs w:val="24"/>
        </w:rPr>
        <w:t>Атанас Иванов Митев и Даниела Иванчева Василева</w:t>
      </w:r>
      <w:r w:rsidR="0041211E" w:rsidRPr="00F3270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D28C2" w:rsidRPr="008D28C2" w:rsidRDefault="008D28C2" w:rsidP="0041211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Отсъства: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Pr="00F32709">
        <w:rPr>
          <w:rFonts w:ascii="Times New Roman" w:hAnsi="Times New Roman" w:cs="Times New Roman"/>
          <w:sz w:val="24"/>
          <w:szCs w:val="24"/>
        </w:rPr>
        <w:t>телли</w:t>
      </w:r>
      <w:proofErr w:type="spellEnd"/>
      <w:r w:rsidRPr="00F32709">
        <w:rPr>
          <w:rFonts w:ascii="Times New Roman" w:hAnsi="Times New Roman" w:cs="Times New Roman"/>
          <w:sz w:val="24"/>
          <w:szCs w:val="24"/>
        </w:rPr>
        <w:t xml:space="preserve"> Славова Стефанова</w:t>
      </w:r>
    </w:p>
    <w:p w:rsidR="003A0A97" w:rsidRPr="008E2DAC" w:rsidRDefault="003A0A97" w:rsidP="003A0A9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</w:p>
    <w:p w:rsidR="00A07FF6" w:rsidRPr="00D94CCD" w:rsidRDefault="00A07FF6" w:rsidP="00423072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D94CCD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Г-жа Росица Тодорова обяви, че е налице нужният кворум, </w:t>
      </w:r>
      <w:r w:rsidRPr="008E2DAC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присъстват </w:t>
      </w:r>
      <w:r w:rsidR="00E86CAF" w:rsidRPr="008E2DAC">
        <w:rPr>
          <w:rFonts w:ascii="Times New Roman" w:eastAsiaTheme="minorEastAsia" w:hAnsi="Times New Roman" w:cs="Times New Roman"/>
          <w:sz w:val="24"/>
          <w:szCs w:val="24"/>
          <w:lang w:eastAsia="bg-BG"/>
        </w:rPr>
        <w:t>1</w:t>
      </w:r>
      <w:r w:rsidR="001823FF">
        <w:rPr>
          <w:rFonts w:ascii="Times New Roman" w:eastAsiaTheme="minorEastAsia" w:hAnsi="Times New Roman" w:cs="Times New Roman"/>
          <w:sz w:val="24"/>
          <w:szCs w:val="24"/>
          <w:lang w:eastAsia="bg-BG"/>
        </w:rPr>
        <w:t>2</w:t>
      </w:r>
      <w:r w:rsidR="00CC3372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</w:t>
      </w:r>
      <w:r w:rsidRPr="00D94CCD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членове на комисията и заседанието е легитимно.  </w:t>
      </w:r>
    </w:p>
    <w:p w:rsidR="00A07FF6" w:rsidRPr="00D94CCD" w:rsidRDefault="00A07FF6" w:rsidP="0042307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</w:p>
    <w:p w:rsidR="00A07FF6" w:rsidRDefault="00A07FF6" w:rsidP="00423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C10">
        <w:rPr>
          <w:rFonts w:ascii="Times New Roman" w:hAnsi="Times New Roman" w:cs="Times New Roman"/>
          <w:sz w:val="24"/>
          <w:szCs w:val="24"/>
        </w:rPr>
        <w:t>Предложен бе следният дневен ред:</w:t>
      </w:r>
    </w:p>
    <w:p w:rsidR="00B249F2" w:rsidRPr="00B249F2" w:rsidRDefault="00B249F2" w:rsidP="00B249F2">
      <w:pPr>
        <w:pStyle w:val="a5"/>
        <w:numPr>
          <w:ilvl w:val="0"/>
          <w:numId w:val="23"/>
        </w:numPr>
        <w:jc w:val="both"/>
      </w:pPr>
      <w:r w:rsidRPr="00B249F2">
        <w:t xml:space="preserve">Проект на решение относно: Произнасяне по жалба с вх. № 368 от 02.04.2023 год.,  подадена от Климент Пламенов Шопов, кандидат за народен представител от ПП „ВЪЗРАЖДАНЕ“, относно присъствие на кмет на населено място в изборно помещение. </w:t>
      </w:r>
      <w:proofErr w:type="spellStart"/>
      <w:r w:rsidRPr="00B249F2">
        <w:t>Реш</w:t>
      </w:r>
      <w:proofErr w:type="spellEnd"/>
      <w:r w:rsidRPr="00B249F2">
        <w:t>. 192</w:t>
      </w:r>
    </w:p>
    <w:p w:rsidR="00B249F2" w:rsidRPr="00B249F2" w:rsidRDefault="00B249F2" w:rsidP="00B249F2">
      <w:pPr>
        <w:pStyle w:val="a5"/>
        <w:numPr>
          <w:ilvl w:val="0"/>
          <w:numId w:val="23"/>
        </w:numPr>
        <w:jc w:val="both"/>
      </w:pPr>
      <w:r w:rsidRPr="00B249F2">
        <w:t>Проект на решение относно:  Произнасяне по сигнали с вх. №№ 369 от 02.04.2023 год., 370 от 02.04.2023 год., 371 от 02.04.2023 год., 371 от 02.04.2023 год., 372 от 02.04.2023 год., подадени от Татяна Славова Султанова-</w:t>
      </w:r>
      <w:proofErr w:type="spellStart"/>
      <w:r w:rsidRPr="00B249F2">
        <w:t>Сивева</w:t>
      </w:r>
      <w:proofErr w:type="spellEnd"/>
      <w:r w:rsidRPr="00B249F2">
        <w:t xml:space="preserve">, кандидат за народен представител от КП „ПРОДЪЛЖАВАМЕ ПРОМЯНАТА – ДЕМОКРАТИЧНА БЪЛГАРИЯ“, както и сигнал с вх. № 373 от 02.04.2023 год., подаден от Веселин Петров Вълчев, упълномощен представител на ПП „ПРОДЪЛЖАВАМЕ ПРОМЯНАТА“, относно спазване изискванията за поставяне на параван в изборните помещения. </w:t>
      </w:r>
      <w:proofErr w:type="spellStart"/>
      <w:r w:rsidRPr="00B249F2">
        <w:t>Реш</w:t>
      </w:r>
      <w:proofErr w:type="spellEnd"/>
      <w:r w:rsidRPr="00B249F2">
        <w:t>. 193</w:t>
      </w:r>
    </w:p>
    <w:p w:rsidR="00B249F2" w:rsidRPr="00B249F2" w:rsidRDefault="00B249F2" w:rsidP="00B249F2">
      <w:pPr>
        <w:pStyle w:val="a5"/>
        <w:numPr>
          <w:ilvl w:val="0"/>
          <w:numId w:val="23"/>
        </w:numPr>
        <w:jc w:val="both"/>
      </w:pPr>
      <w:r w:rsidRPr="00B249F2">
        <w:t xml:space="preserve">Проект на решение относно: Произнасяне по сигнал с вх. № 374 от 02.04.2023 год.,  подаден от Веселин Петров Вълчев, упълномощен представител на ПП „ПРОДЪЛЖАВАМЕ ПРОМЯНАТА“, относно спазване изискванията за две прозрачни кутии в изборните помещения. </w:t>
      </w:r>
      <w:proofErr w:type="spellStart"/>
      <w:r w:rsidRPr="00B249F2">
        <w:t>Реш</w:t>
      </w:r>
      <w:proofErr w:type="spellEnd"/>
      <w:r w:rsidRPr="00B249F2">
        <w:t>. 194</w:t>
      </w:r>
    </w:p>
    <w:p w:rsidR="00B249F2" w:rsidRPr="00B249F2" w:rsidRDefault="00B249F2" w:rsidP="00B249F2">
      <w:pPr>
        <w:pStyle w:val="a5"/>
        <w:numPr>
          <w:ilvl w:val="0"/>
          <w:numId w:val="23"/>
        </w:numPr>
        <w:jc w:val="both"/>
      </w:pPr>
      <w:r w:rsidRPr="00B249F2">
        <w:t xml:space="preserve">Проект на решение относно: Произнасяне по сигнал с вх. № 375 от 04.04.2023 год.,  подаден от Ралица Пашова, упълномощен представител на КП „БСП ЗА БЪЛГАРИЯ“, относно не направено копие на протокол с изборни резултати.  </w:t>
      </w:r>
      <w:proofErr w:type="spellStart"/>
      <w:r w:rsidRPr="00B249F2">
        <w:t>Реш</w:t>
      </w:r>
      <w:proofErr w:type="spellEnd"/>
      <w:r w:rsidRPr="00B249F2">
        <w:t>. 195</w:t>
      </w:r>
    </w:p>
    <w:p w:rsidR="00B249F2" w:rsidRPr="005A2C10" w:rsidRDefault="00B249F2" w:rsidP="00423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7FF6" w:rsidRPr="00D94CCD" w:rsidRDefault="00A07FF6" w:rsidP="00423072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94CCD">
        <w:rPr>
          <w:rFonts w:ascii="Times New Roman" w:hAnsi="Times New Roman" w:cs="Times New Roman"/>
          <w:sz w:val="24"/>
          <w:szCs w:val="24"/>
        </w:rPr>
        <w:t>Г-жа Росица Тодорова: „Колеги, ако нямате други предложения за включване в дневния ред, моля гласувайте!“</w:t>
      </w:r>
    </w:p>
    <w:p w:rsidR="00A5016C" w:rsidRPr="00D94CCD" w:rsidRDefault="00A5016C" w:rsidP="00423072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C3372" w:rsidRDefault="006725C3" w:rsidP="008E2D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372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ГЛАСУВАЛИ: </w:t>
      </w:r>
      <w:r w:rsidR="00CC3372" w:rsidRPr="00CC3372">
        <w:rPr>
          <w:rFonts w:ascii="Times New Roman" w:eastAsiaTheme="minorEastAsia" w:hAnsi="Times New Roman" w:cs="Times New Roman"/>
          <w:sz w:val="24"/>
          <w:szCs w:val="24"/>
          <w:lang w:eastAsia="bg-BG"/>
        </w:rPr>
        <w:t>1</w:t>
      </w:r>
      <w:r w:rsidR="00B249F2">
        <w:rPr>
          <w:rFonts w:ascii="Times New Roman" w:eastAsiaTheme="minorEastAsia" w:hAnsi="Times New Roman" w:cs="Times New Roman"/>
          <w:sz w:val="24"/>
          <w:szCs w:val="24"/>
          <w:lang w:eastAsia="bg-BG"/>
        </w:rPr>
        <w:t>2</w:t>
      </w:r>
      <w:r w:rsidR="00E86CAF" w:rsidRPr="00CC3372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членове – </w:t>
      </w:r>
      <w:r w:rsidR="00CC3372" w:rsidRPr="00CC3372">
        <w:rPr>
          <w:rFonts w:ascii="Times New Roman" w:hAnsi="Times New Roman" w:cs="Times New Roman"/>
          <w:sz w:val="24"/>
          <w:szCs w:val="24"/>
        </w:rPr>
        <w:t>Росица</w:t>
      </w:r>
      <w:r w:rsidR="00CC3372" w:rsidRPr="00F32709">
        <w:rPr>
          <w:rFonts w:ascii="Times New Roman" w:hAnsi="Times New Roman" w:cs="Times New Roman"/>
          <w:sz w:val="24"/>
          <w:szCs w:val="24"/>
        </w:rPr>
        <w:t xml:space="preserve"> Василева Тодорова</w:t>
      </w:r>
      <w:r w:rsidR="00CC3372">
        <w:rPr>
          <w:rFonts w:ascii="Times New Roman" w:hAnsi="Times New Roman" w:cs="Times New Roman"/>
          <w:sz w:val="24"/>
          <w:szCs w:val="24"/>
        </w:rPr>
        <w:t xml:space="preserve">, </w:t>
      </w:r>
      <w:r w:rsidR="00CC3372" w:rsidRPr="00F32709">
        <w:rPr>
          <w:rFonts w:ascii="Times New Roman" w:hAnsi="Times New Roman" w:cs="Times New Roman"/>
          <w:sz w:val="24"/>
          <w:szCs w:val="24"/>
        </w:rPr>
        <w:t xml:space="preserve">Елизабет Александрова Кендерян, </w:t>
      </w:r>
      <w:r w:rsidR="00CC3372">
        <w:rPr>
          <w:rFonts w:ascii="Times New Roman" w:hAnsi="Times New Roman" w:cs="Times New Roman"/>
          <w:sz w:val="24"/>
          <w:szCs w:val="24"/>
        </w:rPr>
        <w:t xml:space="preserve">Мария Асенова </w:t>
      </w:r>
      <w:proofErr w:type="spellStart"/>
      <w:r w:rsidR="00CC3372">
        <w:rPr>
          <w:rFonts w:ascii="Times New Roman" w:hAnsi="Times New Roman" w:cs="Times New Roman"/>
          <w:sz w:val="24"/>
          <w:szCs w:val="24"/>
        </w:rPr>
        <w:t>Чомпова</w:t>
      </w:r>
      <w:proofErr w:type="spellEnd"/>
      <w:r w:rsidR="00CC3372">
        <w:rPr>
          <w:rFonts w:ascii="Times New Roman" w:hAnsi="Times New Roman" w:cs="Times New Roman"/>
          <w:sz w:val="24"/>
          <w:szCs w:val="24"/>
        </w:rPr>
        <w:t xml:space="preserve">, </w:t>
      </w:r>
      <w:r w:rsidR="00CC3372" w:rsidRPr="00F32709">
        <w:rPr>
          <w:rFonts w:ascii="Times New Roman" w:hAnsi="Times New Roman" w:cs="Times New Roman"/>
          <w:sz w:val="24"/>
          <w:szCs w:val="24"/>
        </w:rPr>
        <w:t xml:space="preserve"> Фатме Фикретова Мустафова</w:t>
      </w:r>
      <w:r w:rsidR="00B249F2">
        <w:rPr>
          <w:rFonts w:ascii="Times New Roman" w:hAnsi="Times New Roman" w:cs="Times New Roman"/>
          <w:sz w:val="24"/>
          <w:szCs w:val="24"/>
        </w:rPr>
        <w:t xml:space="preserve">, </w:t>
      </w:r>
      <w:r w:rsidR="00CC3372" w:rsidRPr="00F32709">
        <w:rPr>
          <w:rFonts w:ascii="Times New Roman" w:hAnsi="Times New Roman" w:cs="Times New Roman"/>
          <w:sz w:val="24"/>
          <w:szCs w:val="24"/>
        </w:rPr>
        <w:t>Николай Господинов Сандев,</w:t>
      </w:r>
      <w:r w:rsidR="00CC3372">
        <w:rPr>
          <w:rFonts w:ascii="Times New Roman" w:hAnsi="Times New Roman" w:cs="Times New Roman"/>
          <w:sz w:val="24"/>
          <w:szCs w:val="24"/>
        </w:rPr>
        <w:t xml:space="preserve"> Ани Николова Панделиева, Минко Вичев Стефанов</w:t>
      </w:r>
      <w:r w:rsidR="00CC3372" w:rsidRPr="00F32709">
        <w:rPr>
          <w:rFonts w:ascii="Times New Roman" w:hAnsi="Times New Roman" w:cs="Times New Roman"/>
          <w:sz w:val="24"/>
          <w:szCs w:val="24"/>
        </w:rPr>
        <w:t>,</w:t>
      </w:r>
      <w:r w:rsidR="00CC3372">
        <w:rPr>
          <w:rFonts w:ascii="Times New Roman" w:hAnsi="Times New Roman" w:cs="Times New Roman"/>
          <w:sz w:val="24"/>
          <w:szCs w:val="24"/>
        </w:rPr>
        <w:t xml:space="preserve"> Християна Денчева </w:t>
      </w:r>
      <w:proofErr w:type="spellStart"/>
      <w:r w:rsidR="00CC3372">
        <w:rPr>
          <w:rFonts w:ascii="Times New Roman" w:hAnsi="Times New Roman" w:cs="Times New Roman"/>
          <w:sz w:val="24"/>
          <w:szCs w:val="24"/>
        </w:rPr>
        <w:t>Денчева</w:t>
      </w:r>
      <w:proofErr w:type="spellEnd"/>
      <w:r w:rsidR="00CC3372">
        <w:rPr>
          <w:rFonts w:ascii="Times New Roman" w:hAnsi="Times New Roman" w:cs="Times New Roman"/>
          <w:sz w:val="24"/>
          <w:szCs w:val="24"/>
        </w:rPr>
        <w:t>,</w:t>
      </w:r>
      <w:r w:rsidR="00CC3372" w:rsidRPr="00F32709">
        <w:rPr>
          <w:rFonts w:ascii="Times New Roman" w:hAnsi="Times New Roman" w:cs="Times New Roman"/>
          <w:sz w:val="24"/>
          <w:szCs w:val="24"/>
        </w:rPr>
        <w:t xml:space="preserve"> Севда Хюсеинова Османова, Сребрина Атанасова Ганушева</w:t>
      </w:r>
      <w:r w:rsidR="00CC3372">
        <w:rPr>
          <w:rFonts w:ascii="Times New Roman" w:hAnsi="Times New Roman" w:cs="Times New Roman"/>
          <w:sz w:val="24"/>
          <w:szCs w:val="24"/>
        </w:rPr>
        <w:t>, Атанас Иванов Митев и Даниела Иванчева Василева</w:t>
      </w:r>
      <w:r w:rsidR="00CC3372" w:rsidRPr="00F3270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B0F8C" w:rsidRDefault="008E2DAC" w:rsidP="008E2DA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AB0F8C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</w:t>
      </w:r>
      <w:r w:rsidR="00E86CAF" w:rsidRPr="00AB0F8C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„ЗА" - </w:t>
      </w:r>
      <w:r w:rsidR="00CC3372">
        <w:rPr>
          <w:rFonts w:ascii="Times New Roman" w:eastAsiaTheme="minorEastAsia" w:hAnsi="Times New Roman" w:cs="Times New Roman"/>
          <w:sz w:val="24"/>
          <w:szCs w:val="24"/>
          <w:lang w:eastAsia="bg-BG"/>
        </w:rPr>
        <w:t>1</w:t>
      </w:r>
      <w:r w:rsidR="00B249F2">
        <w:rPr>
          <w:rFonts w:ascii="Times New Roman" w:eastAsiaTheme="minorEastAsia" w:hAnsi="Times New Roman" w:cs="Times New Roman"/>
          <w:sz w:val="24"/>
          <w:szCs w:val="24"/>
          <w:lang w:eastAsia="bg-BG"/>
        </w:rPr>
        <w:t>2</w:t>
      </w:r>
      <w:r w:rsidR="00A07FF6" w:rsidRPr="00AB0F8C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 и  „ПРОТИВ" - 0.</w:t>
      </w:r>
    </w:p>
    <w:p w:rsidR="00A07FF6" w:rsidRPr="00D94CCD" w:rsidRDefault="00A07FF6" w:rsidP="008E2DA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</w:p>
    <w:p w:rsidR="00A07FF6" w:rsidRPr="00D94CCD" w:rsidRDefault="00A07FF6" w:rsidP="0042307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bg-BG"/>
        </w:rPr>
      </w:pPr>
      <w:r w:rsidRPr="00D94CCD">
        <w:rPr>
          <w:rFonts w:ascii="Times New Roman" w:eastAsiaTheme="minorEastAsia" w:hAnsi="Times New Roman" w:cs="Times New Roman"/>
          <w:sz w:val="24"/>
          <w:szCs w:val="24"/>
          <w:lang w:eastAsia="bg-BG"/>
        </w:rPr>
        <w:lastRenderedPageBreak/>
        <w:t>Предложението бе прието с пълно мнозинство</w:t>
      </w:r>
      <w:r w:rsidRPr="00D94CCD">
        <w:rPr>
          <w:rFonts w:ascii="Times New Roman" w:eastAsiaTheme="minorEastAsia" w:hAnsi="Times New Roman" w:cs="Times New Roman"/>
          <w:sz w:val="24"/>
          <w:szCs w:val="24"/>
          <w:lang w:val="en-US" w:eastAsia="bg-BG"/>
        </w:rPr>
        <w:t>.</w:t>
      </w:r>
    </w:p>
    <w:p w:rsidR="00A07FF6" w:rsidRPr="00D94CCD" w:rsidRDefault="00A07FF6" w:rsidP="00423072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bg-BG"/>
        </w:rPr>
      </w:pPr>
    </w:p>
    <w:p w:rsidR="00A07FF6" w:rsidRDefault="00A07FF6" w:rsidP="00423072">
      <w:pPr>
        <w:spacing w:after="12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bg-BG"/>
        </w:rPr>
      </w:pPr>
      <w:r w:rsidRPr="00D94CCD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bg-BG"/>
        </w:rPr>
        <w:t>По т. 1 от Дневния ред</w:t>
      </w:r>
      <w:r w:rsidR="00574CA0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bg-BG"/>
        </w:rPr>
        <w:t xml:space="preserve"> </w:t>
      </w:r>
    </w:p>
    <w:p w:rsidR="00B249F2" w:rsidRDefault="00B7496E" w:rsidP="00B249F2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96E">
        <w:rPr>
          <w:rFonts w:ascii="Times New Roman" w:eastAsia="Times New Roman" w:hAnsi="Times New Roman" w:cs="Times New Roman"/>
          <w:sz w:val="24"/>
          <w:szCs w:val="24"/>
        </w:rPr>
        <w:t>Г-жа Росица Тодорова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49F2">
        <w:rPr>
          <w:rFonts w:ascii="Times New Roman" w:eastAsia="Times New Roman" w:hAnsi="Times New Roman" w:cs="Times New Roman"/>
          <w:sz w:val="24"/>
          <w:szCs w:val="24"/>
        </w:rPr>
        <w:t>даде думата на г-жа Християна Денчева да запознае комисията с постъпилата жалба и предложи проект за решение по т.1 от дневния ред.</w:t>
      </w:r>
    </w:p>
    <w:p w:rsidR="00B249F2" w:rsidRDefault="00B249F2" w:rsidP="00B249F2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49F2" w:rsidRDefault="00B249F2" w:rsidP="00B249F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Християна Денчева: „</w:t>
      </w:r>
      <w:r>
        <w:rPr>
          <w:rFonts w:ascii="Times New Roman" w:hAnsi="Times New Roman" w:cs="Times New Roman"/>
          <w:sz w:val="24"/>
          <w:szCs w:val="24"/>
        </w:rPr>
        <w:t xml:space="preserve">Постъпила е жалба </w:t>
      </w:r>
      <w:r w:rsidRPr="004D66E9">
        <w:rPr>
          <w:rFonts w:ascii="Times New Roman" w:hAnsi="Times New Roman" w:cs="Times New Roman"/>
          <w:sz w:val="24"/>
          <w:szCs w:val="24"/>
        </w:rPr>
        <w:t xml:space="preserve">с вх. № </w:t>
      </w:r>
      <w:r w:rsidRPr="00D5280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68</w:t>
      </w:r>
      <w:r w:rsidRPr="00D52808">
        <w:rPr>
          <w:rFonts w:ascii="Times New Roman" w:hAnsi="Times New Roman" w:cs="Times New Roman"/>
          <w:sz w:val="24"/>
          <w:szCs w:val="24"/>
        </w:rPr>
        <w:t xml:space="preserve"> от 02.04.2023 год.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26036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26036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>31</w:t>
      </w:r>
      <w:r w:rsidRPr="00260366">
        <w:rPr>
          <w:rFonts w:ascii="Times New Roman" w:hAnsi="Times New Roman" w:cs="Times New Roman"/>
          <w:sz w:val="24"/>
          <w:szCs w:val="24"/>
        </w:rPr>
        <w:t xml:space="preserve"> часа, с подател </w:t>
      </w:r>
      <w:r>
        <w:rPr>
          <w:rFonts w:ascii="Times New Roman" w:hAnsi="Times New Roman" w:cs="Times New Roman"/>
          <w:sz w:val="24"/>
          <w:szCs w:val="24"/>
        </w:rPr>
        <w:t>Климент Пламенов Шопов</w:t>
      </w:r>
      <w:r w:rsidRPr="00260366">
        <w:rPr>
          <w:rFonts w:ascii="Times New Roman" w:hAnsi="Times New Roman" w:cs="Times New Roman"/>
          <w:sz w:val="24"/>
          <w:szCs w:val="24"/>
        </w:rPr>
        <w:t>, кандидат за народен представител от ПП „</w:t>
      </w:r>
      <w:r>
        <w:rPr>
          <w:rFonts w:ascii="Times New Roman" w:hAnsi="Times New Roman" w:cs="Times New Roman"/>
          <w:sz w:val="24"/>
          <w:szCs w:val="24"/>
        </w:rPr>
        <w:t>ВЪЗРАЖДАНЕ</w:t>
      </w:r>
      <w:r w:rsidRPr="000A324E">
        <w:rPr>
          <w:rFonts w:ascii="Times New Roman" w:hAnsi="Times New Roman" w:cs="Times New Roman"/>
          <w:sz w:val="24"/>
          <w:szCs w:val="24"/>
        </w:rPr>
        <w:t>“.</w:t>
      </w:r>
      <w:r w:rsidRPr="00E25F30">
        <w:rPr>
          <w:rFonts w:ascii="Times New Roman" w:hAnsi="Times New Roman" w:cs="Times New Roman"/>
          <w:sz w:val="24"/>
          <w:szCs w:val="24"/>
        </w:rPr>
        <w:t xml:space="preserve"> С</w:t>
      </w:r>
      <w:r w:rsidRPr="002C0686">
        <w:rPr>
          <w:rFonts w:ascii="Times New Roman" w:hAnsi="Times New Roman" w:cs="Times New Roman"/>
          <w:sz w:val="24"/>
          <w:szCs w:val="24"/>
        </w:rPr>
        <w:t xml:space="preserve"> разглеждан</w:t>
      </w:r>
      <w:r>
        <w:rPr>
          <w:rFonts w:ascii="Times New Roman" w:hAnsi="Times New Roman" w:cs="Times New Roman"/>
          <w:sz w:val="24"/>
          <w:szCs w:val="24"/>
        </w:rPr>
        <w:t>ата</w:t>
      </w:r>
      <w:r w:rsidRPr="002C06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жалба</w:t>
      </w:r>
      <w:r w:rsidRPr="002C0686">
        <w:rPr>
          <w:rFonts w:ascii="Times New Roman" w:hAnsi="Times New Roman" w:cs="Times New Roman"/>
          <w:sz w:val="24"/>
          <w:szCs w:val="24"/>
        </w:rPr>
        <w:t xml:space="preserve"> се уведомява Районна избирателна комисия – </w:t>
      </w:r>
      <w:r>
        <w:rPr>
          <w:rFonts w:ascii="Times New Roman" w:hAnsi="Times New Roman" w:cs="Times New Roman"/>
          <w:sz w:val="24"/>
          <w:szCs w:val="24"/>
        </w:rPr>
        <w:t>Сливен</w:t>
      </w:r>
      <w:r w:rsidRPr="002C0686">
        <w:rPr>
          <w:rFonts w:ascii="Times New Roman" w:hAnsi="Times New Roman" w:cs="Times New Roman"/>
          <w:sz w:val="24"/>
          <w:szCs w:val="24"/>
        </w:rPr>
        <w:t xml:space="preserve"> за нарушения на изборното законодателство, изразяващо </w:t>
      </w:r>
      <w:r>
        <w:rPr>
          <w:rFonts w:ascii="Times New Roman" w:hAnsi="Times New Roman" w:cs="Times New Roman"/>
          <w:sz w:val="24"/>
          <w:szCs w:val="24"/>
        </w:rPr>
        <w:t>в присъствието на кмета на с. Каменово, общ. Нова Загора без да е регистриран за застъпник или да е включен в Регистъра на представители на политическите партии в изборното помещение на СИК от № 211600042</w:t>
      </w:r>
      <w:r w:rsidRPr="003622E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08A3">
        <w:rPr>
          <w:rFonts w:ascii="Times New Roman" w:hAnsi="Times New Roman" w:cs="Times New Roman"/>
          <w:sz w:val="24"/>
          <w:szCs w:val="24"/>
        </w:rPr>
        <w:t xml:space="preserve">Настоява се </w:t>
      </w:r>
      <w:r>
        <w:rPr>
          <w:rFonts w:ascii="Times New Roman" w:hAnsi="Times New Roman" w:cs="Times New Roman"/>
          <w:sz w:val="24"/>
          <w:szCs w:val="24"/>
        </w:rPr>
        <w:t xml:space="preserve">за незабавна намеса от страна на </w:t>
      </w:r>
      <w:r w:rsidRPr="002208A3">
        <w:rPr>
          <w:rFonts w:ascii="Times New Roman" w:hAnsi="Times New Roman" w:cs="Times New Roman"/>
          <w:sz w:val="24"/>
          <w:szCs w:val="24"/>
        </w:rPr>
        <w:t>РИК-</w:t>
      </w:r>
      <w:r>
        <w:rPr>
          <w:rFonts w:ascii="Times New Roman" w:hAnsi="Times New Roman" w:cs="Times New Roman"/>
          <w:sz w:val="24"/>
          <w:szCs w:val="24"/>
        </w:rPr>
        <w:t>Сливен</w:t>
      </w:r>
      <w:r w:rsidRPr="002208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 отстраняване на лицето от изборното помещение.</w:t>
      </w:r>
      <w:r>
        <w:rPr>
          <w:rFonts w:ascii="Times New Roman" w:hAnsi="Times New Roman" w:cs="Times New Roman"/>
          <w:sz w:val="24"/>
          <w:szCs w:val="24"/>
        </w:rPr>
        <w:t xml:space="preserve"> Това времето, когато вече сме били в залата</w:t>
      </w:r>
      <w:r w:rsidR="00794017">
        <w:rPr>
          <w:rFonts w:ascii="Times New Roman" w:hAnsi="Times New Roman" w:cs="Times New Roman"/>
          <w:sz w:val="24"/>
          <w:szCs w:val="24"/>
        </w:rPr>
        <w:t>, считам</w:t>
      </w:r>
      <w:r>
        <w:rPr>
          <w:rFonts w:ascii="Times New Roman" w:hAnsi="Times New Roman" w:cs="Times New Roman"/>
          <w:sz w:val="24"/>
          <w:szCs w:val="24"/>
        </w:rPr>
        <w:t xml:space="preserve"> че сигнала има уведомителен характер.</w:t>
      </w:r>
    </w:p>
    <w:p w:rsidR="00B7496E" w:rsidRDefault="00B7496E" w:rsidP="00DF00AD">
      <w:pPr>
        <w:pStyle w:val="a3"/>
        <w:shd w:val="clear" w:color="auto" w:fill="FFFFFF"/>
        <w:spacing w:after="150"/>
        <w:jc w:val="both"/>
      </w:pPr>
      <w:r w:rsidRPr="00D94CCD">
        <w:t>След запознаване с проекта на решението председателя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</w:p>
    <w:p w:rsidR="00B249F2" w:rsidRPr="00B249F2" w:rsidRDefault="00B249F2" w:rsidP="00B249F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ОСТАВЯ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без разглеждане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жалба </w:t>
      </w:r>
      <w:r w:rsidRPr="004D66E9">
        <w:rPr>
          <w:rFonts w:ascii="Times New Roman" w:hAnsi="Times New Roman" w:cs="Times New Roman"/>
          <w:sz w:val="24"/>
          <w:szCs w:val="24"/>
          <w:lang w:eastAsia="bg-BG"/>
        </w:rPr>
        <w:t xml:space="preserve">с вх. № </w:t>
      </w:r>
      <w:r w:rsidRPr="00D52808">
        <w:rPr>
          <w:rFonts w:ascii="Times New Roman" w:hAnsi="Times New Roman" w:cs="Times New Roman"/>
          <w:sz w:val="24"/>
          <w:szCs w:val="24"/>
          <w:lang w:eastAsia="bg-BG"/>
        </w:rPr>
        <w:t>3</w:t>
      </w:r>
      <w:r>
        <w:rPr>
          <w:rFonts w:ascii="Times New Roman" w:hAnsi="Times New Roman" w:cs="Times New Roman"/>
          <w:sz w:val="24"/>
          <w:szCs w:val="24"/>
          <w:lang w:val="en-US" w:eastAsia="bg-BG"/>
        </w:rPr>
        <w:t>68</w:t>
      </w:r>
      <w:r w:rsidRPr="00D52808">
        <w:rPr>
          <w:rFonts w:ascii="Times New Roman" w:hAnsi="Times New Roman" w:cs="Times New Roman"/>
          <w:sz w:val="24"/>
          <w:szCs w:val="24"/>
          <w:lang w:eastAsia="bg-BG"/>
        </w:rPr>
        <w:t xml:space="preserve"> от 02.04.2023 год.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в </w:t>
      </w:r>
      <w:r w:rsidRPr="00260366">
        <w:rPr>
          <w:rFonts w:ascii="Times New Roman" w:hAnsi="Times New Roman" w:cs="Times New Roman"/>
          <w:sz w:val="24"/>
          <w:szCs w:val="24"/>
          <w:lang w:eastAsia="bg-BG"/>
        </w:rPr>
        <w:t>1</w:t>
      </w:r>
      <w:r>
        <w:rPr>
          <w:rFonts w:ascii="Times New Roman" w:hAnsi="Times New Roman" w:cs="Times New Roman"/>
          <w:sz w:val="24"/>
          <w:szCs w:val="24"/>
          <w:lang w:val="en-US" w:eastAsia="bg-BG"/>
        </w:rPr>
        <w:t>9</w:t>
      </w:r>
      <w:r w:rsidRPr="00260366">
        <w:rPr>
          <w:rFonts w:ascii="Times New Roman" w:hAnsi="Times New Roman" w:cs="Times New Roman"/>
          <w:sz w:val="24"/>
          <w:szCs w:val="24"/>
          <w:lang w:eastAsia="bg-BG"/>
        </w:rPr>
        <w:t>:</w:t>
      </w:r>
      <w:r>
        <w:rPr>
          <w:rFonts w:ascii="Times New Roman" w:hAnsi="Times New Roman" w:cs="Times New Roman"/>
          <w:sz w:val="24"/>
          <w:szCs w:val="24"/>
          <w:lang w:val="en-US" w:eastAsia="bg-BG"/>
        </w:rPr>
        <w:t>31</w:t>
      </w:r>
      <w:r w:rsidRPr="00260366">
        <w:rPr>
          <w:rFonts w:ascii="Times New Roman" w:hAnsi="Times New Roman" w:cs="Times New Roman"/>
          <w:sz w:val="24"/>
          <w:szCs w:val="24"/>
          <w:lang w:eastAsia="bg-BG"/>
        </w:rPr>
        <w:t xml:space="preserve"> часа, с подател </w:t>
      </w:r>
      <w:r>
        <w:rPr>
          <w:rFonts w:ascii="Times New Roman" w:hAnsi="Times New Roman" w:cs="Times New Roman"/>
          <w:sz w:val="24"/>
          <w:szCs w:val="24"/>
          <w:lang w:eastAsia="bg-BG"/>
        </w:rPr>
        <w:t>Климент Пламенов Шопов</w:t>
      </w:r>
      <w:r w:rsidRPr="00260366">
        <w:rPr>
          <w:rFonts w:ascii="Times New Roman" w:hAnsi="Times New Roman" w:cs="Times New Roman"/>
          <w:sz w:val="24"/>
          <w:szCs w:val="24"/>
          <w:lang w:eastAsia="bg-BG"/>
        </w:rPr>
        <w:t>, кандидат за народен представител от ПП „</w:t>
      </w:r>
      <w:r>
        <w:rPr>
          <w:rFonts w:ascii="Times New Roman" w:hAnsi="Times New Roman" w:cs="Times New Roman"/>
          <w:sz w:val="24"/>
          <w:szCs w:val="24"/>
          <w:lang w:eastAsia="bg-BG"/>
        </w:rPr>
        <w:t>ВЪЗРАЖДАНЕ</w:t>
      </w:r>
      <w:r w:rsidRPr="000A324E">
        <w:rPr>
          <w:rFonts w:ascii="Times New Roman" w:hAnsi="Times New Roman" w:cs="Times New Roman"/>
          <w:sz w:val="24"/>
          <w:szCs w:val="24"/>
          <w:lang w:eastAsia="bg-BG"/>
        </w:rPr>
        <w:t>“</w:t>
      </w:r>
      <w:r w:rsidRPr="00DE4AD3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F00AD" w:rsidRDefault="00DF00AD" w:rsidP="00DF00A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B336A">
        <w:rPr>
          <w:rFonts w:ascii="Times New Roman" w:hAnsi="Times New Roman" w:cs="Times New Roman"/>
          <w:sz w:val="24"/>
          <w:szCs w:val="24"/>
        </w:rPr>
        <w:tab/>
        <w:t>Решението подлежи на обжалване пред ЦИК в три-дневен срок от обявяването му чрез РИК 21 - Сливен.</w:t>
      </w:r>
    </w:p>
    <w:p w:rsidR="00B249F2" w:rsidRDefault="00B249F2" w:rsidP="00DF00A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249F2" w:rsidRDefault="00B249F2" w:rsidP="00B249F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B249F2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ГЛАСУВАЛИ: 12 членове – </w:t>
      </w:r>
      <w:r w:rsidR="00794017" w:rsidRPr="00B249F2">
        <w:rPr>
          <w:rFonts w:ascii="Times New Roman" w:eastAsiaTheme="minorEastAsia" w:hAnsi="Times New Roman" w:cs="Times New Roman"/>
          <w:sz w:val="24"/>
          <w:szCs w:val="24"/>
          <w:lang w:eastAsia="bg-BG"/>
        </w:rPr>
        <w:t>„ЗА" - 1</w:t>
      </w:r>
      <w:r w:rsidR="00794017">
        <w:rPr>
          <w:rFonts w:ascii="Times New Roman" w:eastAsiaTheme="minorEastAsia" w:hAnsi="Times New Roman" w:cs="Times New Roman"/>
          <w:sz w:val="24"/>
          <w:szCs w:val="24"/>
          <w:lang w:eastAsia="bg-BG"/>
        </w:rPr>
        <w:t>1</w:t>
      </w:r>
      <w:r w:rsidR="00794017" w:rsidRPr="00B249F2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</w:t>
      </w:r>
      <w:r w:rsidR="00794017">
        <w:rPr>
          <w:rFonts w:ascii="Times New Roman" w:eastAsiaTheme="minorEastAsia" w:hAnsi="Times New Roman" w:cs="Times New Roman"/>
          <w:sz w:val="24"/>
          <w:szCs w:val="24"/>
          <w:lang w:eastAsia="bg-BG"/>
        </w:rPr>
        <w:t>-</w:t>
      </w:r>
      <w:r w:rsidR="00794017" w:rsidRPr="00B249F2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</w:t>
      </w:r>
      <w:r w:rsidRPr="00B249F2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Росица Василева Тодорова, Елизабет Александрова Кендерян, Мария Асенова </w:t>
      </w:r>
      <w:proofErr w:type="spellStart"/>
      <w:r w:rsidRPr="00B249F2">
        <w:rPr>
          <w:rFonts w:ascii="Times New Roman" w:eastAsiaTheme="minorEastAsia" w:hAnsi="Times New Roman" w:cs="Times New Roman"/>
          <w:sz w:val="24"/>
          <w:szCs w:val="24"/>
          <w:lang w:eastAsia="bg-BG"/>
        </w:rPr>
        <w:t>Чомпова</w:t>
      </w:r>
      <w:proofErr w:type="spellEnd"/>
      <w:r w:rsidRPr="00B249F2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,  Фатме Фикретова Мустафова, Николай Господинов Сандев, Ани Николова </w:t>
      </w:r>
      <w:proofErr w:type="spellStart"/>
      <w:r w:rsidRPr="00B249F2">
        <w:rPr>
          <w:rFonts w:ascii="Times New Roman" w:eastAsiaTheme="minorEastAsia" w:hAnsi="Times New Roman" w:cs="Times New Roman"/>
          <w:sz w:val="24"/>
          <w:szCs w:val="24"/>
          <w:lang w:eastAsia="bg-BG"/>
        </w:rPr>
        <w:t>Панделиева</w:t>
      </w:r>
      <w:proofErr w:type="spellEnd"/>
      <w:r w:rsidRPr="00B249F2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, Минко Вичев Стефанов, Християна Денчева </w:t>
      </w:r>
      <w:proofErr w:type="spellStart"/>
      <w:r w:rsidRPr="00B249F2">
        <w:rPr>
          <w:rFonts w:ascii="Times New Roman" w:eastAsiaTheme="minorEastAsia" w:hAnsi="Times New Roman" w:cs="Times New Roman"/>
          <w:sz w:val="24"/>
          <w:szCs w:val="24"/>
          <w:lang w:eastAsia="bg-BG"/>
        </w:rPr>
        <w:t>Денчева</w:t>
      </w:r>
      <w:proofErr w:type="spellEnd"/>
      <w:r w:rsidRPr="00B249F2">
        <w:rPr>
          <w:rFonts w:ascii="Times New Roman" w:eastAsiaTheme="minorEastAsia" w:hAnsi="Times New Roman" w:cs="Times New Roman"/>
          <w:sz w:val="24"/>
          <w:szCs w:val="24"/>
          <w:lang w:eastAsia="bg-BG"/>
        </w:rPr>
        <w:t>, Севда Хюсеинова Османова, Атанас Иванов Мите</w:t>
      </w:r>
      <w:r w:rsidR="00794017">
        <w:rPr>
          <w:rFonts w:ascii="Times New Roman" w:eastAsiaTheme="minorEastAsia" w:hAnsi="Times New Roman" w:cs="Times New Roman"/>
          <w:sz w:val="24"/>
          <w:szCs w:val="24"/>
          <w:lang w:eastAsia="bg-BG"/>
        </w:rPr>
        <w:t>в и Даниела Иванчева Василева;</w:t>
      </w:r>
      <w:r w:rsidRPr="00B249F2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„ПРОТИВ" </w:t>
      </w:r>
      <w:r w:rsidR="00794017">
        <w:rPr>
          <w:rFonts w:ascii="Times New Roman" w:eastAsiaTheme="minorEastAsia" w:hAnsi="Times New Roman" w:cs="Times New Roman"/>
          <w:sz w:val="24"/>
          <w:szCs w:val="24"/>
          <w:lang w:eastAsia="bg-BG"/>
        </w:rPr>
        <w:t>–</w:t>
      </w:r>
      <w:r w:rsidRPr="00B249F2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</w:t>
      </w:r>
      <w:r w:rsidR="00794017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1 - </w:t>
      </w:r>
      <w:r w:rsidR="00794017" w:rsidRPr="00B249F2">
        <w:rPr>
          <w:rFonts w:ascii="Times New Roman" w:eastAsiaTheme="minorEastAsia" w:hAnsi="Times New Roman" w:cs="Times New Roman"/>
          <w:sz w:val="24"/>
          <w:szCs w:val="24"/>
          <w:lang w:eastAsia="bg-BG"/>
        </w:rPr>
        <w:t>Сребрина Атанасова Ганушева</w:t>
      </w:r>
      <w:r w:rsidR="00794017">
        <w:rPr>
          <w:rFonts w:ascii="Times New Roman" w:eastAsiaTheme="minorEastAsia" w:hAnsi="Times New Roman" w:cs="Times New Roman"/>
          <w:sz w:val="24"/>
          <w:szCs w:val="24"/>
          <w:lang w:eastAsia="bg-BG"/>
        </w:rPr>
        <w:t>.</w:t>
      </w:r>
    </w:p>
    <w:p w:rsidR="00B7496E" w:rsidRPr="00B7496E" w:rsidRDefault="00B7496E" w:rsidP="00B249F2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>Решение № 1</w:t>
      </w:r>
      <w:r w:rsidR="00DF00AD"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>9</w:t>
      </w:r>
      <w:r w:rsidR="00794017"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>2</w:t>
      </w:r>
      <w:r w:rsidRPr="00E335F4"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>-НС/0</w:t>
      </w:r>
      <w:r w:rsidR="00794017"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>5</w:t>
      </w:r>
      <w:r w:rsidRPr="00E335F4"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>.04.2023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 xml:space="preserve"> г.</w:t>
      </w:r>
    </w:p>
    <w:p w:rsidR="00B7496E" w:rsidRPr="00B7496E" w:rsidRDefault="00B7496E" w:rsidP="00B7496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bg-BG"/>
        </w:rPr>
      </w:pPr>
      <w:r w:rsidRPr="00D94CCD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Предложението бе прието </w:t>
      </w:r>
    </w:p>
    <w:p w:rsidR="00B7496E" w:rsidRDefault="00B7496E" w:rsidP="0082316A">
      <w:pPr>
        <w:pStyle w:val="a3"/>
        <w:shd w:val="clear" w:color="auto" w:fill="FFFFFF"/>
        <w:spacing w:before="0" w:beforeAutospacing="0" w:after="150" w:afterAutospacing="0"/>
        <w:jc w:val="both"/>
      </w:pPr>
    </w:p>
    <w:p w:rsidR="00B7496E" w:rsidRPr="00B7496E" w:rsidRDefault="00B7496E" w:rsidP="00B7496E">
      <w:pPr>
        <w:spacing w:after="12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bg-BG"/>
        </w:rPr>
      </w:pPr>
      <w:r w:rsidRPr="00D94CCD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bg-BG"/>
        </w:rPr>
        <w:t xml:space="preserve">По т. </w:t>
      </w:r>
      <w:r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bg-BG"/>
        </w:rPr>
        <w:t>2</w:t>
      </w:r>
      <w:r w:rsidRPr="00D94CCD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bg-BG"/>
        </w:rPr>
        <w:t xml:space="preserve"> от Дневния ред</w:t>
      </w:r>
      <w:r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bg-BG"/>
        </w:rPr>
        <w:t xml:space="preserve"> </w:t>
      </w:r>
    </w:p>
    <w:p w:rsidR="00794017" w:rsidRPr="00794017" w:rsidRDefault="00A07FF6" w:rsidP="0082316A">
      <w:pPr>
        <w:pStyle w:val="a3"/>
        <w:shd w:val="clear" w:color="auto" w:fill="FFFFFF"/>
        <w:spacing w:before="0" w:beforeAutospacing="0" w:after="150" w:afterAutospacing="0"/>
        <w:jc w:val="both"/>
        <w:rPr>
          <w:rFonts w:eastAsiaTheme="minorEastAsia"/>
        </w:rPr>
      </w:pPr>
      <w:r w:rsidRPr="00D94CCD">
        <w:t xml:space="preserve">Г-жа Росица Тодорова </w:t>
      </w:r>
      <w:r w:rsidR="0024062B">
        <w:t xml:space="preserve">даде думата на Християна Денчева да представи съдържанието </w:t>
      </w:r>
      <w:r w:rsidR="00E67B85">
        <w:rPr>
          <w:rFonts w:eastAsiaTheme="minorEastAsia"/>
        </w:rPr>
        <w:t xml:space="preserve">постъпилите сигнали и жалби, по точките от дневния ред и да </w:t>
      </w:r>
      <w:r w:rsidR="005E0856">
        <w:rPr>
          <w:rFonts w:eastAsiaTheme="minorEastAsia"/>
        </w:rPr>
        <w:t xml:space="preserve">представи </w:t>
      </w:r>
      <w:r w:rsidR="0082316A" w:rsidRPr="0082316A">
        <w:rPr>
          <w:rFonts w:eastAsiaTheme="minorEastAsia"/>
        </w:rPr>
        <w:t xml:space="preserve"> </w:t>
      </w:r>
      <w:r w:rsidR="005E0856" w:rsidRPr="0082316A">
        <w:t>и становището на работната група по сигналите и жалбите.</w:t>
      </w:r>
      <w:r w:rsidR="005E0856" w:rsidRPr="0082316A">
        <w:rPr>
          <w:rFonts w:eastAsiaTheme="minorEastAsia"/>
        </w:rPr>
        <w:t xml:space="preserve"> </w:t>
      </w:r>
    </w:p>
    <w:p w:rsidR="005E0856" w:rsidRDefault="00A629FD" w:rsidP="007940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Християна Денчева: „</w:t>
      </w:r>
      <w:r w:rsidR="00794017" w:rsidRPr="00794017">
        <w:rPr>
          <w:rFonts w:ascii="Times New Roman" w:hAnsi="Times New Roman" w:cs="Times New Roman"/>
          <w:sz w:val="24"/>
          <w:szCs w:val="24"/>
          <w:lang w:eastAsia="bg-BG"/>
        </w:rPr>
        <w:t>Постъпили са сигнали с вх. № 369 от 02.04.2023 год. в 19:32 часа, 370 от 02.04.2023 год., 371 от 02.04.2023 год. в 19:37 часа, 371 от 02.04.2023 год. в 19:43 часа, 37 от 02.04.2023 год. в 19:50 часа, подадени от Татяна Славова Султанова-</w:t>
      </w:r>
      <w:proofErr w:type="spellStart"/>
      <w:r w:rsidR="00794017" w:rsidRPr="00794017">
        <w:rPr>
          <w:rFonts w:ascii="Times New Roman" w:hAnsi="Times New Roman" w:cs="Times New Roman"/>
          <w:sz w:val="24"/>
          <w:szCs w:val="24"/>
          <w:lang w:eastAsia="bg-BG"/>
        </w:rPr>
        <w:t>Сивева</w:t>
      </w:r>
      <w:proofErr w:type="spellEnd"/>
      <w:r w:rsidR="00794017" w:rsidRPr="00794017">
        <w:rPr>
          <w:rFonts w:ascii="Times New Roman" w:hAnsi="Times New Roman" w:cs="Times New Roman"/>
          <w:sz w:val="24"/>
          <w:szCs w:val="24"/>
          <w:lang w:eastAsia="bg-BG"/>
        </w:rPr>
        <w:t xml:space="preserve">, кандидат за народен представител от КП „ПРОДЪЛЖАВАМЕ ПРОМЯНАТА – ДЕМОКРАТИЧНА БЪЛГАРИЯ“, както и </w:t>
      </w:r>
      <w:proofErr w:type="spellStart"/>
      <w:r w:rsidR="00794017" w:rsidRPr="00794017">
        <w:rPr>
          <w:rFonts w:ascii="Times New Roman" w:hAnsi="Times New Roman" w:cs="Times New Roman"/>
          <w:sz w:val="24"/>
          <w:szCs w:val="24"/>
          <w:lang w:eastAsia="bg-BG"/>
        </w:rPr>
        <w:t>сегнал</w:t>
      </w:r>
      <w:proofErr w:type="spellEnd"/>
      <w:r w:rsidR="00794017" w:rsidRPr="00794017">
        <w:rPr>
          <w:rFonts w:ascii="Times New Roman" w:hAnsi="Times New Roman" w:cs="Times New Roman"/>
          <w:sz w:val="24"/>
          <w:szCs w:val="24"/>
          <w:lang w:eastAsia="bg-BG"/>
        </w:rPr>
        <w:t xml:space="preserve"> с вх. № 373 от 02.04.2023 год. в 20:00 часа, подаден от Веселин Петров Вълчев, упълномощен представител на ПП „ПРОДЪЛЖАВАМЕ ПРОМЯНАТА“. С разглеждания сигнал се уведомява Районна избирателна комисия – Сливен за нарушения на изборното законодателство, изразяващо в нарушаване на законоустановените изисквания за поставяне на паравани в 45 помещения за гласуване в СИК в гр. Сливен.</w:t>
      </w:r>
      <w:r w:rsidR="00794017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794017">
        <w:rPr>
          <w:rFonts w:ascii="Times New Roman" w:hAnsi="Times New Roman" w:cs="Times New Roman"/>
          <w:sz w:val="24"/>
          <w:szCs w:val="24"/>
        </w:rPr>
        <w:t>Изхождайки от часа на подаване, когато вече сме били в залата, считам</w:t>
      </w:r>
      <w:r w:rsidR="00794017">
        <w:rPr>
          <w:rFonts w:ascii="Times New Roman" w:hAnsi="Times New Roman" w:cs="Times New Roman"/>
          <w:sz w:val="24"/>
          <w:szCs w:val="24"/>
        </w:rPr>
        <w:t xml:space="preserve"> че сигнала има уведомителен характер.</w:t>
      </w:r>
      <w:r w:rsidR="00794017">
        <w:rPr>
          <w:rFonts w:ascii="Times New Roman" w:hAnsi="Times New Roman" w:cs="Times New Roman"/>
          <w:sz w:val="24"/>
          <w:szCs w:val="24"/>
        </w:rPr>
        <w:t>“</w:t>
      </w:r>
    </w:p>
    <w:p w:rsidR="00794017" w:rsidRDefault="00794017" w:rsidP="00794017">
      <w:pPr>
        <w:pStyle w:val="a3"/>
        <w:shd w:val="clear" w:color="auto" w:fill="FFFFFF"/>
        <w:spacing w:after="150"/>
        <w:jc w:val="both"/>
      </w:pPr>
      <w:r w:rsidRPr="00D94CCD">
        <w:lastRenderedPageBreak/>
        <w:t>След запознаване с проекта на решението председателя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</w:p>
    <w:p w:rsidR="00794017" w:rsidRDefault="00794017" w:rsidP="00794017">
      <w:pPr>
        <w:pStyle w:val="a3"/>
        <w:shd w:val="clear" w:color="auto" w:fill="FFFFFF"/>
        <w:spacing w:after="150"/>
        <w:ind w:firstLine="708"/>
        <w:jc w:val="both"/>
      </w:pPr>
      <w:r>
        <w:t>ОСТАВЯ без разглеждане сигнали с вх. №№ 369 от 02.04.2023 год., 370 от 02.04.2023 год., 371 от 02.04.2023 год., 371 от 02.04.2023 год., 372 от 02.04.2023 год., подадени от Татяна Славова Султанова-</w:t>
      </w:r>
      <w:proofErr w:type="spellStart"/>
      <w:r>
        <w:t>Сивева</w:t>
      </w:r>
      <w:proofErr w:type="spellEnd"/>
      <w:r>
        <w:t xml:space="preserve">, кандидат за народен представител от КП „ПРОДЪЛЖАВАМЕ ПРОМЯНАТА – ДЕМОКРАТИЧНА БЪЛГАРИЯ“, както и сигнал с вх. № 373 от 02.04.2023 год., подаден от Веселин Петров Вълчев, упълномощен представител на ПП „ПРОДЪЛЖАВАМЕ ПРОМЯНАТА“ </w:t>
      </w:r>
    </w:p>
    <w:p w:rsidR="00794017" w:rsidRDefault="00794017" w:rsidP="00794017">
      <w:pPr>
        <w:pStyle w:val="a3"/>
        <w:shd w:val="clear" w:color="auto" w:fill="FFFFFF"/>
        <w:spacing w:after="150"/>
        <w:jc w:val="both"/>
      </w:pPr>
      <w:r>
        <w:tab/>
        <w:t>Решението подлежи на обжалване пред ЦИК в три-дневен срок от обявяването му чрез РИК 21 - Сливен.</w:t>
      </w:r>
    </w:p>
    <w:p w:rsidR="005E5F1C" w:rsidRDefault="005E5F1C" w:rsidP="005E5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372">
        <w:rPr>
          <w:rFonts w:ascii="Times New Roman" w:eastAsiaTheme="minorEastAsia" w:hAnsi="Times New Roman" w:cs="Times New Roman"/>
          <w:sz w:val="24"/>
          <w:szCs w:val="24"/>
          <w:lang w:eastAsia="bg-BG"/>
        </w:rPr>
        <w:t>ГЛАСУВАЛИ: 1</w:t>
      </w:r>
      <w:r w:rsidR="00794017">
        <w:rPr>
          <w:rFonts w:ascii="Times New Roman" w:eastAsiaTheme="minorEastAsia" w:hAnsi="Times New Roman" w:cs="Times New Roman"/>
          <w:sz w:val="24"/>
          <w:szCs w:val="24"/>
          <w:lang w:eastAsia="bg-BG"/>
        </w:rPr>
        <w:t>2</w:t>
      </w:r>
      <w:r w:rsidRPr="00CC3372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членове – </w:t>
      </w:r>
      <w:r w:rsidRPr="00CC3372">
        <w:rPr>
          <w:rFonts w:ascii="Times New Roman" w:hAnsi="Times New Roman" w:cs="Times New Roman"/>
          <w:sz w:val="24"/>
          <w:szCs w:val="24"/>
        </w:rPr>
        <w:t>Росица</w:t>
      </w:r>
      <w:r w:rsidRPr="00F32709">
        <w:rPr>
          <w:rFonts w:ascii="Times New Roman" w:hAnsi="Times New Roman" w:cs="Times New Roman"/>
          <w:sz w:val="24"/>
          <w:szCs w:val="24"/>
        </w:rPr>
        <w:t xml:space="preserve"> Василева Тодорова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32709">
        <w:rPr>
          <w:rFonts w:ascii="Times New Roman" w:hAnsi="Times New Roman" w:cs="Times New Roman"/>
          <w:sz w:val="24"/>
          <w:szCs w:val="24"/>
        </w:rPr>
        <w:t xml:space="preserve">Елизабет Александрова Кендерян, </w:t>
      </w:r>
      <w:r>
        <w:rPr>
          <w:rFonts w:ascii="Times New Roman" w:hAnsi="Times New Roman" w:cs="Times New Roman"/>
          <w:sz w:val="24"/>
          <w:szCs w:val="24"/>
        </w:rPr>
        <w:t xml:space="preserve">Мария Асенова Чомпова, </w:t>
      </w:r>
      <w:r w:rsidRPr="00F32709">
        <w:rPr>
          <w:rFonts w:ascii="Times New Roman" w:hAnsi="Times New Roman" w:cs="Times New Roman"/>
          <w:sz w:val="24"/>
          <w:szCs w:val="24"/>
        </w:rPr>
        <w:t xml:space="preserve"> Фатме Фикретова Мустафова, Николай Господинов Сандев,</w:t>
      </w:r>
      <w:r>
        <w:rPr>
          <w:rFonts w:ascii="Times New Roman" w:hAnsi="Times New Roman" w:cs="Times New Roman"/>
          <w:sz w:val="24"/>
          <w:szCs w:val="24"/>
        </w:rPr>
        <w:t xml:space="preserve"> Ани Николова Панделиева, Минко Вичев Стефанов</w:t>
      </w:r>
      <w:r w:rsidRPr="00F3270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Християна Денчева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Денчева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F32709">
        <w:rPr>
          <w:rFonts w:ascii="Times New Roman" w:hAnsi="Times New Roman" w:cs="Times New Roman"/>
          <w:sz w:val="24"/>
          <w:szCs w:val="24"/>
        </w:rPr>
        <w:t xml:space="preserve"> Севда Хюсеинова Османова, Сребрина Атанасова Ганушева</w:t>
      </w:r>
      <w:r>
        <w:rPr>
          <w:rFonts w:ascii="Times New Roman" w:hAnsi="Times New Roman" w:cs="Times New Roman"/>
          <w:sz w:val="24"/>
          <w:szCs w:val="24"/>
        </w:rPr>
        <w:t>, Атанас Иванов Митев и Даниела Иванчева Василева</w:t>
      </w:r>
      <w:r w:rsidRPr="00F3270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E5F1C" w:rsidRDefault="005E5F1C" w:rsidP="005E5F1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AB0F8C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„ЗА" - </w:t>
      </w: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1</w:t>
      </w:r>
      <w:r w:rsidR="00794017">
        <w:rPr>
          <w:rFonts w:ascii="Times New Roman" w:eastAsiaTheme="minorEastAsia" w:hAnsi="Times New Roman" w:cs="Times New Roman"/>
          <w:sz w:val="24"/>
          <w:szCs w:val="24"/>
          <w:lang w:eastAsia="bg-BG"/>
        </w:rPr>
        <w:t>2</w:t>
      </w:r>
      <w:r w:rsidRPr="00AB0F8C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 и  „ПРОТИВ" - 0.</w:t>
      </w: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</w:t>
      </w:r>
    </w:p>
    <w:p w:rsidR="005E5F1C" w:rsidRPr="00794017" w:rsidRDefault="00794017" w:rsidP="005E0856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4017">
        <w:rPr>
          <w:rFonts w:ascii="Times New Roman" w:hAnsi="Times New Roman" w:cs="Times New Roman"/>
          <w:b/>
          <w:sz w:val="24"/>
          <w:szCs w:val="24"/>
        </w:rPr>
        <w:t>Решение № 19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794017">
        <w:rPr>
          <w:rFonts w:ascii="Times New Roman" w:hAnsi="Times New Roman" w:cs="Times New Roman"/>
          <w:b/>
          <w:sz w:val="24"/>
          <w:szCs w:val="24"/>
        </w:rPr>
        <w:t>-НС/05.04.2023 г.</w:t>
      </w:r>
    </w:p>
    <w:p w:rsidR="00794017" w:rsidRDefault="00794017" w:rsidP="0079401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Решението бе прието.</w:t>
      </w:r>
    </w:p>
    <w:p w:rsidR="00794017" w:rsidRDefault="00794017" w:rsidP="005E085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E5F1C" w:rsidRPr="005E5F1C" w:rsidRDefault="005E5F1C" w:rsidP="005E0856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5F1C">
        <w:rPr>
          <w:rFonts w:ascii="Times New Roman" w:hAnsi="Times New Roman" w:cs="Times New Roman"/>
          <w:b/>
          <w:sz w:val="24"/>
          <w:szCs w:val="24"/>
        </w:rPr>
        <w:t xml:space="preserve">По т. </w:t>
      </w:r>
      <w:r w:rsidR="00B7496E">
        <w:rPr>
          <w:rFonts w:ascii="Times New Roman" w:hAnsi="Times New Roman" w:cs="Times New Roman"/>
          <w:b/>
          <w:sz w:val="24"/>
          <w:szCs w:val="24"/>
        </w:rPr>
        <w:t>3</w:t>
      </w:r>
      <w:r w:rsidRPr="005E5F1C">
        <w:rPr>
          <w:rFonts w:ascii="Times New Roman" w:hAnsi="Times New Roman" w:cs="Times New Roman"/>
          <w:b/>
          <w:sz w:val="24"/>
          <w:szCs w:val="24"/>
        </w:rPr>
        <w:t xml:space="preserve"> от Дневния ред</w:t>
      </w:r>
    </w:p>
    <w:p w:rsidR="005E5F1C" w:rsidRPr="000B336A" w:rsidRDefault="00794017" w:rsidP="00827A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Християна Денчева: „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Постъпил е сигнал </w:t>
      </w:r>
      <w:r w:rsidRPr="004D66E9">
        <w:rPr>
          <w:rFonts w:ascii="Times New Roman" w:hAnsi="Times New Roman" w:cs="Times New Roman"/>
          <w:sz w:val="24"/>
          <w:szCs w:val="24"/>
          <w:lang w:eastAsia="bg-BG"/>
        </w:rPr>
        <w:t xml:space="preserve">с вх. № </w:t>
      </w:r>
      <w:r>
        <w:rPr>
          <w:rFonts w:ascii="Times New Roman" w:hAnsi="Times New Roman" w:cs="Times New Roman"/>
          <w:sz w:val="24"/>
          <w:szCs w:val="24"/>
          <w:lang w:eastAsia="bg-BG"/>
        </w:rPr>
        <w:t>374</w:t>
      </w:r>
      <w:r w:rsidRPr="005602FE">
        <w:rPr>
          <w:rFonts w:ascii="Times New Roman" w:hAnsi="Times New Roman" w:cs="Times New Roman"/>
          <w:sz w:val="24"/>
          <w:szCs w:val="24"/>
          <w:lang w:eastAsia="bg-BG"/>
        </w:rPr>
        <w:t xml:space="preserve"> от 02.04.2023 год.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в 20:00 часа</w:t>
      </w:r>
      <w:r w:rsidRPr="005602FE">
        <w:rPr>
          <w:rFonts w:ascii="Times New Roman" w:hAnsi="Times New Roman" w:cs="Times New Roman"/>
          <w:sz w:val="24"/>
          <w:szCs w:val="24"/>
          <w:lang w:eastAsia="bg-BG"/>
        </w:rPr>
        <w:t xml:space="preserve">, </w:t>
      </w:r>
      <w:r w:rsidRPr="0082592D">
        <w:rPr>
          <w:rFonts w:ascii="Times New Roman" w:hAnsi="Times New Roman" w:cs="Times New Roman"/>
          <w:sz w:val="24"/>
          <w:szCs w:val="24"/>
          <w:lang w:eastAsia="bg-BG"/>
        </w:rPr>
        <w:t>подаден от Веселин Петров Вълчев, упълномощен представител на ПП „ПРОДЪЛЖАВАМЕ ПРОМЯНАТА“. С разглежданите сигнали се уведомява Районна избирателна комисия – Сливен за нарушения на</w:t>
      </w:r>
      <w:r w:rsidRPr="002C0686">
        <w:rPr>
          <w:rFonts w:ascii="Times New Roman" w:hAnsi="Times New Roman" w:cs="Times New Roman"/>
          <w:sz w:val="24"/>
          <w:szCs w:val="24"/>
          <w:lang w:eastAsia="bg-BG"/>
        </w:rPr>
        <w:t xml:space="preserve"> изборното законодателство, изразяващо </w:t>
      </w:r>
      <w:r>
        <w:rPr>
          <w:rFonts w:ascii="Times New Roman" w:hAnsi="Times New Roman" w:cs="Times New Roman"/>
          <w:sz w:val="24"/>
          <w:szCs w:val="24"/>
          <w:lang w:eastAsia="bg-BG"/>
        </w:rPr>
        <w:t>в нарушаване</w:t>
      </w:r>
      <w:r w:rsidRPr="00C73181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bg-BG"/>
        </w:rPr>
        <w:t>на законоустановените изисквания за поставяне на две прозрачни кутии за гласуване в изборните помещения в СИК от № 212000153 – с. Мечкарево, общ.  Сливен, СИК от № 212000056 – гр.  Сливен</w:t>
      </w:r>
      <w:r w:rsidRPr="00C73181">
        <w:rPr>
          <w:rFonts w:ascii="Times New Roman" w:hAnsi="Times New Roman" w:cs="Times New Roman"/>
          <w:sz w:val="24"/>
          <w:szCs w:val="24"/>
          <w:lang w:eastAsia="bg-BG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bg-BG"/>
        </w:rPr>
        <w:t>СИК от № 212000064 – гр.  Сливен, свързани с  осигуряването на две прозрачни кутии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Изхождайки от часа на подаване, когато вече сме били в залата, считам че си</w:t>
      </w:r>
      <w:r>
        <w:rPr>
          <w:rFonts w:ascii="Times New Roman" w:hAnsi="Times New Roman" w:cs="Times New Roman"/>
          <w:sz w:val="24"/>
          <w:szCs w:val="24"/>
        </w:rPr>
        <w:t>гнала има уведомителен характер“.</w:t>
      </w:r>
    </w:p>
    <w:p w:rsidR="00794017" w:rsidRPr="00794017" w:rsidRDefault="00794017" w:rsidP="0079401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794017">
        <w:rPr>
          <w:rFonts w:ascii="Times New Roman" w:eastAsiaTheme="minorEastAsia" w:hAnsi="Times New Roman" w:cs="Times New Roman"/>
          <w:sz w:val="24"/>
          <w:szCs w:val="24"/>
          <w:lang w:eastAsia="bg-BG"/>
        </w:rPr>
        <w:t>След запознаване с проекта на решението председателя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</w:p>
    <w:p w:rsidR="00794017" w:rsidRPr="00794017" w:rsidRDefault="00794017" w:rsidP="00827A88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794017">
        <w:rPr>
          <w:rFonts w:ascii="Times New Roman" w:eastAsiaTheme="minorEastAsia" w:hAnsi="Times New Roman" w:cs="Times New Roman"/>
          <w:sz w:val="24"/>
          <w:szCs w:val="24"/>
          <w:lang w:eastAsia="bg-BG"/>
        </w:rPr>
        <w:t>ОСТАВЯ без разглеждане сигнали с вх. №№ 369 от 02.04.2023 год., 370 от 02.04.2023 год., 371 от 02.04.2023 год., 371 от 02.04.2023 год., 372 от 02.04.2023 год., подадени от Татяна Славова Султанова-</w:t>
      </w:r>
      <w:proofErr w:type="spellStart"/>
      <w:r w:rsidRPr="00794017">
        <w:rPr>
          <w:rFonts w:ascii="Times New Roman" w:eastAsiaTheme="minorEastAsia" w:hAnsi="Times New Roman" w:cs="Times New Roman"/>
          <w:sz w:val="24"/>
          <w:szCs w:val="24"/>
          <w:lang w:eastAsia="bg-BG"/>
        </w:rPr>
        <w:t>Сивева</w:t>
      </w:r>
      <w:proofErr w:type="spellEnd"/>
      <w:r w:rsidRPr="00794017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, кандидат за народен представител от КП „ПРОДЪЛЖАВАМЕ ПРОМЯНАТА – ДЕМОКРАТИЧНА БЪЛГАРИЯ“, както и сигнал с вх. № 373 от 02.04.2023 год., подаден от Веселин Петров Вълчев, упълномощен представител на ПП „ПРОДЪЛЖАВАМЕ ПРОМЯНАТА“ </w:t>
      </w:r>
    </w:p>
    <w:p w:rsidR="00794017" w:rsidRDefault="00794017" w:rsidP="0079401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794017">
        <w:rPr>
          <w:rFonts w:ascii="Times New Roman" w:eastAsiaTheme="minorEastAsia" w:hAnsi="Times New Roman" w:cs="Times New Roman"/>
          <w:sz w:val="24"/>
          <w:szCs w:val="24"/>
          <w:lang w:eastAsia="bg-BG"/>
        </w:rPr>
        <w:tab/>
        <w:t>Решението подлежи на обжалване пред ЦИК в три-дневен срок от обявяването му чрез РИК 21 - Сливен.</w:t>
      </w:r>
    </w:p>
    <w:p w:rsidR="0082592D" w:rsidRPr="00794017" w:rsidRDefault="0082592D" w:rsidP="0079401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</w:p>
    <w:p w:rsidR="00794017" w:rsidRPr="00794017" w:rsidRDefault="00794017" w:rsidP="0079401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794017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ГЛАСУВАЛИ: 12 членове – Росица Василева Тодорова, Елизабет Александрова Кендерян, Мария Асенова </w:t>
      </w:r>
      <w:proofErr w:type="spellStart"/>
      <w:r w:rsidRPr="00794017">
        <w:rPr>
          <w:rFonts w:ascii="Times New Roman" w:eastAsiaTheme="minorEastAsia" w:hAnsi="Times New Roman" w:cs="Times New Roman"/>
          <w:sz w:val="24"/>
          <w:szCs w:val="24"/>
          <w:lang w:eastAsia="bg-BG"/>
        </w:rPr>
        <w:t>Чомпова</w:t>
      </w:r>
      <w:proofErr w:type="spellEnd"/>
      <w:r w:rsidRPr="00794017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,  Фатме Фикретова Мустафова, Николай Господинов Сандев, Ани Николова </w:t>
      </w:r>
      <w:proofErr w:type="spellStart"/>
      <w:r w:rsidRPr="00794017">
        <w:rPr>
          <w:rFonts w:ascii="Times New Roman" w:eastAsiaTheme="minorEastAsia" w:hAnsi="Times New Roman" w:cs="Times New Roman"/>
          <w:sz w:val="24"/>
          <w:szCs w:val="24"/>
          <w:lang w:eastAsia="bg-BG"/>
        </w:rPr>
        <w:t>Панделиева</w:t>
      </w:r>
      <w:proofErr w:type="spellEnd"/>
      <w:r w:rsidRPr="00794017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, Минко Вичев Стефанов, Християна Денчева </w:t>
      </w:r>
      <w:proofErr w:type="spellStart"/>
      <w:r w:rsidRPr="00794017">
        <w:rPr>
          <w:rFonts w:ascii="Times New Roman" w:eastAsiaTheme="minorEastAsia" w:hAnsi="Times New Roman" w:cs="Times New Roman"/>
          <w:sz w:val="24"/>
          <w:szCs w:val="24"/>
          <w:lang w:eastAsia="bg-BG"/>
        </w:rPr>
        <w:t>Денчева</w:t>
      </w:r>
      <w:proofErr w:type="spellEnd"/>
      <w:r w:rsidRPr="00794017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, Севда Хюсеинова Османова, Сребрина Атанасова Ганушева, Атанас Иванов Митев и Даниела Иванчева Василева. </w:t>
      </w:r>
    </w:p>
    <w:p w:rsidR="00794017" w:rsidRDefault="00794017" w:rsidP="0079401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„ЗА" - 12  и  „ПРОТИВ" - 0. </w:t>
      </w:r>
    </w:p>
    <w:p w:rsidR="005E0856" w:rsidRPr="00794017" w:rsidRDefault="005E5F1C" w:rsidP="0079401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>Решение № 1</w:t>
      </w:r>
      <w:r w:rsidR="00794017"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>94</w:t>
      </w:r>
      <w:r w:rsidRPr="00E335F4"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>-НС/0</w:t>
      </w:r>
      <w:r w:rsidR="00794017"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>5</w:t>
      </w:r>
      <w:r w:rsidRPr="00E335F4"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>.04.2023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 xml:space="preserve"> г.</w:t>
      </w:r>
    </w:p>
    <w:p w:rsidR="005E5F1C" w:rsidRDefault="005E5F1C" w:rsidP="0082316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lastRenderedPageBreak/>
        <w:t>Решението бе прието.</w:t>
      </w:r>
    </w:p>
    <w:p w:rsidR="005E5F1C" w:rsidRDefault="005E5F1C" w:rsidP="0082316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</w:p>
    <w:p w:rsidR="005E5F1C" w:rsidRDefault="005E5F1C" w:rsidP="005E5F1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5F1C">
        <w:rPr>
          <w:rFonts w:ascii="Times New Roman" w:hAnsi="Times New Roman" w:cs="Times New Roman"/>
          <w:b/>
          <w:sz w:val="24"/>
          <w:szCs w:val="24"/>
        </w:rPr>
        <w:t xml:space="preserve">По т. </w:t>
      </w:r>
      <w:r w:rsidR="00B7496E"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Pr="005E5F1C">
        <w:rPr>
          <w:rFonts w:ascii="Times New Roman" w:hAnsi="Times New Roman" w:cs="Times New Roman"/>
          <w:b/>
          <w:sz w:val="24"/>
          <w:szCs w:val="24"/>
        </w:rPr>
        <w:t>от Дневния ред</w:t>
      </w:r>
      <w:bookmarkStart w:id="0" w:name="_GoBack"/>
      <w:bookmarkEnd w:id="0"/>
    </w:p>
    <w:p w:rsidR="00084FAD" w:rsidRDefault="00827A88" w:rsidP="005E5F1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Християна Денчева:</w:t>
      </w:r>
      <w:r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 xml:space="preserve">Постъпил е сигнал </w:t>
      </w:r>
      <w:r w:rsidRPr="004D66E9">
        <w:rPr>
          <w:rFonts w:ascii="Times New Roman" w:hAnsi="Times New Roman" w:cs="Times New Roman"/>
          <w:sz w:val="24"/>
          <w:szCs w:val="24"/>
        </w:rPr>
        <w:t xml:space="preserve">с вх. № </w:t>
      </w:r>
      <w:r>
        <w:rPr>
          <w:rFonts w:ascii="Times New Roman" w:hAnsi="Times New Roman" w:cs="Times New Roman"/>
          <w:sz w:val="24"/>
          <w:szCs w:val="24"/>
        </w:rPr>
        <w:t>375</w:t>
      </w:r>
      <w:r w:rsidRPr="005602FE">
        <w:rPr>
          <w:rFonts w:ascii="Times New Roman" w:hAnsi="Times New Roman" w:cs="Times New Roman"/>
          <w:sz w:val="24"/>
          <w:szCs w:val="24"/>
        </w:rPr>
        <w:t xml:space="preserve"> от 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602FE">
        <w:rPr>
          <w:rFonts w:ascii="Times New Roman" w:hAnsi="Times New Roman" w:cs="Times New Roman"/>
          <w:sz w:val="24"/>
          <w:szCs w:val="24"/>
        </w:rPr>
        <w:t>.04.2023 год.</w:t>
      </w:r>
      <w:r>
        <w:rPr>
          <w:rFonts w:ascii="Times New Roman" w:hAnsi="Times New Roman" w:cs="Times New Roman"/>
          <w:sz w:val="24"/>
          <w:szCs w:val="24"/>
        </w:rPr>
        <w:t xml:space="preserve"> в 09:11 часа</w:t>
      </w:r>
      <w:r w:rsidRPr="005602FE">
        <w:rPr>
          <w:rFonts w:ascii="Times New Roman" w:hAnsi="Times New Roman" w:cs="Times New Roman"/>
          <w:sz w:val="24"/>
          <w:szCs w:val="24"/>
        </w:rPr>
        <w:t xml:space="preserve">, </w:t>
      </w:r>
      <w:r w:rsidRPr="00BF71E2">
        <w:rPr>
          <w:rFonts w:ascii="Times New Roman" w:hAnsi="Times New Roman" w:cs="Times New Roman"/>
          <w:sz w:val="24"/>
          <w:szCs w:val="24"/>
        </w:rPr>
        <w:t xml:space="preserve">подаден от </w:t>
      </w:r>
      <w:r w:rsidRPr="00AF3AA3">
        <w:rPr>
          <w:rFonts w:ascii="Times New Roman" w:hAnsi="Times New Roman" w:cs="Times New Roman"/>
          <w:sz w:val="24"/>
          <w:szCs w:val="24"/>
        </w:rPr>
        <w:t>Ралица Пашова, упълномощен представител на КП „БСП ЗА БЪЛГАРИЯ“</w:t>
      </w:r>
      <w:r w:rsidRPr="000A324E">
        <w:rPr>
          <w:rFonts w:ascii="Times New Roman" w:hAnsi="Times New Roman" w:cs="Times New Roman"/>
          <w:sz w:val="24"/>
          <w:szCs w:val="24"/>
        </w:rPr>
        <w:t>.</w:t>
      </w:r>
      <w:r w:rsidRPr="00E25F30">
        <w:rPr>
          <w:rFonts w:ascii="Times New Roman" w:hAnsi="Times New Roman" w:cs="Times New Roman"/>
          <w:sz w:val="24"/>
          <w:szCs w:val="24"/>
        </w:rPr>
        <w:t xml:space="preserve"> </w:t>
      </w:r>
      <w:r w:rsidRPr="00AF3AA3">
        <w:rPr>
          <w:rFonts w:ascii="Times New Roman" w:hAnsi="Times New Roman" w:cs="Times New Roman"/>
          <w:sz w:val="24"/>
          <w:szCs w:val="24"/>
        </w:rPr>
        <w:t>С разглеждани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F3AA3">
        <w:rPr>
          <w:rFonts w:ascii="Times New Roman" w:hAnsi="Times New Roman" w:cs="Times New Roman"/>
          <w:sz w:val="24"/>
          <w:szCs w:val="24"/>
        </w:rPr>
        <w:t xml:space="preserve"> сигнал се уведомява Районна избирателна комисия – Сливен за нарушения на изборното законодателство, изразяващо в </w:t>
      </w:r>
      <w:r>
        <w:rPr>
          <w:rFonts w:ascii="Times New Roman" w:hAnsi="Times New Roman" w:cs="Times New Roman"/>
          <w:sz w:val="24"/>
          <w:szCs w:val="24"/>
        </w:rPr>
        <w:t>неосигурено копие на протокола с резултатите от гласуването от председателя на</w:t>
      </w:r>
      <w:r w:rsidRPr="00AF3AA3">
        <w:rPr>
          <w:rFonts w:ascii="Times New Roman" w:hAnsi="Times New Roman" w:cs="Times New Roman"/>
          <w:sz w:val="24"/>
          <w:szCs w:val="24"/>
        </w:rPr>
        <w:t xml:space="preserve"> СИК № 2120000</w:t>
      </w:r>
      <w:r>
        <w:rPr>
          <w:rFonts w:ascii="Times New Roman" w:hAnsi="Times New Roman" w:cs="Times New Roman"/>
          <w:sz w:val="24"/>
          <w:szCs w:val="24"/>
        </w:rPr>
        <w:t>82 – гр.  Сливен</w:t>
      </w:r>
      <w:r w:rsidRPr="00AF3AA3">
        <w:rPr>
          <w:rFonts w:ascii="Times New Roman" w:hAnsi="Times New Roman" w:cs="Times New Roman"/>
          <w:sz w:val="24"/>
          <w:szCs w:val="24"/>
        </w:rPr>
        <w:t xml:space="preserve">. Настоява се </w:t>
      </w:r>
      <w:r>
        <w:rPr>
          <w:rFonts w:ascii="Times New Roman" w:hAnsi="Times New Roman" w:cs="Times New Roman"/>
          <w:sz w:val="24"/>
          <w:szCs w:val="24"/>
        </w:rPr>
        <w:t>да бъде потърсена отговорност</w:t>
      </w:r>
      <w:r>
        <w:rPr>
          <w:rFonts w:ascii="Times New Roman" w:hAnsi="Times New Roman" w:cs="Times New Roman"/>
          <w:sz w:val="24"/>
          <w:szCs w:val="24"/>
        </w:rPr>
        <w:t xml:space="preserve"> от председателя. В сигнала се са цитирани имената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правоимащия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 получи протокол и поради това считам, че няма правен интерес.</w:t>
      </w:r>
      <w:r w:rsidR="00937BCF">
        <w:rPr>
          <w:rFonts w:ascii="Times New Roman" w:hAnsi="Times New Roman" w:cs="Times New Roman"/>
          <w:sz w:val="24"/>
          <w:szCs w:val="24"/>
        </w:rPr>
        <w:t>“</w:t>
      </w:r>
    </w:p>
    <w:p w:rsidR="00827A88" w:rsidRDefault="00827A88" w:rsidP="00827A88">
      <w:pPr>
        <w:pStyle w:val="a3"/>
        <w:shd w:val="clear" w:color="auto" w:fill="FFFFFF"/>
        <w:spacing w:after="150"/>
        <w:jc w:val="both"/>
      </w:pPr>
      <w:r w:rsidRPr="00D94CCD">
        <w:t>След запознаване с проекта на решението председателя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</w:p>
    <w:p w:rsidR="00937BCF" w:rsidRPr="00785A73" w:rsidRDefault="00937BCF" w:rsidP="00937BC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B336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ОСТАВЯ </w:t>
      </w:r>
      <w:r w:rsidRPr="000B336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без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разглеждане</w:t>
      </w:r>
      <w:r w:rsidRPr="000B336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72D9C">
        <w:rPr>
          <w:rFonts w:ascii="Times New Roman" w:hAnsi="Times New Roman" w:cs="Times New Roman"/>
          <w:sz w:val="24"/>
          <w:szCs w:val="24"/>
          <w:lang w:eastAsia="bg-BG"/>
        </w:rPr>
        <w:t>сигнал с вх. № 37</w:t>
      </w:r>
      <w:r>
        <w:rPr>
          <w:rFonts w:ascii="Times New Roman" w:hAnsi="Times New Roman" w:cs="Times New Roman"/>
          <w:sz w:val="24"/>
          <w:szCs w:val="24"/>
          <w:lang w:eastAsia="bg-BG"/>
        </w:rPr>
        <w:t>5</w:t>
      </w:r>
      <w:r w:rsidRPr="00472D9C">
        <w:rPr>
          <w:rFonts w:ascii="Times New Roman" w:hAnsi="Times New Roman" w:cs="Times New Roman"/>
          <w:sz w:val="24"/>
          <w:szCs w:val="24"/>
          <w:lang w:eastAsia="bg-BG"/>
        </w:rPr>
        <w:t xml:space="preserve"> от 02.04.2023 год., подаден от </w:t>
      </w:r>
      <w:r w:rsidRPr="00785A73">
        <w:rPr>
          <w:rFonts w:ascii="Times New Roman" w:hAnsi="Times New Roman" w:cs="Times New Roman"/>
          <w:sz w:val="24"/>
          <w:szCs w:val="24"/>
          <w:lang w:eastAsia="bg-BG"/>
        </w:rPr>
        <w:t>Ралица Пашова, упълномощен представител на КП „БСП ЗА БЪЛГАРИЯ“</w:t>
      </w:r>
      <w:r w:rsidRPr="00785A7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827A88" w:rsidRDefault="00827A88" w:rsidP="00827A88">
      <w:pPr>
        <w:pStyle w:val="a3"/>
        <w:shd w:val="clear" w:color="auto" w:fill="FFFFFF"/>
        <w:spacing w:after="150"/>
        <w:jc w:val="both"/>
      </w:pPr>
      <w:r>
        <w:tab/>
        <w:t>Решението подлежи на обжалване пред ЦИК в три-дневен срок от обявяването му чрез РИК 21 - Сливен.</w:t>
      </w:r>
    </w:p>
    <w:p w:rsidR="00827A88" w:rsidRDefault="00827A88" w:rsidP="00827A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372">
        <w:rPr>
          <w:rFonts w:ascii="Times New Roman" w:eastAsiaTheme="minorEastAsia" w:hAnsi="Times New Roman" w:cs="Times New Roman"/>
          <w:sz w:val="24"/>
          <w:szCs w:val="24"/>
          <w:lang w:eastAsia="bg-BG"/>
        </w:rPr>
        <w:t>ГЛАСУВАЛИ: 1</w:t>
      </w: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членове: </w:t>
      </w:r>
      <w:r w:rsidRPr="00AB0F8C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„ЗА" - </w:t>
      </w: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1</w:t>
      </w: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1</w:t>
      </w:r>
      <w:r w:rsidRPr="00AB0F8C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 </w:t>
      </w:r>
      <w:r w:rsidRPr="00CC3372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– </w:t>
      </w:r>
      <w:r w:rsidRPr="00CC3372">
        <w:rPr>
          <w:rFonts w:ascii="Times New Roman" w:hAnsi="Times New Roman" w:cs="Times New Roman"/>
          <w:sz w:val="24"/>
          <w:szCs w:val="24"/>
        </w:rPr>
        <w:t>Росица</w:t>
      </w:r>
      <w:r w:rsidRPr="00F32709">
        <w:rPr>
          <w:rFonts w:ascii="Times New Roman" w:hAnsi="Times New Roman" w:cs="Times New Roman"/>
          <w:sz w:val="24"/>
          <w:szCs w:val="24"/>
        </w:rPr>
        <w:t xml:space="preserve"> Василева Тодорова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32709">
        <w:rPr>
          <w:rFonts w:ascii="Times New Roman" w:hAnsi="Times New Roman" w:cs="Times New Roman"/>
          <w:sz w:val="24"/>
          <w:szCs w:val="24"/>
        </w:rPr>
        <w:t>Елизабет Александрова Кендерян, Фатме Фикретова Мустафова, Николай Господинов Сандев,</w:t>
      </w:r>
      <w:r>
        <w:rPr>
          <w:rFonts w:ascii="Times New Roman" w:hAnsi="Times New Roman" w:cs="Times New Roman"/>
          <w:sz w:val="24"/>
          <w:szCs w:val="24"/>
        </w:rPr>
        <w:t xml:space="preserve"> Ани Николова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Панделиева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Минко Вичев Стефанов</w:t>
      </w:r>
      <w:r w:rsidRPr="00F3270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Християна Денчева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Денчева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F32709">
        <w:rPr>
          <w:rFonts w:ascii="Times New Roman" w:hAnsi="Times New Roman" w:cs="Times New Roman"/>
          <w:sz w:val="24"/>
          <w:szCs w:val="24"/>
        </w:rPr>
        <w:t xml:space="preserve"> Севда Хюсеинова Османова, Сребрина Атанасова Ганушева</w:t>
      </w:r>
      <w:r>
        <w:rPr>
          <w:rFonts w:ascii="Times New Roman" w:hAnsi="Times New Roman" w:cs="Times New Roman"/>
          <w:sz w:val="24"/>
          <w:szCs w:val="24"/>
        </w:rPr>
        <w:t>, Атанас Иванов Митев и Даниела Иванчева Василева</w:t>
      </w:r>
      <w:r w:rsidRPr="00F3270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27A88" w:rsidRDefault="00827A88" w:rsidP="00827A8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AB0F8C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и  „ПРОТИВ" </w:t>
      </w: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–</w:t>
      </w:r>
      <w:r w:rsidRPr="00AB0F8C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1 - </w:t>
      </w: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</w:t>
      </w:r>
      <w:r w:rsidR="00937BCF">
        <w:rPr>
          <w:rFonts w:ascii="Times New Roman" w:hAnsi="Times New Roman" w:cs="Times New Roman"/>
          <w:sz w:val="24"/>
          <w:szCs w:val="24"/>
        </w:rPr>
        <w:t xml:space="preserve">Мария Асенова </w:t>
      </w:r>
      <w:proofErr w:type="spellStart"/>
      <w:r w:rsidR="00937BCF">
        <w:rPr>
          <w:rFonts w:ascii="Times New Roman" w:hAnsi="Times New Roman" w:cs="Times New Roman"/>
          <w:sz w:val="24"/>
          <w:szCs w:val="24"/>
        </w:rPr>
        <w:t>Чомпова</w:t>
      </w:r>
      <w:proofErr w:type="spellEnd"/>
      <w:r w:rsidR="00937BCF">
        <w:rPr>
          <w:rFonts w:ascii="Times New Roman" w:hAnsi="Times New Roman" w:cs="Times New Roman"/>
          <w:sz w:val="24"/>
          <w:szCs w:val="24"/>
        </w:rPr>
        <w:t>.</w:t>
      </w:r>
      <w:r w:rsidR="00937BCF" w:rsidRPr="00F327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7A88" w:rsidRPr="00794017" w:rsidRDefault="00827A88" w:rsidP="00827A88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4017">
        <w:rPr>
          <w:rFonts w:ascii="Times New Roman" w:hAnsi="Times New Roman" w:cs="Times New Roman"/>
          <w:b/>
          <w:sz w:val="24"/>
          <w:szCs w:val="24"/>
        </w:rPr>
        <w:t>Решение № 19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794017">
        <w:rPr>
          <w:rFonts w:ascii="Times New Roman" w:hAnsi="Times New Roman" w:cs="Times New Roman"/>
          <w:b/>
          <w:sz w:val="24"/>
          <w:szCs w:val="24"/>
        </w:rPr>
        <w:t>-НС/05.04.2023 г.</w:t>
      </w:r>
    </w:p>
    <w:p w:rsidR="00827A88" w:rsidRDefault="00827A88" w:rsidP="00827A8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Решението бе прието.</w:t>
      </w:r>
    </w:p>
    <w:p w:rsidR="00084FAD" w:rsidRPr="005E5F1C" w:rsidRDefault="00084FAD" w:rsidP="005E5F1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7FF6" w:rsidRPr="00A07FF6" w:rsidRDefault="00A07FF6" w:rsidP="00A07FF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A07FF6">
        <w:rPr>
          <w:rFonts w:ascii="Times New Roman" w:eastAsiaTheme="minorEastAsia" w:hAnsi="Times New Roman" w:cs="Times New Roman"/>
          <w:sz w:val="24"/>
          <w:szCs w:val="24"/>
          <w:lang w:eastAsia="bg-BG"/>
        </w:rPr>
        <w:t>Поради изчерпване на дневния ред, заседанието бе закрито в</w:t>
      </w:r>
      <w:r w:rsidR="00B1099D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1</w:t>
      </w:r>
      <w:r w:rsidR="0082592D">
        <w:rPr>
          <w:rFonts w:ascii="Times New Roman" w:eastAsiaTheme="minorEastAsia" w:hAnsi="Times New Roman" w:cs="Times New Roman"/>
          <w:sz w:val="24"/>
          <w:szCs w:val="24"/>
          <w:lang w:eastAsia="bg-BG"/>
        </w:rPr>
        <w:t>3</w:t>
      </w:r>
      <w:r w:rsidR="00B1099D">
        <w:rPr>
          <w:rFonts w:ascii="Times New Roman" w:eastAsiaTheme="minorEastAsia" w:hAnsi="Times New Roman" w:cs="Times New Roman"/>
          <w:sz w:val="24"/>
          <w:szCs w:val="24"/>
          <w:lang w:eastAsia="bg-BG"/>
        </w:rPr>
        <w:t>,</w:t>
      </w:r>
      <w:r w:rsidR="0082592D">
        <w:rPr>
          <w:rFonts w:ascii="Times New Roman" w:eastAsiaTheme="minorEastAsia" w:hAnsi="Times New Roman" w:cs="Times New Roman"/>
          <w:sz w:val="24"/>
          <w:szCs w:val="24"/>
          <w:lang w:eastAsia="bg-BG"/>
        </w:rPr>
        <w:t>25</w:t>
      </w:r>
      <w:r w:rsidRPr="00A07FF6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ч.</w:t>
      </w:r>
    </w:p>
    <w:p w:rsidR="00A07FF6" w:rsidRPr="00A07FF6" w:rsidRDefault="00A07FF6" w:rsidP="00A07FF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</w:p>
    <w:p w:rsidR="00A07FF6" w:rsidRPr="00A07FF6" w:rsidRDefault="00A07FF6" w:rsidP="00A07FF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</w:p>
    <w:p w:rsidR="00A07FF6" w:rsidRPr="00A07FF6" w:rsidRDefault="00A07FF6" w:rsidP="00A07FF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A07FF6">
        <w:rPr>
          <w:rFonts w:ascii="Times New Roman" w:eastAsiaTheme="minorEastAsia" w:hAnsi="Times New Roman" w:cs="Times New Roman"/>
          <w:sz w:val="24"/>
          <w:szCs w:val="24"/>
          <w:lang w:eastAsia="bg-BG"/>
        </w:rPr>
        <w:t>ПРЕДСЕДАТЕЛ:</w:t>
      </w:r>
    </w:p>
    <w:p w:rsidR="00A07FF6" w:rsidRPr="00A07FF6" w:rsidRDefault="00A07FF6" w:rsidP="00A07FF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A07FF6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                 /Росица Тодорова/</w:t>
      </w:r>
    </w:p>
    <w:p w:rsidR="00A07FF6" w:rsidRPr="00A07FF6" w:rsidRDefault="00A07FF6" w:rsidP="00A07FF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bg-BG"/>
        </w:rPr>
      </w:pPr>
    </w:p>
    <w:p w:rsidR="00A07FF6" w:rsidRPr="00A07FF6" w:rsidRDefault="00A07FF6" w:rsidP="00A07FF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bg-BG"/>
        </w:rPr>
      </w:pPr>
    </w:p>
    <w:p w:rsidR="00A07FF6" w:rsidRPr="00A07FF6" w:rsidRDefault="00A07FF6" w:rsidP="00A07FF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A07FF6">
        <w:rPr>
          <w:rFonts w:ascii="Times New Roman" w:eastAsiaTheme="minorEastAsia" w:hAnsi="Times New Roman" w:cs="Times New Roman"/>
          <w:sz w:val="24"/>
          <w:szCs w:val="24"/>
          <w:lang w:eastAsia="bg-BG"/>
        </w:rPr>
        <w:t>СЕКРЕТАР:</w:t>
      </w:r>
    </w:p>
    <w:p w:rsidR="00E4109A" w:rsidRPr="00D1458F" w:rsidRDefault="00A07FF6" w:rsidP="00D1458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A07FF6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                /Фатме Мустафова/</w:t>
      </w:r>
    </w:p>
    <w:sectPr w:rsidR="00E4109A" w:rsidRPr="00D1458F" w:rsidSect="00B11516">
      <w:footerReference w:type="default" r:id="rId8"/>
      <w:pgSz w:w="11906" w:h="16838"/>
      <w:pgMar w:top="993" w:right="1417" w:bottom="709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AA6" w:rsidRDefault="00B60AA6">
      <w:pPr>
        <w:spacing w:after="0" w:line="240" w:lineRule="auto"/>
      </w:pPr>
      <w:r>
        <w:separator/>
      </w:r>
    </w:p>
  </w:endnote>
  <w:endnote w:type="continuationSeparator" w:id="0">
    <w:p w:rsidR="00B60AA6" w:rsidRDefault="00B60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7903513"/>
      <w:docPartObj>
        <w:docPartGallery w:val="Page Numbers (Bottom of Page)"/>
        <w:docPartUnique/>
      </w:docPartObj>
    </w:sdtPr>
    <w:sdtEndPr/>
    <w:sdtContent>
      <w:p w:rsidR="00CC3372" w:rsidRDefault="00CC337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7BCF">
          <w:rPr>
            <w:noProof/>
          </w:rPr>
          <w:t>4</w:t>
        </w:r>
        <w:r>
          <w:fldChar w:fldCharType="end"/>
        </w:r>
      </w:p>
    </w:sdtContent>
  </w:sdt>
  <w:p w:rsidR="00CC3372" w:rsidRDefault="00CC337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AA6" w:rsidRDefault="00B60AA6">
      <w:pPr>
        <w:spacing w:after="0" w:line="240" w:lineRule="auto"/>
      </w:pPr>
      <w:r>
        <w:separator/>
      </w:r>
    </w:p>
  </w:footnote>
  <w:footnote w:type="continuationSeparator" w:id="0">
    <w:p w:rsidR="00B60AA6" w:rsidRDefault="00B60A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012F4"/>
    <w:multiLevelType w:val="hybridMultilevel"/>
    <w:tmpl w:val="5FD4E4F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E306C"/>
    <w:multiLevelType w:val="hybridMultilevel"/>
    <w:tmpl w:val="98A6C554"/>
    <w:lvl w:ilvl="0" w:tplc="DF9025F4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65" w:hanging="360"/>
      </w:pPr>
    </w:lvl>
    <w:lvl w:ilvl="2" w:tplc="0402001B" w:tentative="1">
      <w:start w:val="1"/>
      <w:numFmt w:val="lowerRoman"/>
      <w:lvlText w:val="%3."/>
      <w:lvlJc w:val="right"/>
      <w:pPr>
        <w:ind w:left="2585" w:hanging="180"/>
      </w:pPr>
    </w:lvl>
    <w:lvl w:ilvl="3" w:tplc="0402000F" w:tentative="1">
      <w:start w:val="1"/>
      <w:numFmt w:val="decimal"/>
      <w:lvlText w:val="%4."/>
      <w:lvlJc w:val="left"/>
      <w:pPr>
        <w:ind w:left="3305" w:hanging="360"/>
      </w:pPr>
    </w:lvl>
    <w:lvl w:ilvl="4" w:tplc="04020019" w:tentative="1">
      <w:start w:val="1"/>
      <w:numFmt w:val="lowerLetter"/>
      <w:lvlText w:val="%5."/>
      <w:lvlJc w:val="left"/>
      <w:pPr>
        <w:ind w:left="4025" w:hanging="360"/>
      </w:pPr>
    </w:lvl>
    <w:lvl w:ilvl="5" w:tplc="0402001B" w:tentative="1">
      <w:start w:val="1"/>
      <w:numFmt w:val="lowerRoman"/>
      <w:lvlText w:val="%6."/>
      <w:lvlJc w:val="right"/>
      <w:pPr>
        <w:ind w:left="4745" w:hanging="180"/>
      </w:pPr>
    </w:lvl>
    <w:lvl w:ilvl="6" w:tplc="0402000F" w:tentative="1">
      <w:start w:val="1"/>
      <w:numFmt w:val="decimal"/>
      <w:lvlText w:val="%7."/>
      <w:lvlJc w:val="left"/>
      <w:pPr>
        <w:ind w:left="5465" w:hanging="360"/>
      </w:pPr>
    </w:lvl>
    <w:lvl w:ilvl="7" w:tplc="04020019" w:tentative="1">
      <w:start w:val="1"/>
      <w:numFmt w:val="lowerLetter"/>
      <w:lvlText w:val="%8."/>
      <w:lvlJc w:val="left"/>
      <w:pPr>
        <w:ind w:left="6185" w:hanging="360"/>
      </w:pPr>
    </w:lvl>
    <w:lvl w:ilvl="8" w:tplc="0402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110063A6"/>
    <w:multiLevelType w:val="hybridMultilevel"/>
    <w:tmpl w:val="A9FE0F90"/>
    <w:lvl w:ilvl="0" w:tplc="E904F73E">
      <w:start w:val="1"/>
      <w:numFmt w:val="decimal"/>
      <w:lvlText w:val="%1."/>
      <w:lvlJc w:val="left"/>
      <w:pPr>
        <w:ind w:left="15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25" w:hanging="360"/>
      </w:pPr>
    </w:lvl>
    <w:lvl w:ilvl="2" w:tplc="0402001B" w:tentative="1">
      <w:start w:val="1"/>
      <w:numFmt w:val="lowerRoman"/>
      <w:lvlText w:val="%3."/>
      <w:lvlJc w:val="right"/>
      <w:pPr>
        <w:ind w:left="2945" w:hanging="180"/>
      </w:pPr>
    </w:lvl>
    <w:lvl w:ilvl="3" w:tplc="0402000F" w:tentative="1">
      <w:start w:val="1"/>
      <w:numFmt w:val="decimal"/>
      <w:lvlText w:val="%4."/>
      <w:lvlJc w:val="left"/>
      <w:pPr>
        <w:ind w:left="3665" w:hanging="360"/>
      </w:pPr>
    </w:lvl>
    <w:lvl w:ilvl="4" w:tplc="04020019" w:tentative="1">
      <w:start w:val="1"/>
      <w:numFmt w:val="lowerLetter"/>
      <w:lvlText w:val="%5."/>
      <w:lvlJc w:val="left"/>
      <w:pPr>
        <w:ind w:left="4385" w:hanging="360"/>
      </w:pPr>
    </w:lvl>
    <w:lvl w:ilvl="5" w:tplc="0402001B" w:tentative="1">
      <w:start w:val="1"/>
      <w:numFmt w:val="lowerRoman"/>
      <w:lvlText w:val="%6."/>
      <w:lvlJc w:val="right"/>
      <w:pPr>
        <w:ind w:left="5105" w:hanging="180"/>
      </w:pPr>
    </w:lvl>
    <w:lvl w:ilvl="6" w:tplc="0402000F" w:tentative="1">
      <w:start w:val="1"/>
      <w:numFmt w:val="decimal"/>
      <w:lvlText w:val="%7."/>
      <w:lvlJc w:val="left"/>
      <w:pPr>
        <w:ind w:left="5825" w:hanging="360"/>
      </w:pPr>
    </w:lvl>
    <w:lvl w:ilvl="7" w:tplc="04020019" w:tentative="1">
      <w:start w:val="1"/>
      <w:numFmt w:val="lowerLetter"/>
      <w:lvlText w:val="%8."/>
      <w:lvlJc w:val="left"/>
      <w:pPr>
        <w:ind w:left="6545" w:hanging="360"/>
      </w:pPr>
    </w:lvl>
    <w:lvl w:ilvl="8" w:tplc="0402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3" w15:restartNumberingAfterBreak="0">
    <w:nsid w:val="176708A9"/>
    <w:multiLevelType w:val="hybridMultilevel"/>
    <w:tmpl w:val="609A6092"/>
    <w:lvl w:ilvl="0" w:tplc="2256A0A0">
      <w:start w:val="1"/>
      <w:numFmt w:val="decimal"/>
      <w:lvlText w:val="%1."/>
      <w:lvlJc w:val="left"/>
      <w:pPr>
        <w:ind w:left="1145" w:hanging="360"/>
      </w:pPr>
    </w:lvl>
    <w:lvl w:ilvl="1" w:tplc="04020019">
      <w:start w:val="1"/>
      <w:numFmt w:val="lowerLetter"/>
      <w:lvlText w:val="%2."/>
      <w:lvlJc w:val="left"/>
      <w:pPr>
        <w:ind w:left="1865" w:hanging="360"/>
      </w:pPr>
    </w:lvl>
    <w:lvl w:ilvl="2" w:tplc="0402001B">
      <w:start w:val="1"/>
      <w:numFmt w:val="lowerRoman"/>
      <w:lvlText w:val="%3."/>
      <w:lvlJc w:val="right"/>
      <w:pPr>
        <w:ind w:left="2585" w:hanging="180"/>
      </w:pPr>
    </w:lvl>
    <w:lvl w:ilvl="3" w:tplc="0402000F">
      <w:start w:val="1"/>
      <w:numFmt w:val="decimal"/>
      <w:lvlText w:val="%4."/>
      <w:lvlJc w:val="left"/>
      <w:pPr>
        <w:ind w:left="3305" w:hanging="360"/>
      </w:pPr>
    </w:lvl>
    <w:lvl w:ilvl="4" w:tplc="04020019">
      <w:start w:val="1"/>
      <w:numFmt w:val="lowerLetter"/>
      <w:lvlText w:val="%5."/>
      <w:lvlJc w:val="left"/>
      <w:pPr>
        <w:ind w:left="4025" w:hanging="360"/>
      </w:pPr>
    </w:lvl>
    <w:lvl w:ilvl="5" w:tplc="0402001B">
      <w:start w:val="1"/>
      <w:numFmt w:val="lowerRoman"/>
      <w:lvlText w:val="%6."/>
      <w:lvlJc w:val="right"/>
      <w:pPr>
        <w:ind w:left="4745" w:hanging="180"/>
      </w:pPr>
    </w:lvl>
    <w:lvl w:ilvl="6" w:tplc="0402000F">
      <w:start w:val="1"/>
      <w:numFmt w:val="decimal"/>
      <w:lvlText w:val="%7."/>
      <w:lvlJc w:val="left"/>
      <w:pPr>
        <w:ind w:left="5465" w:hanging="360"/>
      </w:pPr>
    </w:lvl>
    <w:lvl w:ilvl="7" w:tplc="04020019">
      <w:start w:val="1"/>
      <w:numFmt w:val="lowerLetter"/>
      <w:lvlText w:val="%8."/>
      <w:lvlJc w:val="left"/>
      <w:pPr>
        <w:ind w:left="6185" w:hanging="360"/>
      </w:pPr>
    </w:lvl>
    <w:lvl w:ilvl="8" w:tplc="0402001B">
      <w:start w:val="1"/>
      <w:numFmt w:val="lowerRoman"/>
      <w:lvlText w:val="%9."/>
      <w:lvlJc w:val="right"/>
      <w:pPr>
        <w:ind w:left="6905" w:hanging="180"/>
      </w:pPr>
    </w:lvl>
  </w:abstractNum>
  <w:abstractNum w:abstractNumId="4" w15:restartNumberingAfterBreak="0">
    <w:nsid w:val="1CC67E13"/>
    <w:multiLevelType w:val="hybridMultilevel"/>
    <w:tmpl w:val="609A6092"/>
    <w:lvl w:ilvl="0" w:tplc="2256A0A0">
      <w:start w:val="1"/>
      <w:numFmt w:val="decimal"/>
      <w:lvlText w:val="%1."/>
      <w:lvlJc w:val="left"/>
      <w:pPr>
        <w:ind w:left="1145" w:hanging="360"/>
      </w:pPr>
    </w:lvl>
    <w:lvl w:ilvl="1" w:tplc="04020019">
      <w:start w:val="1"/>
      <w:numFmt w:val="lowerLetter"/>
      <w:lvlText w:val="%2."/>
      <w:lvlJc w:val="left"/>
      <w:pPr>
        <w:ind w:left="1865" w:hanging="360"/>
      </w:pPr>
    </w:lvl>
    <w:lvl w:ilvl="2" w:tplc="0402001B">
      <w:start w:val="1"/>
      <w:numFmt w:val="lowerRoman"/>
      <w:lvlText w:val="%3."/>
      <w:lvlJc w:val="right"/>
      <w:pPr>
        <w:ind w:left="2585" w:hanging="180"/>
      </w:pPr>
    </w:lvl>
    <w:lvl w:ilvl="3" w:tplc="0402000F">
      <w:start w:val="1"/>
      <w:numFmt w:val="decimal"/>
      <w:lvlText w:val="%4."/>
      <w:lvlJc w:val="left"/>
      <w:pPr>
        <w:ind w:left="3305" w:hanging="360"/>
      </w:pPr>
    </w:lvl>
    <w:lvl w:ilvl="4" w:tplc="04020019">
      <w:start w:val="1"/>
      <w:numFmt w:val="lowerLetter"/>
      <w:lvlText w:val="%5."/>
      <w:lvlJc w:val="left"/>
      <w:pPr>
        <w:ind w:left="4025" w:hanging="360"/>
      </w:pPr>
    </w:lvl>
    <w:lvl w:ilvl="5" w:tplc="0402001B">
      <w:start w:val="1"/>
      <w:numFmt w:val="lowerRoman"/>
      <w:lvlText w:val="%6."/>
      <w:lvlJc w:val="right"/>
      <w:pPr>
        <w:ind w:left="4745" w:hanging="180"/>
      </w:pPr>
    </w:lvl>
    <w:lvl w:ilvl="6" w:tplc="0402000F">
      <w:start w:val="1"/>
      <w:numFmt w:val="decimal"/>
      <w:lvlText w:val="%7."/>
      <w:lvlJc w:val="left"/>
      <w:pPr>
        <w:ind w:left="5465" w:hanging="360"/>
      </w:pPr>
    </w:lvl>
    <w:lvl w:ilvl="7" w:tplc="04020019">
      <w:start w:val="1"/>
      <w:numFmt w:val="lowerLetter"/>
      <w:lvlText w:val="%8."/>
      <w:lvlJc w:val="left"/>
      <w:pPr>
        <w:ind w:left="6185" w:hanging="360"/>
      </w:pPr>
    </w:lvl>
    <w:lvl w:ilvl="8" w:tplc="0402001B">
      <w:start w:val="1"/>
      <w:numFmt w:val="lowerRoman"/>
      <w:lvlText w:val="%9."/>
      <w:lvlJc w:val="right"/>
      <w:pPr>
        <w:ind w:left="6905" w:hanging="180"/>
      </w:pPr>
    </w:lvl>
  </w:abstractNum>
  <w:abstractNum w:abstractNumId="5" w15:restartNumberingAfterBreak="0">
    <w:nsid w:val="1D783134"/>
    <w:multiLevelType w:val="hybridMultilevel"/>
    <w:tmpl w:val="C0D0A01E"/>
    <w:lvl w:ilvl="0" w:tplc="A4061394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4B61A63"/>
    <w:multiLevelType w:val="hybridMultilevel"/>
    <w:tmpl w:val="5FD4E4F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3F35AB"/>
    <w:multiLevelType w:val="hybridMultilevel"/>
    <w:tmpl w:val="E2464104"/>
    <w:lvl w:ilvl="0" w:tplc="394431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95D7493"/>
    <w:multiLevelType w:val="hybridMultilevel"/>
    <w:tmpl w:val="F536AB48"/>
    <w:lvl w:ilvl="0" w:tplc="57DAAD04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65" w:hanging="360"/>
      </w:pPr>
    </w:lvl>
    <w:lvl w:ilvl="2" w:tplc="0402001B" w:tentative="1">
      <w:start w:val="1"/>
      <w:numFmt w:val="lowerRoman"/>
      <w:lvlText w:val="%3."/>
      <w:lvlJc w:val="right"/>
      <w:pPr>
        <w:ind w:left="2585" w:hanging="180"/>
      </w:pPr>
    </w:lvl>
    <w:lvl w:ilvl="3" w:tplc="0402000F" w:tentative="1">
      <w:start w:val="1"/>
      <w:numFmt w:val="decimal"/>
      <w:lvlText w:val="%4."/>
      <w:lvlJc w:val="left"/>
      <w:pPr>
        <w:ind w:left="3305" w:hanging="360"/>
      </w:pPr>
    </w:lvl>
    <w:lvl w:ilvl="4" w:tplc="04020019" w:tentative="1">
      <w:start w:val="1"/>
      <w:numFmt w:val="lowerLetter"/>
      <w:lvlText w:val="%5."/>
      <w:lvlJc w:val="left"/>
      <w:pPr>
        <w:ind w:left="4025" w:hanging="360"/>
      </w:pPr>
    </w:lvl>
    <w:lvl w:ilvl="5" w:tplc="0402001B" w:tentative="1">
      <w:start w:val="1"/>
      <w:numFmt w:val="lowerRoman"/>
      <w:lvlText w:val="%6."/>
      <w:lvlJc w:val="right"/>
      <w:pPr>
        <w:ind w:left="4745" w:hanging="180"/>
      </w:pPr>
    </w:lvl>
    <w:lvl w:ilvl="6" w:tplc="0402000F" w:tentative="1">
      <w:start w:val="1"/>
      <w:numFmt w:val="decimal"/>
      <w:lvlText w:val="%7."/>
      <w:lvlJc w:val="left"/>
      <w:pPr>
        <w:ind w:left="5465" w:hanging="360"/>
      </w:pPr>
    </w:lvl>
    <w:lvl w:ilvl="7" w:tplc="04020019" w:tentative="1">
      <w:start w:val="1"/>
      <w:numFmt w:val="lowerLetter"/>
      <w:lvlText w:val="%8."/>
      <w:lvlJc w:val="left"/>
      <w:pPr>
        <w:ind w:left="6185" w:hanging="360"/>
      </w:pPr>
    </w:lvl>
    <w:lvl w:ilvl="8" w:tplc="0402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 w15:restartNumberingAfterBreak="0">
    <w:nsid w:val="400E09C7"/>
    <w:multiLevelType w:val="hybridMultilevel"/>
    <w:tmpl w:val="C0D0A01E"/>
    <w:lvl w:ilvl="0" w:tplc="A4061394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B6D6891"/>
    <w:multiLevelType w:val="hybridMultilevel"/>
    <w:tmpl w:val="98D0F5EC"/>
    <w:lvl w:ilvl="0" w:tplc="CB4233C4">
      <w:start w:val="1"/>
      <w:numFmt w:val="decimal"/>
      <w:lvlText w:val="%1."/>
      <w:lvlJc w:val="left"/>
      <w:pPr>
        <w:ind w:left="1428" w:hanging="360"/>
      </w:pPr>
      <w:rPr>
        <w:rFonts w:eastAsia="Calibri"/>
        <w:sz w:val="22"/>
      </w:rPr>
    </w:lvl>
    <w:lvl w:ilvl="1" w:tplc="04020019">
      <w:start w:val="1"/>
      <w:numFmt w:val="lowerLetter"/>
      <w:lvlText w:val="%2."/>
      <w:lvlJc w:val="left"/>
      <w:pPr>
        <w:ind w:left="2148" w:hanging="360"/>
      </w:pPr>
    </w:lvl>
    <w:lvl w:ilvl="2" w:tplc="0402001B">
      <w:start w:val="1"/>
      <w:numFmt w:val="lowerRoman"/>
      <w:lvlText w:val="%3."/>
      <w:lvlJc w:val="right"/>
      <w:pPr>
        <w:ind w:left="2868" w:hanging="180"/>
      </w:pPr>
    </w:lvl>
    <w:lvl w:ilvl="3" w:tplc="0402000F">
      <w:start w:val="1"/>
      <w:numFmt w:val="decimal"/>
      <w:lvlText w:val="%4."/>
      <w:lvlJc w:val="left"/>
      <w:pPr>
        <w:ind w:left="3588" w:hanging="360"/>
      </w:pPr>
    </w:lvl>
    <w:lvl w:ilvl="4" w:tplc="04020019">
      <w:start w:val="1"/>
      <w:numFmt w:val="lowerLetter"/>
      <w:lvlText w:val="%5."/>
      <w:lvlJc w:val="left"/>
      <w:pPr>
        <w:ind w:left="4308" w:hanging="360"/>
      </w:pPr>
    </w:lvl>
    <w:lvl w:ilvl="5" w:tplc="0402001B">
      <w:start w:val="1"/>
      <w:numFmt w:val="lowerRoman"/>
      <w:lvlText w:val="%6."/>
      <w:lvlJc w:val="right"/>
      <w:pPr>
        <w:ind w:left="5028" w:hanging="180"/>
      </w:pPr>
    </w:lvl>
    <w:lvl w:ilvl="6" w:tplc="0402000F">
      <w:start w:val="1"/>
      <w:numFmt w:val="decimal"/>
      <w:lvlText w:val="%7."/>
      <w:lvlJc w:val="left"/>
      <w:pPr>
        <w:ind w:left="5748" w:hanging="360"/>
      </w:pPr>
    </w:lvl>
    <w:lvl w:ilvl="7" w:tplc="04020019">
      <w:start w:val="1"/>
      <w:numFmt w:val="lowerLetter"/>
      <w:lvlText w:val="%8."/>
      <w:lvlJc w:val="left"/>
      <w:pPr>
        <w:ind w:left="6468" w:hanging="360"/>
      </w:pPr>
    </w:lvl>
    <w:lvl w:ilvl="8" w:tplc="0402001B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52D4525E"/>
    <w:multiLevelType w:val="hybridMultilevel"/>
    <w:tmpl w:val="6DC69E3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7468D6"/>
    <w:multiLevelType w:val="hybridMultilevel"/>
    <w:tmpl w:val="98D0F5EC"/>
    <w:lvl w:ilvl="0" w:tplc="CB4233C4">
      <w:start w:val="1"/>
      <w:numFmt w:val="decimal"/>
      <w:lvlText w:val="%1."/>
      <w:lvlJc w:val="left"/>
      <w:pPr>
        <w:ind w:left="1428" w:hanging="360"/>
      </w:pPr>
      <w:rPr>
        <w:rFonts w:eastAsia="Calibri"/>
        <w:sz w:val="22"/>
      </w:rPr>
    </w:lvl>
    <w:lvl w:ilvl="1" w:tplc="04020019">
      <w:start w:val="1"/>
      <w:numFmt w:val="lowerLetter"/>
      <w:lvlText w:val="%2."/>
      <w:lvlJc w:val="left"/>
      <w:pPr>
        <w:ind w:left="2148" w:hanging="360"/>
      </w:pPr>
    </w:lvl>
    <w:lvl w:ilvl="2" w:tplc="0402001B">
      <w:start w:val="1"/>
      <w:numFmt w:val="lowerRoman"/>
      <w:lvlText w:val="%3."/>
      <w:lvlJc w:val="right"/>
      <w:pPr>
        <w:ind w:left="2868" w:hanging="180"/>
      </w:pPr>
    </w:lvl>
    <w:lvl w:ilvl="3" w:tplc="0402000F">
      <w:start w:val="1"/>
      <w:numFmt w:val="decimal"/>
      <w:lvlText w:val="%4."/>
      <w:lvlJc w:val="left"/>
      <w:pPr>
        <w:ind w:left="3588" w:hanging="360"/>
      </w:pPr>
    </w:lvl>
    <w:lvl w:ilvl="4" w:tplc="04020019">
      <w:start w:val="1"/>
      <w:numFmt w:val="lowerLetter"/>
      <w:lvlText w:val="%5."/>
      <w:lvlJc w:val="left"/>
      <w:pPr>
        <w:ind w:left="4308" w:hanging="360"/>
      </w:pPr>
    </w:lvl>
    <w:lvl w:ilvl="5" w:tplc="0402001B">
      <w:start w:val="1"/>
      <w:numFmt w:val="lowerRoman"/>
      <w:lvlText w:val="%6."/>
      <w:lvlJc w:val="right"/>
      <w:pPr>
        <w:ind w:left="5028" w:hanging="180"/>
      </w:pPr>
    </w:lvl>
    <w:lvl w:ilvl="6" w:tplc="0402000F">
      <w:start w:val="1"/>
      <w:numFmt w:val="decimal"/>
      <w:lvlText w:val="%7."/>
      <w:lvlJc w:val="left"/>
      <w:pPr>
        <w:ind w:left="5748" w:hanging="360"/>
      </w:pPr>
    </w:lvl>
    <w:lvl w:ilvl="7" w:tplc="04020019">
      <w:start w:val="1"/>
      <w:numFmt w:val="lowerLetter"/>
      <w:lvlText w:val="%8."/>
      <w:lvlJc w:val="left"/>
      <w:pPr>
        <w:ind w:left="6468" w:hanging="360"/>
      </w:pPr>
    </w:lvl>
    <w:lvl w:ilvl="8" w:tplc="0402001B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63835F40"/>
    <w:multiLevelType w:val="hybridMultilevel"/>
    <w:tmpl w:val="6BECC572"/>
    <w:lvl w:ilvl="0" w:tplc="0402000F">
      <w:start w:val="1"/>
      <w:numFmt w:val="decimal"/>
      <w:lvlText w:val="%1."/>
      <w:lvlJc w:val="left"/>
      <w:pPr>
        <w:ind w:left="1211" w:hanging="360"/>
      </w:p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>
      <w:start w:val="1"/>
      <w:numFmt w:val="lowerRoman"/>
      <w:lvlText w:val="%3."/>
      <w:lvlJc w:val="right"/>
      <w:pPr>
        <w:ind w:left="2880" w:hanging="180"/>
      </w:pPr>
    </w:lvl>
    <w:lvl w:ilvl="3" w:tplc="0402000F">
      <w:start w:val="1"/>
      <w:numFmt w:val="decimal"/>
      <w:lvlText w:val="%4."/>
      <w:lvlJc w:val="left"/>
      <w:pPr>
        <w:ind w:left="3600" w:hanging="360"/>
      </w:pPr>
    </w:lvl>
    <w:lvl w:ilvl="4" w:tplc="04020019">
      <w:start w:val="1"/>
      <w:numFmt w:val="lowerLetter"/>
      <w:lvlText w:val="%5."/>
      <w:lvlJc w:val="left"/>
      <w:pPr>
        <w:ind w:left="4320" w:hanging="360"/>
      </w:pPr>
    </w:lvl>
    <w:lvl w:ilvl="5" w:tplc="0402001B">
      <w:start w:val="1"/>
      <w:numFmt w:val="lowerRoman"/>
      <w:lvlText w:val="%6."/>
      <w:lvlJc w:val="right"/>
      <w:pPr>
        <w:ind w:left="5040" w:hanging="180"/>
      </w:pPr>
    </w:lvl>
    <w:lvl w:ilvl="6" w:tplc="0402000F">
      <w:start w:val="1"/>
      <w:numFmt w:val="decimal"/>
      <w:lvlText w:val="%7."/>
      <w:lvlJc w:val="left"/>
      <w:pPr>
        <w:ind w:left="5760" w:hanging="360"/>
      </w:pPr>
    </w:lvl>
    <w:lvl w:ilvl="7" w:tplc="04020019">
      <w:start w:val="1"/>
      <w:numFmt w:val="lowerLetter"/>
      <w:lvlText w:val="%8."/>
      <w:lvlJc w:val="left"/>
      <w:pPr>
        <w:ind w:left="6480" w:hanging="360"/>
      </w:pPr>
    </w:lvl>
    <w:lvl w:ilvl="8" w:tplc="0402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8F2520C"/>
    <w:multiLevelType w:val="hybridMultilevel"/>
    <w:tmpl w:val="0C64B96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0C5C32"/>
    <w:multiLevelType w:val="hybridMultilevel"/>
    <w:tmpl w:val="616281A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4258B4"/>
    <w:multiLevelType w:val="hybridMultilevel"/>
    <w:tmpl w:val="2D14DB94"/>
    <w:lvl w:ilvl="0" w:tplc="5A6C54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D540F76"/>
    <w:multiLevelType w:val="hybridMultilevel"/>
    <w:tmpl w:val="C0D0A01E"/>
    <w:lvl w:ilvl="0" w:tplc="A4061394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E1839A6"/>
    <w:multiLevelType w:val="hybridMultilevel"/>
    <w:tmpl w:val="0C64B96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29467A"/>
    <w:multiLevelType w:val="hybridMultilevel"/>
    <w:tmpl w:val="F5F8F108"/>
    <w:lvl w:ilvl="0" w:tplc="CB4233C4">
      <w:start w:val="1"/>
      <w:numFmt w:val="decimal"/>
      <w:lvlText w:val="%1."/>
      <w:lvlJc w:val="left"/>
      <w:pPr>
        <w:ind w:left="1428" w:hanging="360"/>
      </w:pPr>
      <w:rPr>
        <w:rFonts w:eastAsia="Calibri"/>
        <w:sz w:val="22"/>
      </w:rPr>
    </w:lvl>
    <w:lvl w:ilvl="1" w:tplc="04020019">
      <w:start w:val="1"/>
      <w:numFmt w:val="lowerLetter"/>
      <w:lvlText w:val="%2."/>
      <w:lvlJc w:val="left"/>
      <w:pPr>
        <w:ind w:left="2148" w:hanging="360"/>
      </w:pPr>
    </w:lvl>
    <w:lvl w:ilvl="2" w:tplc="0402001B">
      <w:start w:val="1"/>
      <w:numFmt w:val="lowerRoman"/>
      <w:lvlText w:val="%3."/>
      <w:lvlJc w:val="right"/>
      <w:pPr>
        <w:ind w:left="2868" w:hanging="180"/>
      </w:pPr>
    </w:lvl>
    <w:lvl w:ilvl="3" w:tplc="0402000F">
      <w:start w:val="1"/>
      <w:numFmt w:val="decimal"/>
      <w:lvlText w:val="%4."/>
      <w:lvlJc w:val="left"/>
      <w:pPr>
        <w:ind w:left="3588" w:hanging="360"/>
      </w:pPr>
    </w:lvl>
    <w:lvl w:ilvl="4" w:tplc="04020019">
      <w:start w:val="1"/>
      <w:numFmt w:val="lowerLetter"/>
      <w:lvlText w:val="%5."/>
      <w:lvlJc w:val="left"/>
      <w:pPr>
        <w:ind w:left="4308" w:hanging="360"/>
      </w:pPr>
    </w:lvl>
    <w:lvl w:ilvl="5" w:tplc="0402001B">
      <w:start w:val="1"/>
      <w:numFmt w:val="lowerRoman"/>
      <w:lvlText w:val="%6."/>
      <w:lvlJc w:val="right"/>
      <w:pPr>
        <w:ind w:left="5028" w:hanging="180"/>
      </w:pPr>
    </w:lvl>
    <w:lvl w:ilvl="6" w:tplc="0402000F">
      <w:start w:val="1"/>
      <w:numFmt w:val="decimal"/>
      <w:lvlText w:val="%7."/>
      <w:lvlJc w:val="left"/>
      <w:pPr>
        <w:ind w:left="5748" w:hanging="360"/>
      </w:pPr>
    </w:lvl>
    <w:lvl w:ilvl="7" w:tplc="04020019">
      <w:start w:val="1"/>
      <w:numFmt w:val="lowerLetter"/>
      <w:lvlText w:val="%8."/>
      <w:lvlJc w:val="left"/>
      <w:pPr>
        <w:ind w:left="6468" w:hanging="360"/>
      </w:pPr>
    </w:lvl>
    <w:lvl w:ilvl="8" w:tplc="0402001B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4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8"/>
  </w:num>
  <w:num w:numId="7">
    <w:abstractNumId w:val="9"/>
  </w:num>
  <w:num w:numId="8">
    <w:abstractNumId w:val="17"/>
  </w:num>
  <w:num w:numId="9">
    <w:abstractNumId w:val="13"/>
  </w:num>
  <w:num w:numId="10">
    <w:abstractNumId w:val="15"/>
  </w:num>
  <w:num w:numId="11">
    <w:abstractNumId w:val="1"/>
  </w:num>
  <w:num w:numId="12">
    <w:abstractNumId w:val="19"/>
  </w:num>
  <w:num w:numId="13">
    <w:abstractNumId w:val="10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3"/>
  </w:num>
  <w:num w:numId="17">
    <w:abstractNumId w:val="12"/>
  </w:num>
  <w:num w:numId="18">
    <w:abstractNumId w:val="7"/>
  </w:num>
  <w:num w:numId="19">
    <w:abstractNumId w:val="18"/>
  </w:num>
  <w:num w:numId="20">
    <w:abstractNumId w:val="6"/>
  </w:num>
  <w:num w:numId="21">
    <w:abstractNumId w:val="0"/>
  </w:num>
  <w:num w:numId="22">
    <w:abstractNumId w:val="16"/>
  </w:num>
  <w:num w:numId="23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1B7"/>
    <w:rsid w:val="000009A7"/>
    <w:rsid w:val="0002442E"/>
    <w:rsid w:val="00084FAD"/>
    <w:rsid w:val="000A18D9"/>
    <w:rsid w:val="000A2E35"/>
    <w:rsid w:val="001509FF"/>
    <w:rsid w:val="001625FC"/>
    <w:rsid w:val="00174D1A"/>
    <w:rsid w:val="00181AE9"/>
    <w:rsid w:val="001823FF"/>
    <w:rsid w:val="001964A5"/>
    <w:rsid w:val="001B16A9"/>
    <w:rsid w:val="001E4DBA"/>
    <w:rsid w:val="002042AC"/>
    <w:rsid w:val="0020677E"/>
    <w:rsid w:val="00223F3C"/>
    <w:rsid w:val="0024062B"/>
    <w:rsid w:val="002C0C4F"/>
    <w:rsid w:val="002E2544"/>
    <w:rsid w:val="002F71B7"/>
    <w:rsid w:val="00342E37"/>
    <w:rsid w:val="00346CA9"/>
    <w:rsid w:val="003478FD"/>
    <w:rsid w:val="00380D5F"/>
    <w:rsid w:val="0038414C"/>
    <w:rsid w:val="00392E1F"/>
    <w:rsid w:val="003A0A97"/>
    <w:rsid w:val="003B4794"/>
    <w:rsid w:val="003C2D55"/>
    <w:rsid w:val="003D2558"/>
    <w:rsid w:val="003D2D39"/>
    <w:rsid w:val="003E44D9"/>
    <w:rsid w:val="004110B9"/>
    <w:rsid w:val="0041211E"/>
    <w:rsid w:val="00423072"/>
    <w:rsid w:val="00431EFE"/>
    <w:rsid w:val="00432790"/>
    <w:rsid w:val="0043442B"/>
    <w:rsid w:val="00443B1F"/>
    <w:rsid w:val="004524EC"/>
    <w:rsid w:val="0045464B"/>
    <w:rsid w:val="004667D7"/>
    <w:rsid w:val="004B5DEC"/>
    <w:rsid w:val="004E4CBD"/>
    <w:rsid w:val="0050302F"/>
    <w:rsid w:val="0051363D"/>
    <w:rsid w:val="00522C5D"/>
    <w:rsid w:val="00530E44"/>
    <w:rsid w:val="005500C5"/>
    <w:rsid w:val="0055065C"/>
    <w:rsid w:val="0056001C"/>
    <w:rsid w:val="005628C1"/>
    <w:rsid w:val="005643D7"/>
    <w:rsid w:val="00571F88"/>
    <w:rsid w:val="00574CA0"/>
    <w:rsid w:val="00592BF6"/>
    <w:rsid w:val="005A2C10"/>
    <w:rsid w:val="005B35A7"/>
    <w:rsid w:val="005B7E3C"/>
    <w:rsid w:val="005E0856"/>
    <w:rsid w:val="005E5F1C"/>
    <w:rsid w:val="00604D0C"/>
    <w:rsid w:val="00611550"/>
    <w:rsid w:val="006430A1"/>
    <w:rsid w:val="00645656"/>
    <w:rsid w:val="006509FB"/>
    <w:rsid w:val="006575C0"/>
    <w:rsid w:val="00660FD6"/>
    <w:rsid w:val="006725C3"/>
    <w:rsid w:val="00673A4D"/>
    <w:rsid w:val="00691575"/>
    <w:rsid w:val="006C47C0"/>
    <w:rsid w:val="006C7C58"/>
    <w:rsid w:val="006F52EC"/>
    <w:rsid w:val="006F74A1"/>
    <w:rsid w:val="00704690"/>
    <w:rsid w:val="00707D5C"/>
    <w:rsid w:val="0073069D"/>
    <w:rsid w:val="00736785"/>
    <w:rsid w:val="00746CF2"/>
    <w:rsid w:val="00773285"/>
    <w:rsid w:val="00784C59"/>
    <w:rsid w:val="00794017"/>
    <w:rsid w:val="00796933"/>
    <w:rsid w:val="0080193B"/>
    <w:rsid w:val="008108F7"/>
    <w:rsid w:val="00822FEE"/>
    <w:rsid w:val="0082316A"/>
    <w:rsid w:val="0082592D"/>
    <w:rsid w:val="00827A88"/>
    <w:rsid w:val="008311F2"/>
    <w:rsid w:val="00875E09"/>
    <w:rsid w:val="008833E3"/>
    <w:rsid w:val="00886E13"/>
    <w:rsid w:val="008B6A45"/>
    <w:rsid w:val="008D28C2"/>
    <w:rsid w:val="008E2DAC"/>
    <w:rsid w:val="008E4BA3"/>
    <w:rsid w:val="008F0EB2"/>
    <w:rsid w:val="00903DBE"/>
    <w:rsid w:val="00926055"/>
    <w:rsid w:val="00937BCF"/>
    <w:rsid w:val="00960396"/>
    <w:rsid w:val="00963243"/>
    <w:rsid w:val="009801E7"/>
    <w:rsid w:val="009C1E5F"/>
    <w:rsid w:val="00A07FF6"/>
    <w:rsid w:val="00A36842"/>
    <w:rsid w:val="00A5016C"/>
    <w:rsid w:val="00A60D1E"/>
    <w:rsid w:val="00A629FD"/>
    <w:rsid w:val="00A8090E"/>
    <w:rsid w:val="00A905BE"/>
    <w:rsid w:val="00AB0F8C"/>
    <w:rsid w:val="00AC76C0"/>
    <w:rsid w:val="00AD18DF"/>
    <w:rsid w:val="00B06FA6"/>
    <w:rsid w:val="00B1099D"/>
    <w:rsid w:val="00B11516"/>
    <w:rsid w:val="00B249F2"/>
    <w:rsid w:val="00B42F00"/>
    <w:rsid w:val="00B50650"/>
    <w:rsid w:val="00B60AA6"/>
    <w:rsid w:val="00B6525E"/>
    <w:rsid w:val="00B70B8A"/>
    <w:rsid w:val="00B7390A"/>
    <w:rsid w:val="00B7496E"/>
    <w:rsid w:val="00B8481B"/>
    <w:rsid w:val="00BA4D69"/>
    <w:rsid w:val="00BE6A42"/>
    <w:rsid w:val="00C07D32"/>
    <w:rsid w:val="00C07FD1"/>
    <w:rsid w:val="00C15D58"/>
    <w:rsid w:val="00C52A10"/>
    <w:rsid w:val="00C672F7"/>
    <w:rsid w:val="00CC3372"/>
    <w:rsid w:val="00CC4CA7"/>
    <w:rsid w:val="00CD6C8F"/>
    <w:rsid w:val="00CE00EF"/>
    <w:rsid w:val="00CF5CEE"/>
    <w:rsid w:val="00D1458F"/>
    <w:rsid w:val="00D234B4"/>
    <w:rsid w:val="00D52E69"/>
    <w:rsid w:val="00D6552A"/>
    <w:rsid w:val="00D76378"/>
    <w:rsid w:val="00D83037"/>
    <w:rsid w:val="00D94BD4"/>
    <w:rsid w:val="00D94CCD"/>
    <w:rsid w:val="00D97467"/>
    <w:rsid w:val="00DB297E"/>
    <w:rsid w:val="00DE2BB7"/>
    <w:rsid w:val="00DF00AD"/>
    <w:rsid w:val="00E2370D"/>
    <w:rsid w:val="00E23EC4"/>
    <w:rsid w:val="00E24034"/>
    <w:rsid w:val="00E335F4"/>
    <w:rsid w:val="00E34A09"/>
    <w:rsid w:val="00E4109A"/>
    <w:rsid w:val="00E67B85"/>
    <w:rsid w:val="00E84226"/>
    <w:rsid w:val="00E86CAF"/>
    <w:rsid w:val="00EB0FCE"/>
    <w:rsid w:val="00EF0AAA"/>
    <w:rsid w:val="00F17EA0"/>
    <w:rsid w:val="00F560F9"/>
    <w:rsid w:val="00F86194"/>
    <w:rsid w:val="00F8640B"/>
    <w:rsid w:val="00F86F1B"/>
    <w:rsid w:val="00FA56D4"/>
    <w:rsid w:val="00FA62D4"/>
    <w:rsid w:val="00FB1835"/>
    <w:rsid w:val="00FE2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AD699"/>
  <w15:chartTrackingRefBased/>
  <w15:docId w15:val="{F88843EE-E427-400A-99BD-B8B5B2108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8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Без списък1"/>
    <w:next w:val="a2"/>
    <w:uiPriority w:val="99"/>
    <w:semiHidden/>
    <w:unhideWhenUsed/>
    <w:rsid w:val="00A07FF6"/>
  </w:style>
  <w:style w:type="paragraph" w:styleId="a3">
    <w:name w:val="Normal (Web)"/>
    <w:basedOn w:val="a"/>
    <w:uiPriority w:val="99"/>
    <w:unhideWhenUsed/>
    <w:rsid w:val="00A07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No Spacing"/>
    <w:uiPriority w:val="1"/>
    <w:qFormat/>
    <w:rsid w:val="00A07FF6"/>
    <w:pPr>
      <w:spacing w:after="0" w:line="240" w:lineRule="auto"/>
    </w:pPr>
    <w:rPr>
      <w:rFonts w:eastAsiaTheme="minorEastAsia"/>
      <w:lang w:eastAsia="bg-BG"/>
    </w:rPr>
  </w:style>
  <w:style w:type="paragraph" w:styleId="a5">
    <w:name w:val="List Paragraph"/>
    <w:basedOn w:val="a"/>
    <w:uiPriority w:val="34"/>
    <w:qFormat/>
    <w:rsid w:val="00A07FF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bg-BG"/>
    </w:rPr>
  </w:style>
  <w:style w:type="paragraph" w:styleId="a6">
    <w:name w:val="header"/>
    <w:basedOn w:val="a"/>
    <w:link w:val="a7"/>
    <w:uiPriority w:val="99"/>
    <w:unhideWhenUsed/>
    <w:rsid w:val="00A07FF6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a7">
    <w:name w:val="Горен колонтитул Знак"/>
    <w:basedOn w:val="a0"/>
    <w:link w:val="a6"/>
    <w:uiPriority w:val="99"/>
    <w:rsid w:val="00A07FF6"/>
    <w:rPr>
      <w:rFonts w:ascii="Times New Roman" w:hAnsi="Times New Roman"/>
      <w:sz w:val="24"/>
    </w:rPr>
  </w:style>
  <w:style w:type="paragraph" w:styleId="a8">
    <w:name w:val="footer"/>
    <w:basedOn w:val="a"/>
    <w:link w:val="a9"/>
    <w:uiPriority w:val="99"/>
    <w:unhideWhenUsed/>
    <w:rsid w:val="00A07FF6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a9">
    <w:name w:val="Долен колонтитул Знак"/>
    <w:basedOn w:val="a0"/>
    <w:link w:val="a8"/>
    <w:uiPriority w:val="99"/>
    <w:rsid w:val="00A07FF6"/>
    <w:rPr>
      <w:rFonts w:ascii="Times New Roman" w:hAnsi="Times New Roman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FA56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FA56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B0CB46-7CF8-4DF6-8631-29555BF0C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1551</Words>
  <Characters>8844</Characters>
  <Application>Microsoft Office Word</Application>
  <DocSecurity>0</DocSecurity>
  <Lines>73</Lines>
  <Paragraphs>20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Потребител на Windows</cp:lastModifiedBy>
  <cp:revision>7</cp:revision>
  <cp:lastPrinted>2023-04-05T09:49:00Z</cp:lastPrinted>
  <dcterms:created xsi:type="dcterms:W3CDTF">2023-04-05T09:55:00Z</dcterms:created>
  <dcterms:modified xsi:type="dcterms:W3CDTF">2023-04-06T07:51:00Z</dcterms:modified>
</cp:coreProperties>
</file>