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43442B">
        <w:rPr>
          <w:rFonts w:ascii="Times New Roman" w:hAnsi="Times New Roman" w:cs="Times New Roman"/>
          <w:b/>
          <w:sz w:val="28"/>
          <w:szCs w:val="28"/>
        </w:rPr>
        <w:t>7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.0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 г</w:t>
      </w:r>
      <w:r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 от 16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5500C5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Заседанието се откри в 1</w:t>
      </w:r>
      <w:r w:rsidR="00E24034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часа, от председателя на РИК – 21 – Сливен Росица Василева Тодорова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A07FF6" w:rsidRDefault="006725C3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присъстват 12</w:t>
      </w:r>
      <w:r w:rsidR="00A07FF6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Чомпова, Фатме Фикретова Мустафова, Сребрина Атанасова Ганушева, Атанас Иванов Ми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тев, Николай Господинов Сандев, Минко Вичев Стефанов</w:t>
      </w:r>
      <w:r w:rsidR="00F86F1B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Стелли Славова Стефанова и</w:t>
      </w:r>
      <w:r w:rsidR="00F86F1B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F86F1B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Панделиева,</w:t>
      </w:r>
    </w:p>
    <w:p w:rsidR="005500C5" w:rsidRPr="008E2DAC" w:rsidRDefault="005500C5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5016C" w:rsidRPr="008E2DAC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Отсъстват - </w:t>
      </w:r>
      <w:r w:rsidR="005500C5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Християна Денчева </w:t>
      </w:r>
      <w:proofErr w:type="spellStart"/>
      <w:r w:rsidR="005500C5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5500C5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5500C5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F86F1B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Даниела Иванчева Василева</w:t>
      </w: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70B8A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Предложен бе следният дневен ред: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Сливен по предложение на КП „БСП ЗА БЪЛГАРИЯ” при произвеждане на изборите за народни представители на 02 април 2023 г. 160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 161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Сливен по предложение на КП „ГЕРБ-СДС“ при произвеждане на изборите за народни представители на 02 април 2023 г. 162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Сливен по предложение на КП „ГЕРБ-СДС“ при произвеждане на изборите за народни представители на 02 април 2023 г. 163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Сливен по предложение на ПП „ВЪЗРАЖДАНЕ” при произвеждане на изборите за народни представители на 02 април 2023 г. 164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 xml:space="preserve">Проект на решение 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 165 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 166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април 2023 г. 167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Нова Загора по предложение на ПП „ДПС“ при произвеждане на изборите за народни представители на 02 април 2023 г. 168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lastRenderedPageBreak/>
        <w:t>Проект на решение относно: Публикуване на списък № 2 на упълномощените представители ПП „ДВИЖЕНИЕ ЗА ПРАВА И СВОБОДИ“ за участие в изборите за народни представители на 02 април 2023 г. 169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Промяна в състава на СИК в Община Котел по предложение на ПП „ДВИЖЕНИЕ ЗА ПРАВА И СВОБОДИ“ при произвеждане на изборите за народни представители на 02 април 2023 г. 170</w:t>
      </w:r>
    </w:p>
    <w:p w:rsidR="00886E13" w:rsidRP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Регистрация на застъпници на кандидатската листа на КП „ГЕРБ-СДС“ в избирателни секции на територията на област Сливен в изборите за народни представители на 02 април 2023 г. 171</w:t>
      </w:r>
    </w:p>
    <w:p w:rsidR="00886E13" w:rsidRDefault="00886E13" w:rsidP="00886E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относно: Доклад по постъпили сигнали.</w:t>
      </w:r>
    </w:p>
    <w:p w:rsidR="005500C5" w:rsidRPr="00886E13" w:rsidRDefault="005500C5" w:rsidP="00886E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86E13">
        <w:rPr>
          <w:color w:val="000000"/>
        </w:rPr>
        <w:t>Проект на решение относно</w:t>
      </w:r>
      <w:r>
        <w:rPr>
          <w:color w:val="000000"/>
        </w:rPr>
        <w:t>:</w:t>
      </w:r>
      <w:r w:rsidRPr="00601792">
        <w:t xml:space="preserve"> </w:t>
      </w:r>
      <w:r w:rsidRPr="00601792">
        <w:t>Публикуване на списък на упълномощените представители КП „ПРОДЪЛЖАВАМЕ ПРОМЯНАТА-ДЕМОКРАТИЧНА БЪЛГАРИЯ“ за участие в изборите за народни представители на 02 април 2023 г.</w:t>
      </w:r>
    </w:p>
    <w:p w:rsidR="00A07FF6" w:rsidRPr="00DE2BB7" w:rsidRDefault="00DE2BB7" w:rsidP="008E4BA3">
      <w:pPr>
        <w:pStyle w:val="a5"/>
        <w:numPr>
          <w:ilvl w:val="0"/>
          <w:numId w:val="1"/>
        </w:numPr>
        <w:spacing w:line="276" w:lineRule="auto"/>
        <w:jc w:val="both"/>
      </w:pPr>
      <w:r>
        <w:t>Други</w:t>
      </w: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25C3" w:rsidRPr="00AB0F8C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AB0F8C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Мария Асенова Чомпова, Фатме Фикретова Мустафова, </w:t>
      </w:r>
      <w:r w:rsidR="00AB0F8C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Минко Вичев Стефанов</w:t>
      </w:r>
      <w:r w:rsid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AB0F8C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Сребри</w:t>
      </w:r>
      <w:r w:rsid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 w:rsid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B0F8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 w:rsid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="00A07FF6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B0F8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Отсъстват: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Християна Денчева </w:t>
      </w:r>
      <w:proofErr w:type="spellStart"/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Атанас Иванов Митев, Николай Господинов Сандев, Севда Хюсеинова Османова,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 Славова Стефанова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Даниела </w:t>
      </w:r>
      <w:r w:rsidR="001625F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Иванчева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Василева.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673A4D" w:rsidRPr="00673A4D" w:rsidRDefault="00A07FF6" w:rsidP="00673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94CCD">
        <w:t>Г-жа Росица Тодорова прочете проект на решение относно:</w:t>
      </w:r>
      <w:r w:rsidR="00886E13" w:rsidRPr="00886E13">
        <w:t xml:space="preserve"> </w:t>
      </w:r>
      <w:r w:rsidR="00886E13" w:rsidRPr="00F86743">
        <w:t>Промяна в състава на СИК в Община Сливен по предложение на КП „БСП ЗА БЪЛГАРИЯ” при произвеждане на изборите за народни представители на 02 април 2023 г.</w:t>
      </w:r>
      <w:r w:rsidR="00673A4D" w:rsidRPr="00673A4D">
        <w:rPr>
          <w:color w:val="000000"/>
        </w:rPr>
        <w:tab/>
        <w:t xml:space="preserve"> </w:t>
      </w:r>
    </w:p>
    <w:p w:rsidR="00A07FF6" w:rsidRPr="00D94CCD" w:rsidRDefault="00A07FF6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B16A9" w:rsidRPr="001B16A9" w:rsidRDefault="001B16A9" w:rsidP="001B1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1B16A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</w:t>
      </w:r>
      <w:r w:rsidRPr="001B16A9">
        <w:rPr>
          <w:rFonts w:ascii="Times New Roman" w:eastAsia="Calibri" w:hAnsi="Times New Roman" w:cs="Times New Roman"/>
          <w:lang w:eastAsia="bg-BG"/>
        </w:rPr>
        <w:t xml:space="preserve"> в Община Сливен,  както следва:</w:t>
      </w:r>
    </w:p>
    <w:p w:rsidR="001B16A9" w:rsidRPr="001B16A9" w:rsidRDefault="001B16A9" w:rsidP="001B16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212000144, гр. Сливен, на мястото на: Даниела Иванова </w:t>
      </w:r>
      <w:proofErr w:type="spellStart"/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>Иванова</w:t>
      </w:r>
      <w:proofErr w:type="spellEnd"/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член, ЕГН……… да се назначи: Иван Атанасов Петков, ЕГН………….</w:t>
      </w:r>
    </w:p>
    <w:p w:rsidR="001B16A9" w:rsidRPr="001B16A9" w:rsidRDefault="001B16A9" w:rsidP="001B16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212000166, гр. Сливен, на мястото на: Методи Маринов </w:t>
      </w:r>
      <w:proofErr w:type="spellStart"/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>Маринов</w:t>
      </w:r>
      <w:proofErr w:type="spellEnd"/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секретар, ЕГН……… да се назначи: Владимир Панайот Петров, ЕГН………….</w:t>
      </w:r>
    </w:p>
    <w:p w:rsidR="001B16A9" w:rsidRPr="001B16A9" w:rsidRDefault="001B16A9" w:rsidP="001B16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6A9">
        <w:rPr>
          <w:rFonts w:ascii="Times New Roman" w:eastAsia="Calibri" w:hAnsi="Times New Roman" w:cs="Times New Roman"/>
          <w:sz w:val="24"/>
          <w:szCs w:val="24"/>
          <w:lang w:eastAsia="bg-BG"/>
        </w:rPr>
        <w:t>В СИК 212000057, гр. Сливен, на мястото на: Сияна Георгиева Атанасова - член, ЕГН……… да се назначи Иван Пламенов Иванов, ЕГН………….</w:t>
      </w:r>
    </w:p>
    <w:p w:rsidR="00886E13" w:rsidRPr="00886E13" w:rsidRDefault="00886E13" w:rsidP="0088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86E13" w:rsidRPr="00886E13" w:rsidRDefault="00886E13" w:rsidP="0088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8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 СЕ ИЗДАДАТ</w:t>
      </w:r>
      <w:r w:rsidRPr="00886E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нови удостоверения (Приложение № 3</w:t>
      </w:r>
      <w:r w:rsidRPr="00886E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886E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886E13" w:rsidRDefault="00886E13" w:rsidP="0067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3A4D" w:rsidRPr="00673A4D" w:rsidRDefault="00673A4D" w:rsidP="0067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3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431EFE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</w:t>
      </w:r>
      <w:r w:rsidR="0002442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886E1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60</w:t>
      </w:r>
      <w:r w:rsidR="0002442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886E1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886E1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2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F560F9" w:rsidRPr="00F560F9" w:rsidRDefault="00A07FF6" w:rsidP="00F560F9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Елизабет Кендерян прочете проект на решение относно: </w:t>
      </w:r>
      <w:r w:rsidR="00F560F9" w:rsidRPr="00F560F9">
        <w:rPr>
          <w:rFonts w:ascii="Times New Roman" w:eastAsia="Calibri" w:hAnsi="Times New Roman" w:cs="Times New Roman"/>
          <w:lang w:eastAsia="bg-BG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A07FF6" w:rsidRPr="00F560F9" w:rsidRDefault="00A07FF6" w:rsidP="00F560F9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</w:t>
      </w:r>
      <w:r w:rsidRPr="00F560F9">
        <w:rPr>
          <w:rFonts w:ascii="Times New Roman" w:hAnsi="Times New Roman" w:cs="Times New Roman"/>
          <w:sz w:val="24"/>
          <w:szCs w:val="24"/>
        </w:rPr>
        <w:t>следното решение:</w:t>
      </w: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211600002 гр. Нова Загора, Зина Кирчева Симеонова – заместник-председател, да бъде заменена с Живка Кръстева Русева,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 xml:space="preserve">В СИК 211600003 гр. Нова Загора, Маргарита Динева Златева – член, да бъде заменена с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Женьо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 xml:space="preserve"> Петков Нестеров,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211600006 гр. Нова Загора, Станимира Стоянова Иванова –член, да бъде заменена с Злати Генчев Златев,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211600007 гр. Нова Загора, Радостина Кирилова Стефанова–член, да бъде заменена с Ана Маркова Стоилова,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211600008 гр. Нова Загора, Таня Йорданова Минчева–член, да бъде заменена с Кица Пенчева Куцарова-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Саръмова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>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211600009 гр. Нова Загора, Здравка Иванова Момчева –член, да бъде</w:t>
      </w:r>
      <w:r>
        <w:rPr>
          <w:rFonts w:ascii="Times New Roman" w:eastAsia="Calibri" w:hAnsi="Times New Roman" w:cs="Times New Roman"/>
          <w:lang w:eastAsia="bg-BG"/>
        </w:rPr>
        <w:t xml:space="preserve"> заменена с Христина Желева Дим</w:t>
      </w:r>
      <w:r w:rsidRPr="00F560F9">
        <w:rPr>
          <w:rFonts w:ascii="Times New Roman" w:eastAsia="Calibri" w:hAnsi="Times New Roman" w:cs="Times New Roman"/>
          <w:lang w:eastAsia="bg-BG"/>
        </w:rPr>
        <w:t>итрова,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211600010 гр. Нова Загора, Кера Йорданова Пенчева –член, да бъде заменена със Стоян Дачев Колев,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211600011 гр. Нова Загора, Саша Стефанова Банкова–заместник председател, да бъде заменена с Росица Златева Генчева,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211600012 гр. Нова Загора, Станка Стоянова Бакалова–член, да бъде заменена с Ивелина Петрова Мишева,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211600014 гр. Нова Загора, Антон Щилянов Михнев–член, да бъде заменена с Диана Йорданова Динева,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211600015 гр. Нова Загора, Мария Христова Александрова–член, да бъде заменена с Димитър Калчев Димитър,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 xml:space="preserve">В СИК 211600016 гр. Нова Загора, Бирсен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Халимова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 xml:space="preserve">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Аскерова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>-Кунева–член, да бъде заменена с Деница Веселинова Цанкова,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211600017 гр. Нова Загора, Данчо Кръстев Попов–член, да бъде заменена с Калчо Димитров Калчев, ЕГН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211600018 гр. Нова Загора, Димана Петрова Николова–член, да бъде заменена с Христо Милков Христов, ЕГН…………………….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 xml:space="preserve">В СИК 211600019 гр. Нова Загора, Доника Живкова Христова–член, да бъде заменена с Иван Йорданов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Сурчев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>, ЕГН…………………….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211600020 гр. Нова Загора, Елена Христова Йорданова–член, да бъде заменена с Дарин Динков Господинов, ЕГН…………………….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211600021 гр. Нова Загора, Нели Димитрова Николова–член, да бъде заменена с Мария Георгиева Господинова, ЕГН…………………….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 xml:space="preserve">В СИК 211600023 гр. Нова Загора, Ваня Стефанова Кунева – член, да бъде заменен с Панайот Георгиев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Янушев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>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lastRenderedPageBreak/>
        <w:t>В СИК 211600024 гр. Нова Загора, Радостина Великова Стайкова– заместник-председател, да бъде заменен с Ирина Колева Дочева,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 xml:space="preserve">В СИК 211600025 гр. Нова Загора, Женя Стоянова Томова– член, да бъде заменен с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Чудомира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 xml:space="preserve">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Вескова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 xml:space="preserve"> Желязкова,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211600029 гр. Нова Загора, Кица Русева Господинова– член, да бъде заменен с Георги Огнянов Младенов,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 xml:space="preserve">В СИК 211600032 с. Асеновец, Пенка Трифонова Димитрова – член, да бъде заменен с Красимира Стайкова </w:t>
      </w:r>
      <w:proofErr w:type="spellStart"/>
      <w:r w:rsidRPr="00F560F9">
        <w:rPr>
          <w:rFonts w:ascii="Times New Roman" w:eastAsia="Calibri" w:hAnsi="Times New Roman" w:cs="Times New Roman"/>
          <w:lang w:eastAsia="bg-BG"/>
        </w:rPr>
        <w:t>Молдованова</w:t>
      </w:r>
      <w:proofErr w:type="spellEnd"/>
      <w:r w:rsidRPr="00F560F9">
        <w:rPr>
          <w:rFonts w:ascii="Times New Roman" w:eastAsia="Calibri" w:hAnsi="Times New Roman" w:cs="Times New Roman"/>
          <w:lang w:eastAsia="bg-BG"/>
        </w:rPr>
        <w:t>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211600033 с. Брястово, Митко Георгиев Петров– член, да бъде заменен с Димитър Димитров Димитров,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211600046 с. Омарчево, Марин Великов Господинов–председател, да бъде заменен с Аврам Петков Аврамов,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211600049 с. Еленово, Въла Ангелова Маринова– член, да бъде заменен с Асен Радков Стоянов , ЕГН-……………….</w:t>
      </w:r>
    </w:p>
    <w:p w:rsidR="00F560F9" w:rsidRPr="00F560F9" w:rsidRDefault="00F560F9" w:rsidP="00F5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В СИК 211600063 с. Загорци, Таня Иванова Денева– член, да бъде заменен със Стоянка Славова Стойнова, ЕГН-……………….</w:t>
      </w: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ДА СЕ ИЗДАДАТ нови удостоверения (Приложение № 3</w:t>
      </w:r>
      <w:r w:rsidRPr="00F560F9">
        <w:rPr>
          <w:rFonts w:ascii="Times New Roman" w:eastAsia="Calibri" w:hAnsi="Times New Roman" w:cs="Times New Roman"/>
          <w:lang w:val="en-US" w:eastAsia="bg-BG"/>
        </w:rPr>
        <w:t>2</w:t>
      </w:r>
      <w:r w:rsidRPr="00F560F9">
        <w:rPr>
          <w:rFonts w:ascii="Times New Roman" w:eastAsia="Calibri" w:hAnsi="Times New Roman" w:cs="Times New Roman"/>
          <w:lang w:eastAsia="bg-BG"/>
        </w:rPr>
        <w:t>-НС от изборните книжа), а на освободените да се анулират издадените им такива.</w:t>
      </w: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 </w:t>
      </w:r>
    </w:p>
    <w:p w:rsidR="00F560F9" w:rsidRPr="00F560F9" w:rsidRDefault="00F560F9" w:rsidP="00F560F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F560F9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725C3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 w:rsidR="00C07FD1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673A4D" w:rsidP="006725C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3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22C5D" w:rsidRDefault="00A07FF6" w:rsidP="00522C5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522C5D"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</w:p>
    <w:p w:rsidR="00A07FF6" w:rsidRPr="00D94CCD" w:rsidRDefault="00A07FF6" w:rsidP="00522C5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C5D" w:rsidRPr="00522C5D" w:rsidRDefault="00522C5D" w:rsidP="00522C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2C5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</w:t>
      </w:r>
      <w:r w:rsidRPr="00522C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a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>т</w:t>
      </w:r>
      <w:r w:rsidRPr="00522C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a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предложението </w:t>
      </w:r>
      <w:proofErr w:type="spellStart"/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>секционн</w:t>
      </w:r>
      <w:proofErr w:type="spellEnd"/>
      <w:r w:rsidRPr="00522C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a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</w:t>
      </w:r>
      <w:proofErr w:type="spellEnd"/>
      <w:r w:rsidRPr="00522C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a 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 в Община Сливен,  както следва:</w:t>
      </w:r>
    </w:p>
    <w:p w:rsidR="00522C5D" w:rsidRPr="00522C5D" w:rsidRDefault="00522C5D" w:rsidP="00522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22C5D" w:rsidRPr="00522C5D" w:rsidRDefault="00522C5D" w:rsidP="00522C5D">
      <w:pPr>
        <w:pStyle w:val="a5"/>
        <w:numPr>
          <w:ilvl w:val="0"/>
          <w:numId w:val="15"/>
        </w:numPr>
        <w:jc w:val="both"/>
      </w:pPr>
      <w:r w:rsidRPr="00522C5D">
        <w:t>В СИК 212000</w:t>
      </w:r>
      <w:r w:rsidRPr="00522C5D">
        <w:rPr>
          <w:b/>
        </w:rPr>
        <w:t>106</w:t>
      </w:r>
      <w:r w:rsidRPr="00522C5D">
        <w:t xml:space="preserve"> на мястото на: Таня Стойкова Кукова  – </w:t>
      </w:r>
      <w:r w:rsidRPr="00522C5D">
        <w:rPr>
          <w:b/>
        </w:rPr>
        <w:t>член</w:t>
      </w:r>
      <w:r w:rsidRPr="00522C5D">
        <w:t xml:space="preserve">, се назначава: Ваня Венкова Иванова – </w:t>
      </w:r>
      <w:r w:rsidRPr="00522C5D">
        <w:rPr>
          <w:b/>
        </w:rPr>
        <w:t xml:space="preserve">член </w:t>
      </w:r>
      <w:r w:rsidRPr="00522C5D">
        <w:t>, ЕГН………………</w:t>
      </w:r>
    </w:p>
    <w:p w:rsidR="00522C5D" w:rsidRPr="00522C5D" w:rsidRDefault="00522C5D" w:rsidP="00522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22C5D" w:rsidRPr="00522C5D" w:rsidRDefault="00522C5D" w:rsidP="00522C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22C5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удостоверения (Приложение № 3</w:t>
      </w:r>
      <w:r w:rsidRPr="00522C5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522C5D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освободения да се анулира издаденото му такова.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43B1F" w:rsidRPr="00443B1F" w:rsidRDefault="00443B1F" w:rsidP="00443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80D5F" w:rsidRPr="00D94CCD" w:rsidRDefault="00380D5F" w:rsidP="00423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673A4D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22C5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509FB" w:rsidRDefault="006509FB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4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73A4D" w:rsidRPr="00673A4D" w:rsidRDefault="00A07FF6" w:rsidP="00571F88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 прочете проект на решение относно</w:t>
      </w:r>
      <w:r w:rsidR="00773285">
        <w:rPr>
          <w:rFonts w:ascii="Times New Roman" w:hAnsi="Times New Roman" w:cs="Times New Roman"/>
          <w:sz w:val="24"/>
          <w:szCs w:val="24"/>
        </w:rPr>
        <w:t xml:space="preserve">: </w:t>
      </w:r>
      <w:r w:rsidR="00571F88"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КП „ГЕРБ-СДС“ при произвеждане на изборите за народни представители на 02 април 2023 г.</w:t>
      </w:r>
      <w:r w:rsidR="00673A4D"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A07FF6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571F88" w:rsidRPr="00571F88" w:rsidRDefault="00571F88" w:rsidP="00571F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571F8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212000108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Драгомир Веселинов Койчев – </w:t>
      </w:r>
      <w:r w:rsidRPr="00571F8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ЕГН……….се назначава: Илина </w:t>
      </w:r>
      <w:proofErr w:type="spellStart"/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Михалушева</w:t>
      </w:r>
      <w:proofErr w:type="spellEnd"/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Томова - член, ЕГН………………</w:t>
      </w:r>
    </w:p>
    <w:p w:rsidR="00571F88" w:rsidRPr="00571F88" w:rsidRDefault="00571F88" w:rsidP="00571F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571F8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212000092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Мария Росенова Стоянова – </w:t>
      </w:r>
      <w:r w:rsidRPr="00571F8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ЕГН……….се назначава: Ивайло Динев Колев - член, ЕГН………………</w:t>
      </w:r>
    </w:p>
    <w:p w:rsidR="00571F88" w:rsidRPr="00571F88" w:rsidRDefault="00571F88" w:rsidP="00571F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ДА СЕ ИЗДАДАТ нови удостоверения (Приложение № 32-НС от изборните книжа), а на освободените да се анулират издадените им такива.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673A4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63</w:t>
      </w:r>
      <w:r w:rsidR="00673A4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 w:rsidR="00673A4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5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71F88" w:rsidRPr="00571F88" w:rsidRDefault="003B4794" w:rsidP="00571F88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Елизабет Кендерян </w:t>
      </w:r>
      <w:r w:rsidRPr="00D94CCD">
        <w:rPr>
          <w:rFonts w:ascii="Times New Roman" w:hAnsi="Times New Roman" w:cs="Times New Roman"/>
          <w:sz w:val="24"/>
          <w:szCs w:val="24"/>
        </w:rPr>
        <w:t xml:space="preserve">прочете проект на решение относно: </w:t>
      </w:r>
      <w:r w:rsidR="00571F88" w:rsidRPr="00571F88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Сливен по предложение на </w:t>
      </w:r>
      <w:r w:rsidR="00571F88"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 „ВЪЗРАЖДАНЕ” </w:t>
      </w:r>
      <w:r w:rsidR="00571F88" w:rsidRPr="00571F88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3B4794" w:rsidRPr="00D94CCD" w:rsidRDefault="003B4794" w:rsidP="00571F8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571F88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571F88" w:rsidRPr="00571F88" w:rsidRDefault="00571F88" w:rsidP="00571F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В СИК 212000130 на мястото на: Стефан Димитров Аврамов – зам. председател да се назначи: Керанка Пеева Роберто ,ЕГН……………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571F88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571F88">
        <w:rPr>
          <w:rFonts w:ascii="Times New Roman" w:eastAsia="Calibri" w:hAnsi="Times New Roman" w:cs="Times New Roman"/>
          <w:lang w:val="en-US" w:eastAsia="bg-BG"/>
        </w:rPr>
        <w:t>2</w:t>
      </w:r>
      <w:r w:rsidRPr="00571F88">
        <w:rPr>
          <w:rFonts w:ascii="Times New Roman" w:eastAsia="Calibri" w:hAnsi="Times New Roman" w:cs="Times New Roman"/>
          <w:lang w:eastAsia="bg-BG"/>
        </w:rPr>
        <w:t>-НС от изборните книжа), а на освободеният да се анулира издаденото му такова.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 </w:t>
      </w:r>
    </w:p>
    <w:p w:rsid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FD1" w:rsidRPr="00571F88" w:rsidRDefault="00C07FD1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3B4794" w:rsidRDefault="006575C0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01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3B4794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86CAF" w:rsidRDefault="00E86CAF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6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71F88" w:rsidRPr="00571F88" w:rsidRDefault="006509FB" w:rsidP="00571F88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571F88"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6509FB" w:rsidRPr="00D94CCD" w:rsidRDefault="006509FB" w:rsidP="00571F8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1F88" w:rsidRPr="00571F88" w:rsidRDefault="00571F88" w:rsidP="00571F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88">
        <w:rPr>
          <w:rFonts w:ascii="Times New Roman" w:eastAsia="Times New Roman" w:hAnsi="Times New Roman" w:cs="Times New Roman"/>
          <w:sz w:val="24"/>
          <w:szCs w:val="24"/>
        </w:rPr>
        <w:t xml:space="preserve">В СИК </w:t>
      </w:r>
      <w:r w:rsidRPr="00571F88">
        <w:rPr>
          <w:rFonts w:ascii="Times New Roman" w:eastAsia="Times New Roman" w:hAnsi="Times New Roman" w:cs="Times New Roman"/>
          <w:b/>
          <w:sz w:val="24"/>
          <w:szCs w:val="24"/>
        </w:rPr>
        <w:t>211600053</w:t>
      </w:r>
      <w:r w:rsidRPr="00571F88">
        <w:rPr>
          <w:rFonts w:ascii="Times New Roman" w:eastAsia="Times New Roman" w:hAnsi="Times New Roman" w:cs="Times New Roman"/>
          <w:sz w:val="24"/>
          <w:szCs w:val="24"/>
        </w:rPr>
        <w:t>, Пейчо Георгиев Георгиев –</w:t>
      </w:r>
      <w:r w:rsidRPr="00571F88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</w:t>
      </w:r>
      <w:r w:rsidRPr="00571F88">
        <w:rPr>
          <w:rFonts w:ascii="Times New Roman" w:eastAsia="Times New Roman" w:hAnsi="Times New Roman" w:cs="Times New Roman"/>
          <w:sz w:val="24"/>
          <w:szCs w:val="24"/>
        </w:rPr>
        <w:t>, да бъде заменена с Станка Димитрова Събева, ЕГН-……………….</w:t>
      </w:r>
    </w:p>
    <w:p w:rsidR="00571F88" w:rsidRPr="00571F88" w:rsidRDefault="00571F88" w:rsidP="00571F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88">
        <w:rPr>
          <w:rFonts w:ascii="Times New Roman" w:eastAsia="Times New Roman" w:hAnsi="Times New Roman" w:cs="Times New Roman"/>
          <w:sz w:val="24"/>
          <w:szCs w:val="24"/>
        </w:rPr>
        <w:t xml:space="preserve">В СИК </w:t>
      </w:r>
      <w:r w:rsidRPr="00571F88">
        <w:rPr>
          <w:rFonts w:ascii="Times New Roman" w:eastAsia="Times New Roman" w:hAnsi="Times New Roman" w:cs="Times New Roman"/>
          <w:b/>
          <w:sz w:val="24"/>
          <w:szCs w:val="24"/>
        </w:rPr>
        <w:t>211600011</w:t>
      </w:r>
      <w:r w:rsidRPr="00571F88">
        <w:rPr>
          <w:rFonts w:ascii="Times New Roman" w:eastAsia="Times New Roman" w:hAnsi="Times New Roman" w:cs="Times New Roman"/>
          <w:sz w:val="24"/>
          <w:szCs w:val="24"/>
        </w:rPr>
        <w:t xml:space="preserve"> гр. Нова Загора, Росица Златева Генчева –</w:t>
      </w:r>
      <w:r w:rsidRPr="00571F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Зам.-председател</w:t>
      </w:r>
      <w:r w:rsidRPr="00571F88">
        <w:rPr>
          <w:rFonts w:ascii="Times New Roman" w:eastAsia="Times New Roman" w:hAnsi="Times New Roman" w:cs="Times New Roman"/>
          <w:sz w:val="24"/>
          <w:szCs w:val="24"/>
        </w:rPr>
        <w:t>, да бъде заменена с Саша Стефанова Банкова, ЕГН-……………….</w:t>
      </w:r>
    </w:p>
    <w:p w:rsidR="00571F88" w:rsidRPr="00571F88" w:rsidRDefault="00571F88" w:rsidP="00571F88">
      <w:pPr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3</w:t>
      </w:r>
      <w:r w:rsidRPr="00571F8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509FB" w:rsidRPr="00D94CCD" w:rsidRDefault="006509FB" w:rsidP="00650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6509FB" w:rsidRPr="00D94CCD" w:rsidRDefault="006575C0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01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6509FB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430A1" w:rsidRDefault="006430A1" w:rsidP="00A07FF6">
      <w:pPr>
        <w:spacing w:after="200" w:line="276" w:lineRule="auto"/>
        <w:rPr>
          <w:rFonts w:ascii="Times New Roman" w:hAnsi="Times New Roman"/>
          <w:sz w:val="24"/>
        </w:rPr>
      </w:pPr>
    </w:p>
    <w:p w:rsidR="006430A1" w:rsidRDefault="006430A1" w:rsidP="00643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7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71F88" w:rsidRPr="00571F88" w:rsidRDefault="000A2E35" w:rsidP="00571F88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571F88" w:rsidRPr="00571F88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Сливен по предложение на </w:t>
      </w:r>
      <w:r w:rsidR="00571F88" w:rsidRPr="00571F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„Продължаваме Промяната” </w:t>
      </w:r>
      <w:r w:rsidR="00571F88" w:rsidRPr="00571F88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0A2E35" w:rsidRPr="006C7C58" w:rsidRDefault="000A2E35" w:rsidP="00571F88">
      <w:pPr>
        <w:jc w:val="both"/>
        <w:rPr>
          <w:rFonts w:ascii="Times New Roman" w:hAnsi="Times New Roman" w:cs="Times New Roman"/>
          <w:sz w:val="24"/>
          <w:szCs w:val="24"/>
        </w:rPr>
      </w:pPr>
      <w:r w:rsidRPr="006C7C58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b/>
          <w:lang w:eastAsia="bg-BG"/>
        </w:rPr>
        <w:lastRenderedPageBreak/>
        <w:t>ДОПУСКА ЗАМЯНА</w:t>
      </w:r>
      <w:r w:rsidRPr="00571F88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571F88" w:rsidRPr="00571F88" w:rsidRDefault="00571F88" w:rsidP="00571F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88">
        <w:rPr>
          <w:rFonts w:ascii="Times New Roman" w:hAnsi="Times New Roman" w:cs="Times New Roman"/>
          <w:sz w:val="24"/>
          <w:szCs w:val="24"/>
        </w:rPr>
        <w:t>В</w:t>
      </w:r>
      <w:r w:rsidRPr="00571F88">
        <w:rPr>
          <w:rFonts w:ascii="Times New Roman" w:hAnsi="Times New Roman" w:cs="Times New Roman"/>
          <w:b/>
          <w:sz w:val="24"/>
          <w:szCs w:val="24"/>
        </w:rPr>
        <w:t xml:space="preserve"> СИК 212000104, гр. Сливен </w:t>
      </w:r>
      <w:r w:rsidRPr="00571F88">
        <w:rPr>
          <w:rFonts w:ascii="Times New Roman" w:hAnsi="Times New Roman" w:cs="Times New Roman"/>
          <w:sz w:val="24"/>
          <w:szCs w:val="24"/>
        </w:rPr>
        <w:t xml:space="preserve">на мястото на Таня Петрова Йорданова на длъжност </w:t>
      </w:r>
      <w:r w:rsidRPr="00571F88">
        <w:rPr>
          <w:rFonts w:ascii="Times New Roman" w:hAnsi="Times New Roman" w:cs="Times New Roman"/>
          <w:b/>
          <w:sz w:val="24"/>
          <w:szCs w:val="24"/>
        </w:rPr>
        <w:t>член,</w:t>
      </w:r>
      <w:r w:rsidRPr="00571F88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571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F88">
        <w:rPr>
          <w:rFonts w:ascii="Times New Roman" w:hAnsi="Times New Roman" w:cs="Times New Roman"/>
          <w:sz w:val="24"/>
          <w:szCs w:val="24"/>
        </w:rPr>
        <w:t>Кристиана Стефанова Пенчева</w:t>
      </w:r>
      <w:r w:rsidRPr="00571F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1F88">
        <w:rPr>
          <w:rFonts w:ascii="Times New Roman" w:hAnsi="Times New Roman" w:cs="Times New Roman"/>
          <w:sz w:val="24"/>
          <w:szCs w:val="24"/>
        </w:rPr>
        <w:t>ЕГН………..;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571F88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571F88">
        <w:rPr>
          <w:rFonts w:ascii="Times New Roman" w:eastAsia="Calibri" w:hAnsi="Times New Roman" w:cs="Times New Roman"/>
          <w:lang w:val="en-US" w:eastAsia="bg-BG"/>
        </w:rPr>
        <w:t>2</w:t>
      </w:r>
      <w:r w:rsidRPr="00571F88">
        <w:rPr>
          <w:rFonts w:ascii="Times New Roman" w:eastAsia="Calibri" w:hAnsi="Times New Roman" w:cs="Times New Roman"/>
          <w:lang w:eastAsia="bg-BG"/>
        </w:rPr>
        <w:t>-НС от изборните книжа), а на освободения да се анулира издаденото му такова.</w:t>
      </w:r>
    </w:p>
    <w:p w:rsidR="00571F88" w:rsidRPr="00571F88" w:rsidRDefault="00571F88" w:rsidP="00571F88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 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71F88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71F88" w:rsidRPr="00571F88" w:rsidRDefault="00571F88" w:rsidP="00571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0A2E35" w:rsidRPr="00D94CCD" w:rsidRDefault="00223F3C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71F8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0A2E35" w:rsidRPr="00D94CCD" w:rsidRDefault="000A2E35" w:rsidP="00643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8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B7E3C" w:rsidRPr="005B7E3C" w:rsidRDefault="000A2E35" w:rsidP="005B7E3C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5B7E3C" w:rsidRPr="005B7E3C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Нова Загора по предложение на </w:t>
      </w:r>
      <w:r w:rsidR="005B7E3C"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„Продължаваме Промяната” </w:t>
      </w:r>
      <w:r w:rsidR="005B7E3C" w:rsidRPr="005B7E3C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0A2E35" w:rsidRPr="00D94CCD" w:rsidRDefault="000A2E35" w:rsidP="005B7E3C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5B7E3C">
        <w:rPr>
          <w:rFonts w:ascii="Times New Roman" w:eastAsia="Calibri" w:hAnsi="Times New Roman" w:cs="Times New Roman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5B7E3C" w:rsidRPr="005B7E3C" w:rsidRDefault="005B7E3C" w:rsidP="005B7E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В</w:t>
      </w:r>
      <w:r w:rsidRPr="005B7E3C">
        <w:rPr>
          <w:rFonts w:ascii="Times New Roman" w:hAnsi="Times New Roman" w:cs="Times New Roman"/>
          <w:b/>
          <w:sz w:val="24"/>
          <w:szCs w:val="24"/>
        </w:rPr>
        <w:t xml:space="preserve"> СИК 2116000008, гр. Нова Загора </w:t>
      </w:r>
      <w:r w:rsidRPr="005B7E3C">
        <w:rPr>
          <w:rFonts w:ascii="Times New Roman" w:hAnsi="Times New Roman" w:cs="Times New Roman"/>
          <w:sz w:val="24"/>
          <w:szCs w:val="24"/>
        </w:rPr>
        <w:t xml:space="preserve">на мястото на Диян Колев </w:t>
      </w:r>
      <w:proofErr w:type="spellStart"/>
      <w:r w:rsidRPr="005B7E3C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5B7E3C">
        <w:rPr>
          <w:rFonts w:ascii="Times New Roman" w:hAnsi="Times New Roman" w:cs="Times New Roman"/>
          <w:sz w:val="24"/>
          <w:szCs w:val="24"/>
        </w:rPr>
        <w:t xml:space="preserve">  на длъжност </w:t>
      </w:r>
      <w:r w:rsidRPr="005B7E3C">
        <w:rPr>
          <w:rFonts w:ascii="Times New Roman" w:hAnsi="Times New Roman" w:cs="Times New Roman"/>
          <w:b/>
          <w:sz w:val="24"/>
          <w:szCs w:val="24"/>
        </w:rPr>
        <w:t>член,</w:t>
      </w:r>
      <w:r w:rsidRPr="005B7E3C">
        <w:rPr>
          <w:rFonts w:ascii="Times New Roman" w:hAnsi="Times New Roman" w:cs="Times New Roman"/>
          <w:sz w:val="24"/>
          <w:szCs w:val="24"/>
        </w:rPr>
        <w:t xml:space="preserve"> да бъде назначен Ивелин Димитров Василев </w:t>
      </w:r>
      <w:r w:rsidRPr="005B7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7E3C">
        <w:rPr>
          <w:rFonts w:ascii="Times New Roman" w:hAnsi="Times New Roman" w:cs="Times New Roman"/>
          <w:sz w:val="24"/>
          <w:szCs w:val="24"/>
        </w:rPr>
        <w:t>ЕГН………..;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b/>
          <w:lang w:eastAsia="bg-BG"/>
        </w:rPr>
        <w:t>ДА СЕ ИЗДАДАТ</w:t>
      </w:r>
      <w:r w:rsidRPr="005B7E3C">
        <w:rPr>
          <w:rFonts w:ascii="Times New Roman" w:eastAsia="Calibri" w:hAnsi="Times New Roman" w:cs="Times New Roman"/>
          <w:lang w:eastAsia="bg-BG"/>
        </w:rPr>
        <w:t xml:space="preserve"> нови удостоверения (Приложение № 3</w:t>
      </w:r>
      <w:r w:rsidRPr="005B7E3C">
        <w:rPr>
          <w:rFonts w:ascii="Times New Roman" w:eastAsia="Calibri" w:hAnsi="Times New Roman" w:cs="Times New Roman"/>
          <w:lang w:val="en-US" w:eastAsia="bg-BG"/>
        </w:rPr>
        <w:t>2</w:t>
      </w:r>
      <w:r w:rsidRPr="005B7E3C">
        <w:rPr>
          <w:rFonts w:ascii="Times New Roman" w:eastAsia="Calibri" w:hAnsi="Times New Roman" w:cs="Times New Roman"/>
          <w:lang w:eastAsia="bg-BG"/>
        </w:rPr>
        <w:t>-НС от изборните книжа), а на освободените да се анулират издадените им такива.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lang w:eastAsia="bg-BG"/>
        </w:rPr>
        <w:t> 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6509FB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 </w:t>
      </w: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0A2E35" w:rsidRDefault="00E34A09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0A2E35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9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B7E3C" w:rsidRPr="005B7E3C" w:rsidRDefault="000A2E35" w:rsidP="005B7E3C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5B7E3C" w:rsidRPr="005B7E3C">
        <w:rPr>
          <w:rFonts w:ascii="Times New Roman" w:eastAsia="Calibri" w:hAnsi="Times New Roman" w:cs="Times New Roman"/>
          <w:lang w:eastAsia="bg-BG"/>
        </w:rPr>
        <w:t>Промяна в състава на СИК в Община Нова Загора по предложение на ПП „ДПС“ при произвеждане на изборите за народни представители на 02 април 2023 г.</w:t>
      </w:r>
    </w:p>
    <w:p w:rsidR="000A2E35" w:rsidRPr="00D94CCD" w:rsidRDefault="000A2E35" w:rsidP="006F74A1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5B7E3C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посоченото в предложението секционна избирателна комисия в Община Нова Загора,  както следва:</w:t>
      </w:r>
    </w:p>
    <w:p w:rsidR="005B7E3C" w:rsidRPr="005B7E3C" w:rsidRDefault="005B7E3C" w:rsidP="005B7E3C">
      <w:p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E3C" w:rsidRPr="005B7E3C" w:rsidRDefault="005B7E3C" w:rsidP="005B7E3C">
      <w:pPr>
        <w:pStyle w:val="a5"/>
        <w:numPr>
          <w:ilvl w:val="0"/>
          <w:numId w:val="18"/>
        </w:numPr>
        <w:jc w:val="both"/>
      </w:pPr>
      <w:r w:rsidRPr="005B7E3C">
        <w:t xml:space="preserve">В СИК 211600 012, на мястото на: Мехмедали Али </w:t>
      </w:r>
      <w:proofErr w:type="spellStart"/>
      <w:r w:rsidRPr="005B7E3C">
        <w:t>Бинбаш</w:t>
      </w:r>
      <w:proofErr w:type="spellEnd"/>
      <w:r w:rsidRPr="005B7E3C">
        <w:t xml:space="preserve"> – председател , ЕГН……….се назначава: Севинч Сабриева Салиева , ЕГН………………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5B7E3C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5B7E3C">
        <w:rPr>
          <w:rFonts w:ascii="Times New Roman" w:eastAsia="Calibri" w:hAnsi="Times New Roman" w:cs="Times New Roman"/>
          <w:lang w:val="en-US" w:eastAsia="bg-BG"/>
        </w:rPr>
        <w:t>2</w:t>
      </w:r>
      <w:r w:rsidRPr="005B7E3C">
        <w:rPr>
          <w:rFonts w:ascii="Times New Roman" w:eastAsia="Calibri" w:hAnsi="Times New Roman" w:cs="Times New Roman"/>
          <w:lang w:eastAsia="bg-BG"/>
        </w:rPr>
        <w:t>-НС от изборните книжа), а на освободения да се анулира издаденото му такова.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lang w:eastAsia="bg-BG"/>
        </w:rPr>
        <w:t> 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B7E3C" w:rsidRPr="005B7E3C" w:rsidRDefault="005B7E3C" w:rsidP="005B7E3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0A2E35" w:rsidRDefault="006F74A1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10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5B7E3C" w:rsidRPr="005B7E3C" w:rsidRDefault="00EB0FCE" w:rsidP="005B7E3C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E3C"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Публикуване на списък № 2 на упълномощените представители ПП „ДВИЖЕНИЕ ЗА ПРАВА И СВОБОДИ“ за участие в изборите за народни представители на 02 април 2023 г.</w:t>
      </w:r>
      <w:r w:rsidR="005B7E3C"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</w:t>
      </w:r>
    </w:p>
    <w:p w:rsidR="00EB0FCE" w:rsidRDefault="00EB0FCE" w:rsidP="005B7E3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ПРИЕМА И ПУБЛИКУВА Списък № 2 от 6  (шест) упълномощени представители на ПП „ДВИЖЕНИЕ ЗА ПРАВА И СВОБОДИ“ в регистъра на Районната избирателна комисия 21- Сливен, за участие в изборите за народни представители на 02 април 2023 г.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FD1" w:rsidRPr="005B7E3C" w:rsidRDefault="00C07FD1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6430A1" w:rsidRDefault="009C1E5F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69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="00EB0FCE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="00EB0FCE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="00EB0FCE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EB0FCE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B0FCE" w:rsidRDefault="00EB0FCE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F0EB2" w:rsidRPr="00D94CCD" w:rsidRDefault="008F0EB2" w:rsidP="008F0EB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 от Дневния ред</w:t>
      </w:r>
    </w:p>
    <w:p w:rsidR="005B7E3C" w:rsidRPr="005B7E3C" w:rsidRDefault="008F0EB2" w:rsidP="005B7E3C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lastRenderedPageBreak/>
        <w:t xml:space="preserve">Г-жа </w:t>
      </w:r>
      <w:r w:rsidR="00796933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5B7E3C"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Котел по предложение на ПП „</w:t>
      </w:r>
      <w:r w:rsidR="005B7E3C" w:rsidRPr="005B7E3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5B7E3C"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“ при произвеждане на изборите за народни представители на 02 април 2023 г.</w:t>
      </w:r>
    </w:p>
    <w:p w:rsidR="008F0EB2" w:rsidRPr="00D94CCD" w:rsidRDefault="008F0EB2" w:rsidP="005B7E3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5B7E3C" w:rsidRPr="005B7E3C" w:rsidRDefault="005B7E3C" w:rsidP="005B7E3C">
      <w:p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E3C" w:rsidRPr="005B7E3C" w:rsidRDefault="005B7E3C" w:rsidP="005B7E3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5B7E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211100006</w:t>
      </w: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</w:t>
      </w:r>
      <w:proofErr w:type="spellStart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Джумазие</w:t>
      </w:r>
      <w:proofErr w:type="spellEnd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Хасанова </w:t>
      </w:r>
      <w:proofErr w:type="spellStart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Келоглан</w:t>
      </w:r>
      <w:proofErr w:type="spellEnd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член, да се назначи : Петър Иванов </w:t>
      </w:r>
      <w:proofErr w:type="spellStart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Брънзев</w:t>
      </w:r>
      <w:proofErr w:type="spellEnd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ЕГН………………</w:t>
      </w:r>
    </w:p>
    <w:p w:rsidR="005B7E3C" w:rsidRPr="005B7E3C" w:rsidRDefault="005B7E3C" w:rsidP="005B7E3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5B7E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211100019</w:t>
      </w: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Христинка Маринова Иванова – член, да се назначи: Йорданка Стоянова Симеонова, ЕГН………………</w:t>
      </w:r>
    </w:p>
    <w:p w:rsidR="005B7E3C" w:rsidRPr="005B7E3C" w:rsidRDefault="005B7E3C" w:rsidP="005B7E3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5B7E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211100030</w:t>
      </w: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Айгюл Велиева Краева – секретар, да се назначи: Октай </w:t>
      </w:r>
      <w:proofErr w:type="spellStart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Орханов</w:t>
      </w:r>
      <w:proofErr w:type="spellEnd"/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Моллов, ЕГН………………</w:t>
      </w:r>
    </w:p>
    <w:p w:rsidR="005B7E3C" w:rsidRPr="005B7E3C" w:rsidRDefault="005B7E3C" w:rsidP="005B7E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E3C" w:rsidRPr="005B7E3C" w:rsidRDefault="005B7E3C" w:rsidP="005B7E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bg-BG"/>
        </w:rPr>
      </w:pPr>
      <w:r w:rsidRPr="005B7E3C">
        <w:rPr>
          <w:rFonts w:ascii="Times New Roman" w:eastAsia="Calibri" w:hAnsi="Times New Roman" w:cs="Times New Roman"/>
          <w:b/>
          <w:lang w:eastAsia="bg-BG"/>
        </w:rPr>
        <w:t>ДА СЕ ИЗДАДАТ</w:t>
      </w:r>
      <w:r w:rsidRPr="005B7E3C">
        <w:rPr>
          <w:rFonts w:ascii="Times New Roman" w:eastAsia="Calibri" w:hAnsi="Times New Roman" w:cs="Times New Roman"/>
          <w:lang w:eastAsia="bg-BG"/>
        </w:rPr>
        <w:t xml:space="preserve"> нови удостоверения (Приложение № 3</w:t>
      </w:r>
      <w:r w:rsidRPr="005B7E3C">
        <w:rPr>
          <w:rFonts w:ascii="Times New Roman" w:eastAsia="Calibri" w:hAnsi="Times New Roman" w:cs="Times New Roman"/>
          <w:lang w:val="en-US" w:eastAsia="bg-BG"/>
        </w:rPr>
        <w:t>2</w:t>
      </w:r>
      <w:r w:rsidRPr="005B7E3C">
        <w:rPr>
          <w:rFonts w:ascii="Times New Roman" w:eastAsia="Calibri" w:hAnsi="Times New Roman" w:cs="Times New Roman"/>
          <w:lang w:eastAsia="bg-BG"/>
        </w:rPr>
        <w:t>-НС от изборните книжа), а на освободените да се анулират издадените им такива.</w:t>
      </w:r>
    </w:p>
    <w:p w:rsidR="005B7E3C" w:rsidRPr="005B7E3C" w:rsidRDefault="005B7E3C" w:rsidP="005B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E3C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8F0EB2" w:rsidRDefault="008F0EB2" w:rsidP="008F0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70</w:t>
      </w:r>
      <w:r w:rsidR="00903DB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 w:rsidR="00903DB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5B7E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8F0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07D32" w:rsidRPr="00D94CCD" w:rsidRDefault="00C07D32" w:rsidP="00C07D3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12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5B7E3C" w:rsidRPr="005B7E3C" w:rsidRDefault="00C07D32" w:rsidP="005B7E3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94CCD">
        <w:t xml:space="preserve">Г-жа </w:t>
      </w:r>
      <w:r w:rsidR="00796933">
        <w:t>Мария Чомпова</w:t>
      </w:r>
      <w:r w:rsidRPr="00D94CCD">
        <w:t xml:space="preserve"> прочете проект на решение относно: </w:t>
      </w:r>
      <w:r w:rsidR="005B7E3C" w:rsidRPr="005B7E3C">
        <w:rPr>
          <w:color w:val="000000"/>
        </w:rPr>
        <w:t xml:space="preserve">Регистрация на застъпници на кандидатската листа на </w:t>
      </w:r>
      <w:r w:rsidR="005B7E3C" w:rsidRPr="005B7E3C">
        <w:t>КП „ГЕРБ-СДС“</w:t>
      </w:r>
      <w:r w:rsidR="005B7E3C" w:rsidRPr="005B7E3C">
        <w:rPr>
          <w:b/>
        </w:rPr>
        <w:t xml:space="preserve"> </w:t>
      </w:r>
      <w:r w:rsidR="005B7E3C" w:rsidRPr="005B7E3C">
        <w:rPr>
          <w:color w:val="000000"/>
        </w:rPr>
        <w:t>в избирателни секции на територията на област Сливен в изборите за народни представители на 02 април 2023 г.</w:t>
      </w:r>
      <w:r w:rsidR="005B7E3C" w:rsidRPr="005B7E3C">
        <w:rPr>
          <w:color w:val="000000"/>
        </w:rPr>
        <w:tab/>
        <w:t xml:space="preserve"> </w:t>
      </w:r>
    </w:p>
    <w:p w:rsidR="00C07D32" w:rsidRPr="00D94CCD" w:rsidRDefault="00C07D32" w:rsidP="00C07D3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B7E3C" w:rsidRPr="005B7E3C" w:rsidRDefault="005B7E3C" w:rsidP="005B7E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7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1.Регистрира 1 (един) застъпник на кандидатската листа КП „ГЕРБ-СДС“ в избирателни секции на територията на област Сливен </w:t>
      </w:r>
      <w:r w:rsidRPr="005B7E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произвеждане на  изборите за народни представители на 02 април 2023 г. лица.  /съгл. приложен списък/.</w:t>
      </w:r>
    </w:p>
    <w:p w:rsidR="005B7E3C" w:rsidRPr="005B7E3C" w:rsidRDefault="005B7E3C" w:rsidP="005B7E3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7E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– Приложение № 48-НС  на всяко от лицата по т. 1.</w:t>
      </w:r>
    </w:p>
    <w:p w:rsidR="005B7E3C" w:rsidRPr="005B7E3C" w:rsidRDefault="005B7E3C" w:rsidP="005B7E3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7E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5B7E3C" w:rsidRPr="005B7E3C" w:rsidRDefault="005B7E3C" w:rsidP="005B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7E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C07D32" w:rsidRDefault="00C07D32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FB183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</w:t>
      </w:r>
      <w:r w:rsidR="00FB183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="00FB183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Default="00875E09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B1835" w:rsidRPr="00D94CCD" w:rsidRDefault="00FB1835" w:rsidP="00FB1835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13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FB1835" w:rsidRPr="005B7E3C" w:rsidRDefault="00FB1835" w:rsidP="00FB18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94CCD">
        <w:t xml:space="preserve">Г-жа </w:t>
      </w:r>
      <w:r>
        <w:t>Росица Тодорова</w:t>
      </w:r>
      <w:r w:rsidRPr="00D94CCD">
        <w:t xml:space="preserve"> </w:t>
      </w:r>
      <w:r w:rsidR="00D76378">
        <w:t xml:space="preserve">уведоми членовете за постъпили </w:t>
      </w:r>
      <w:r w:rsidRPr="00D94CCD">
        <w:t xml:space="preserve"> </w:t>
      </w:r>
      <w:r w:rsidRPr="00886E13">
        <w:rPr>
          <w:color w:val="000000"/>
        </w:rPr>
        <w:t>сигнали</w:t>
      </w:r>
      <w:r w:rsidR="006F52EC">
        <w:rPr>
          <w:color w:val="000000"/>
        </w:rPr>
        <w:t xml:space="preserve"> за нарушения при подготовка на изборните помещения за гласуване. На заседание утре сутринта ще бъдат </w:t>
      </w:r>
      <w:r w:rsidR="008833E3">
        <w:rPr>
          <w:color w:val="000000"/>
        </w:rPr>
        <w:t>разгледани и председателя на работната група по сигналите и жалбите ще предложи проект на решение.</w:t>
      </w:r>
    </w:p>
    <w:p w:rsidR="00FB1835" w:rsidRPr="00D94CCD" w:rsidRDefault="00FB1835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0193B" w:rsidRPr="00D94CCD" w:rsidRDefault="0080193B" w:rsidP="0080193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80193B" w:rsidRDefault="0080193B" w:rsidP="0080193B">
      <w:pPr>
        <w:pStyle w:val="a3"/>
        <w:shd w:val="clear" w:color="auto" w:fill="FFFFFF"/>
        <w:spacing w:before="0" w:beforeAutospacing="0" w:after="150" w:afterAutospacing="0"/>
        <w:jc w:val="both"/>
      </w:pPr>
      <w:r w:rsidRPr="00D94CCD">
        <w:t xml:space="preserve">Г-жа </w:t>
      </w:r>
      <w:r w:rsidRPr="008E2DAC">
        <w:rPr>
          <w:rFonts w:eastAsiaTheme="minorEastAsia"/>
        </w:rPr>
        <w:t>Елизабет  Кендерян</w:t>
      </w:r>
      <w:r>
        <w:t xml:space="preserve"> </w:t>
      </w:r>
      <w:r w:rsidRPr="00D94CCD">
        <w:t xml:space="preserve"> прочете проект на решение относно: </w:t>
      </w:r>
      <w:r>
        <w:t>Публикуване на списък на упълномощените представители КП „ПРОДЪЛЖАВАМЕ ПРОМЯНАТА-ДЕМОКРАТИЧНА БЪЛГАРИЯ“ за участие в изборите за народни представители на 02 април 2023 г.</w:t>
      </w:r>
    </w:p>
    <w:p w:rsidR="0080193B" w:rsidRPr="00D94CCD" w:rsidRDefault="0080193B" w:rsidP="0080193B">
      <w:pPr>
        <w:pStyle w:val="a3"/>
        <w:shd w:val="clear" w:color="auto" w:fill="FFFFFF"/>
        <w:spacing w:before="0" w:beforeAutospacing="0" w:after="150" w:afterAutospacing="0"/>
        <w:jc w:val="both"/>
      </w:pPr>
      <w:r w:rsidRPr="00D94CCD"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0193B" w:rsidRPr="0080193B" w:rsidRDefault="0080193B" w:rsidP="00801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01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ПРИЕМА И ПУБЛИКУВА списък от 39 (тридесет и девет) упълномощени представители на КП „ПРОДЪЛЖАВАМЕ ПРОМЯНАТА-ДЕМОКРАТИЧНА БЪЛГАРИЯ“ в регистъра на Районната избирателна комисия 21- Сливен, за участие в изборите за народни представители на 02 април 2023 г.</w:t>
      </w:r>
    </w:p>
    <w:p w:rsidR="0080193B" w:rsidRPr="0080193B" w:rsidRDefault="0080193B" w:rsidP="00801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01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80193B" w:rsidRPr="0080193B" w:rsidRDefault="0080193B" w:rsidP="00801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01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80193B" w:rsidRPr="0080193B" w:rsidRDefault="0080193B" w:rsidP="00801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0193B" w:rsidRDefault="0080193B" w:rsidP="008019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0193B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0193B" w:rsidRPr="0080193B" w:rsidRDefault="0080193B" w:rsidP="008019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FD1" w:rsidRPr="00AB0F8C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7 членове – Росица Василева Тодорова, Елизабет Александрова Кендерян, Мария Асенова Чомпова, Фатме Фикретова Мустафова,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Сребри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Атанасова Ганушева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</w:t>
      </w:r>
      <w:r w:rsidRPr="00AB0F8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C07FD1" w:rsidRDefault="00C07FD1" w:rsidP="00C07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80193B" w:rsidRDefault="0080193B" w:rsidP="008019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72-НС/01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F0EB2" w:rsidRDefault="008F0EB2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 1</w:t>
      </w:r>
      <w:r w:rsidR="008833E3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8833E3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784C59">
        <w:rPr>
          <w:rFonts w:ascii="Times New Roman" w:eastAsiaTheme="minorEastAsia" w:hAnsi="Times New Roman" w:cs="Times New Roman"/>
          <w:sz w:val="24"/>
          <w:szCs w:val="24"/>
          <w:lang w:eastAsia="bg-BG"/>
        </w:rPr>
        <w:t>5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  <w:bookmarkStart w:id="0" w:name="_GoBack"/>
      <w:bookmarkEnd w:id="0"/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p w:rsidR="00A07FF6" w:rsidRPr="00A07FF6" w:rsidRDefault="00A07FF6" w:rsidP="00A07FF6">
      <w:pPr>
        <w:spacing w:after="200" w:line="276" w:lineRule="auto"/>
        <w:rPr>
          <w:rFonts w:ascii="Times New Roman" w:hAnsi="Times New Roman"/>
          <w:sz w:val="24"/>
        </w:rPr>
      </w:pPr>
    </w:p>
    <w:p w:rsidR="00E4109A" w:rsidRDefault="00E4109A"/>
    <w:sectPr w:rsidR="00E4109A" w:rsidSect="00C07FD1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B9" w:rsidRDefault="004110B9">
      <w:pPr>
        <w:spacing w:after="0" w:line="240" w:lineRule="auto"/>
      </w:pPr>
      <w:r>
        <w:separator/>
      </w:r>
    </w:p>
  </w:endnote>
  <w:endnote w:type="continuationSeparator" w:id="0">
    <w:p w:rsidR="004110B9" w:rsidRDefault="004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866D43" w:rsidRDefault="00A07F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D1">
          <w:rPr>
            <w:noProof/>
          </w:rPr>
          <w:t>9</w:t>
        </w:r>
        <w:r>
          <w:fldChar w:fldCharType="end"/>
        </w:r>
      </w:p>
    </w:sdtContent>
  </w:sdt>
  <w:p w:rsidR="00866D43" w:rsidRDefault="00C07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B9" w:rsidRDefault="004110B9">
      <w:pPr>
        <w:spacing w:after="0" w:line="240" w:lineRule="auto"/>
      </w:pPr>
      <w:r>
        <w:separator/>
      </w:r>
    </w:p>
  </w:footnote>
  <w:footnote w:type="continuationSeparator" w:id="0">
    <w:p w:rsidR="004110B9" w:rsidRDefault="0041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0063A6"/>
    <w:multiLevelType w:val="hybridMultilevel"/>
    <w:tmpl w:val="A9FE0F90"/>
    <w:lvl w:ilvl="0" w:tplc="E904F73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76708A9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F35AB"/>
    <w:multiLevelType w:val="hybridMultilevel"/>
    <w:tmpl w:val="E2464104"/>
    <w:lvl w:ilvl="0" w:tplc="394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A2E35"/>
    <w:rsid w:val="001625FC"/>
    <w:rsid w:val="00174D1A"/>
    <w:rsid w:val="00181AE9"/>
    <w:rsid w:val="001964A5"/>
    <w:rsid w:val="001B16A9"/>
    <w:rsid w:val="0020677E"/>
    <w:rsid w:val="00223F3C"/>
    <w:rsid w:val="002C0C4F"/>
    <w:rsid w:val="002E2544"/>
    <w:rsid w:val="002F71B7"/>
    <w:rsid w:val="00346CA9"/>
    <w:rsid w:val="00380D5F"/>
    <w:rsid w:val="003B4794"/>
    <w:rsid w:val="003C2D55"/>
    <w:rsid w:val="003D2558"/>
    <w:rsid w:val="003D2D39"/>
    <w:rsid w:val="004110B9"/>
    <w:rsid w:val="00423072"/>
    <w:rsid w:val="00431EFE"/>
    <w:rsid w:val="00432790"/>
    <w:rsid w:val="0043442B"/>
    <w:rsid w:val="00443B1F"/>
    <w:rsid w:val="004524EC"/>
    <w:rsid w:val="0045464B"/>
    <w:rsid w:val="004B5DEC"/>
    <w:rsid w:val="0050302F"/>
    <w:rsid w:val="0051363D"/>
    <w:rsid w:val="00522C5D"/>
    <w:rsid w:val="00530E44"/>
    <w:rsid w:val="005500C5"/>
    <w:rsid w:val="0055065C"/>
    <w:rsid w:val="00571F88"/>
    <w:rsid w:val="005B35A7"/>
    <w:rsid w:val="005B7E3C"/>
    <w:rsid w:val="00611550"/>
    <w:rsid w:val="006430A1"/>
    <w:rsid w:val="006509FB"/>
    <w:rsid w:val="006575C0"/>
    <w:rsid w:val="00660FD6"/>
    <w:rsid w:val="006725C3"/>
    <w:rsid w:val="00673A4D"/>
    <w:rsid w:val="00691575"/>
    <w:rsid w:val="006C7C58"/>
    <w:rsid w:val="006F52EC"/>
    <w:rsid w:val="006F74A1"/>
    <w:rsid w:val="00707D5C"/>
    <w:rsid w:val="0073069D"/>
    <w:rsid w:val="00773285"/>
    <w:rsid w:val="00784C59"/>
    <w:rsid w:val="00796933"/>
    <w:rsid w:val="0080193B"/>
    <w:rsid w:val="00875E09"/>
    <w:rsid w:val="008833E3"/>
    <w:rsid w:val="00886E13"/>
    <w:rsid w:val="008B6A45"/>
    <w:rsid w:val="008E2DAC"/>
    <w:rsid w:val="008E4BA3"/>
    <w:rsid w:val="008F0EB2"/>
    <w:rsid w:val="00903DBE"/>
    <w:rsid w:val="009C1E5F"/>
    <w:rsid w:val="00A07FF6"/>
    <w:rsid w:val="00A5016C"/>
    <w:rsid w:val="00AB0F8C"/>
    <w:rsid w:val="00AC76C0"/>
    <w:rsid w:val="00AD18DF"/>
    <w:rsid w:val="00B06FA6"/>
    <w:rsid w:val="00B42F00"/>
    <w:rsid w:val="00B50650"/>
    <w:rsid w:val="00B70B8A"/>
    <w:rsid w:val="00B8481B"/>
    <w:rsid w:val="00C07D32"/>
    <w:rsid w:val="00C07FD1"/>
    <w:rsid w:val="00C15D58"/>
    <w:rsid w:val="00C52A10"/>
    <w:rsid w:val="00C672F7"/>
    <w:rsid w:val="00D234B4"/>
    <w:rsid w:val="00D52E69"/>
    <w:rsid w:val="00D6552A"/>
    <w:rsid w:val="00D76378"/>
    <w:rsid w:val="00D94BD4"/>
    <w:rsid w:val="00D94CCD"/>
    <w:rsid w:val="00D97467"/>
    <w:rsid w:val="00DB297E"/>
    <w:rsid w:val="00DE2BB7"/>
    <w:rsid w:val="00E2370D"/>
    <w:rsid w:val="00E23EC4"/>
    <w:rsid w:val="00E24034"/>
    <w:rsid w:val="00E34A09"/>
    <w:rsid w:val="00E4109A"/>
    <w:rsid w:val="00E84226"/>
    <w:rsid w:val="00E86CAF"/>
    <w:rsid w:val="00EB0FCE"/>
    <w:rsid w:val="00F560F9"/>
    <w:rsid w:val="00F8640B"/>
    <w:rsid w:val="00F86F1B"/>
    <w:rsid w:val="00FA56D4"/>
    <w:rsid w:val="00FB1835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49A7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924A-5EE2-4319-AF5F-C04C3F2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2023-04-01T12:18:00Z</cp:lastPrinted>
  <dcterms:created xsi:type="dcterms:W3CDTF">2023-04-01T12:23:00Z</dcterms:created>
  <dcterms:modified xsi:type="dcterms:W3CDTF">2023-04-02T06:14:00Z</dcterms:modified>
</cp:coreProperties>
</file>