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B5" w:rsidRPr="00F928E1" w:rsidRDefault="006A57B5" w:rsidP="006A57B5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1731E8">
        <w:rPr>
          <w:rFonts w:cs="Times New Roman"/>
          <w:b/>
          <w:sz w:val="28"/>
          <w:szCs w:val="28"/>
        </w:rPr>
        <w:t xml:space="preserve">ПРОТОКОЛ № </w:t>
      </w:r>
      <w:r w:rsidR="00274B88">
        <w:rPr>
          <w:rFonts w:cs="Times New Roman"/>
          <w:b/>
          <w:sz w:val="28"/>
          <w:szCs w:val="28"/>
        </w:rPr>
        <w:t>19</w:t>
      </w:r>
    </w:p>
    <w:p w:rsidR="006A57B5" w:rsidRPr="001731E8" w:rsidRDefault="006A57B5" w:rsidP="006A57B5">
      <w:pPr>
        <w:spacing w:after="0" w:line="360" w:lineRule="auto"/>
        <w:jc w:val="both"/>
        <w:rPr>
          <w:rFonts w:cs="Times New Roman"/>
        </w:rPr>
      </w:pPr>
    </w:p>
    <w:p w:rsidR="006A57B5" w:rsidRPr="003818C3" w:rsidRDefault="006A57B5" w:rsidP="00EF3B7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</w:rPr>
        <w:t>0</w:t>
      </w:r>
      <w:r w:rsidR="00274B88">
        <w:rPr>
          <w:rFonts w:ascii="Times New Roman" w:hAnsi="Times New Roman" w:cs="Times New Roman"/>
          <w:sz w:val="24"/>
          <w:szCs w:val="24"/>
        </w:rPr>
        <w:t>2.10</w:t>
      </w:r>
      <w:r w:rsidRPr="00B34A4F">
        <w:rPr>
          <w:rFonts w:ascii="Times New Roman" w:hAnsi="Times New Roman" w:cs="Times New Roman"/>
          <w:sz w:val="24"/>
          <w:szCs w:val="24"/>
        </w:rPr>
        <w:t>.</w:t>
      </w:r>
      <w:r w:rsidRPr="00F928E1">
        <w:rPr>
          <w:rFonts w:ascii="Times New Roman" w:hAnsi="Times New Roman" w:cs="Times New Roman"/>
          <w:sz w:val="24"/>
          <w:szCs w:val="24"/>
        </w:rPr>
        <w:t xml:space="preserve">2022 г. </w:t>
      </w:r>
      <w:r w:rsidRPr="003677D6">
        <w:rPr>
          <w:rFonts w:ascii="Times New Roman" w:hAnsi="Times New Roman" w:cs="Times New Roman"/>
          <w:sz w:val="24"/>
          <w:szCs w:val="24"/>
        </w:rPr>
        <w:t xml:space="preserve">от </w:t>
      </w:r>
      <w:r w:rsidR="003677D6" w:rsidRPr="003677D6">
        <w:rPr>
          <w:rFonts w:ascii="Times New Roman" w:hAnsi="Times New Roman" w:cs="Times New Roman"/>
          <w:sz w:val="24"/>
          <w:szCs w:val="24"/>
        </w:rPr>
        <w:t>07,</w:t>
      </w:r>
      <w:r w:rsidR="00274B88" w:rsidRPr="003677D6">
        <w:rPr>
          <w:rFonts w:ascii="Times New Roman" w:hAnsi="Times New Roman" w:cs="Times New Roman"/>
          <w:sz w:val="24"/>
          <w:szCs w:val="24"/>
        </w:rPr>
        <w:t>30</w:t>
      </w:r>
      <w:r w:rsidRPr="003677D6">
        <w:rPr>
          <w:rFonts w:ascii="Times New Roman" w:hAnsi="Times New Roman" w:cs="Times New Roman"/>
          <w:sz w:val="24"/>
          <w:szCs w:val="24"/>
        </w:rPr>
        <w:t xml:space="preserve"> ч.,</w:t>
      </w:r>
      <w:r w:rsidRPr="00F928E1">
        <w:rPr>
          <w:rFonts w:ascii="Times New Roman" w:hAnsi="Times New Roman" w:cs="Times New Roman"/>
          <w:sz w:val="24"/>
          <w:szCs w:val="24"/>
        </w:rPr>
        <w:t xml:space="preserve"> се</w:t>
      </w:r>
      <w:r w:rsidRPr="003818C3">
        <w:rPr>
          <w:rFonts w:ascii="Times New Roman" w:hAnsi="Times New Roman" w:cs="Times New Roman"/>
          <w:sz w:val="24"/>
          <w:szCs w:val="24"/>
        </w:rPr>
        <w:t xml:space="preserve"> проведе заседание на Районна избирателна </w:t>
      </w:r>
      <w:r w:rsidR="00EF3B73">
        <w:rPr>
          <w:rFonts w:ascii="Times New Roman" w:hAnsi="Times New Roman" w:cs="Times New Roman"/>
          <w:sz w:val="24"/>
          <w:szCs w:val="24"/>
        </w:rPr>
        <w:t xml:space="preserve"> </w:t>
      </w:r>
      <w:r w:rsidRPr="003818C3">
        <w:rPr>
          <w:rFonts w:ascii="Times New Roman" w:hAnsi="Times New Roman" w:cs="Times New Roman"/>
          <w:sz w:val="24"/>
          <w:szCs w:val="24"/>
        </w:rPr>
        <w:t>комисия 21-Сливен при произвеждане на избори за народни представители на 02 октомври 2022 г.</w:t>
      </w:r>
    </w:p>
    <w:p w:rsidR="006A57B5" w:rsidRPr="00B34A4F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 xml:space="preserve">Заседанието се откри </w:t>
      </w:r>
      <w:r w:rsidRPr="003677D6">
        <w:rPr>
          <w:rFonts w:ascii="Times New Roman" w:hAnsi="Times New Roman" w:cs="Times New Roman"/>
          <w:sz w:val="24"/>
          <w:szCs w:val="24"/>
        </w:rPr>
        <w:t xml:space="preserve">в </w:t>
      </w:r>
      <w:r w:rsidR="003677D6" w:rsidRPr="003677D6">
        <w:rPr>
          <w:rFonts w:ascii="Times New Roman" w:hAnsi="Times New Roman" w:cs="Times New Roman"/>
          <w:sz w:val="24"/>
          <w:szCs w:val="24"/>
        </w:rPr>
        <w:t>7,30</w:t>
      </w:r>
      <w:r w:rsidRPr="003677D6">
        <w:rPr>
          <w:rFonts w:ascii="Times New Roman" w:hAnsi="Times New Roman" w:cs="Times New Roman"/>
          <w:sz w:val="24"/>
          <w:szCs w:val="24"/>
        </w:rPr>
        <w:t xml:space="preserve"> часа,</w:t>
      </w:r>
      <w:r w:rsidRPr="00B34A4F">
        <w:rPr>
          <w:rFonts w:ascii="Times New Roman" w:hAnsi="Times New Roman" w:cs="Times New Roman"/>
          <w:sz w:val="24"/>
          <w:szCs w:val="24"/>
        </w:rPr>
        <w:t xml:space="preserve"> председателствано от Елизабет Кендерян.</w:t>
      </w:r>
    </w:p>
    <w:p w:rsidR="006A57B5" w:rsidRPr="00B34A4F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Протокола се води от Фатме Мустафова – секретар на комисията.</w:t>
      </w:r>
    </w:p>
    <w:p w:rsidR="006A57B5" w:rsidRPr="00B34A4F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57B5" w:rsidRPr="00274B88" w:rsidRDefault="003B1579" w:rsidP="006A57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ПРИСЪСТВАТ 13</w:t>
      </w:r>
      <w:r w:rsidR="006A57B5" w:rsidRPr="00274B88">
        <w:rPr>
          <w:rFonts w:ascii="Times New Roman" w:hAnsi="Times New Roman" w:cs="Times New Roman"/>
          <w:sz w:val="24"/>
          <w:szCs w:val="24"/>
        </w:rPr>
        <w:t xml:space="preserve"> членове: Елизабет Александрова Кендерян, Венета Стефанова Манолова-Драганова, Росица Василева Тодорова, Фатме Фикретова Мустафова, Драгомир Богомилов Драганов, Ана Георгиева Станкова, Минко Вичев Стефанов, , Севда Хюсеинова Османова, Атанас Иванов Митев, Тодор Димитров Тодоро</w:t>
      </w:r>
      <w:r w:rsidR="00274B88">
        <w:rPr>
          <w:rFonts w:ascii="Times New Roman" w:hAnsi="Times New Roman" w:cs="Times New Roman"/>
          <w:sz w:val="24"/>
          <w:szCs w:val="24"/>
        </w:rPr>
        <w:t>в и Сребрина Атанасова Ганушева,</w:t>
      </w:r>
      <w:r w:rsidR="00274B88" w:rsidRPr="00274B88">
        <w:t xml:space="preserve"> </w:t>
      </w:r>
      <w:r w:rsidR="00274B88" w:rsidRPr="00274B88">
        <w:rPr>
          <w:rFonts w:ascii="Times New Roman" w:hAnsi="Times New Roman" w:cs="Times New Roman"/>
          <w:sz w:val="24"/>
          <w:szCs w:val="24"/>
        </w:rPr>
        <w:t xml:space="preserve">Николай Господинов Сандев и </w:t>
      </w:r>
      <w:proofErr w:type="spellStart"/>
      <w:r w:rsidR="00274B88" w:rsidRPr="00274B88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="00274B88" w:rsidRPr="00274B88">
        <w:rPr>
          <w:rFonts w:ascii="Times New Roman" w:hAnsi="Times New Roman" w:cs="Times New Roman"/>
          <w:sz w:val="24"/>
          <w:szCs w:val="24"/>
        </w:rPr>
        <w:t xml:space="preserve"> Славова Стефанова.</w:t>
      </w:r>
    </w:p>
    <w:p w:rsidR="006A57B5" w:rsidRPr="00274B88" w:rsidRDefault="00274B88" w:rsidP="006A57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ОТСЪСТВАЩИ</w:t>
      </w:r>
      <w:r w:rsidR="003B1579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6A57B5" w:rsidRDefault="006A57B5" w:rsidP="006A57B5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74B88">
        <w:rPr>
          <w:rFonts w:ascii="Times New Roman" w:hAnsi="Times New Roman" w:cs="Times New Roman"/>
          <w:sz w:val="24"/>
          <w:szCs w:val="24"/>
        </w:rPr>
        <w:t>Елизабет Кендерян обяви, че е налице нужния кворум и заседанието е легитимно. Прочете предложения проект на дневен ред, а именно:</w:t>
      </w:r>
    </w:p>
    <w:p w:rsidR="003B1579" w:rsidRDefault="003B1579" w:rsidP="006A57B5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014D5" w:rsidRPr="009014D5" w:rsidRDefault="009014D5" w:rsidP="009014D5">
      <w:pPr>
        <w:pStyle w:val="a5"/>
        <w:numPr>
          <w:ilvl w:val="1"/>
          <w:numId w:val="16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ОТНОСНО: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на СИК в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Котел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предложение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на ПП „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Има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такъв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народ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“ 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народни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на 02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2022 г.</w:t>
      </w:r>
    </w:p>
    <w:p w:rsidR="009014D5" w:rsidRPr="009014D5" w:rsidRDefault="009014D5" w:rsidP="009014D5">
      <w:pPr>
        <w:pStyle w:val="a5"/>
        <w:numPr>
          <w:ilvl w:val="1"/>
          <w:numId w:val="16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ОТНОСНО: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на СИК в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Котел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предложение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на ПП „ВЪЗРАЖДАНЕ“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народни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на 02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2022 г.</w:t>
      </w:r>
    </w:p>
    <w:p w:rsidR="009014D5" w:rsidRPr="009014D5" w:rsidRDefault="009014D5" w:rsidP="009014D5">
      <w:pPr>
        <w:pStyle w:val="a5"/>
        <w:numPr>
          <w:ilvl w:val="1"/>
          <w:numId w:val="16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ОТНОСНО: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Преустановяване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гласуването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СУМГ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условията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на чл.269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ИК и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преминаване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хартиени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бюлетини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в СИК № 2120 00 067</w:t>
      </w:r>
    </w:p>
    <w:p w:rsidR="009014D5" w:rsidRDefault="009014D5" w:rsidP="009014D5">
      <w:pPr>
        <w:pStyle w:val="a5"/>
        <w:numPr>
          <w:ilvl w:val="1"/>
          <w:numId w:val="16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ОТНОСНО: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Преустановяване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гласуването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СУМГ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условията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на чл.269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ИК и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преминаване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хартиени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бюлетини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в СИК № 2120 00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014D5">
        <w:rPr>
          <w:rFonts w:ascii="Times New Roman" w:hAnsi="Times New Roman" w:cs="Times New Roman"/>
          <w:sz w:val="24"/>
          <w:szCs w:val="24"/>
          <w:lang w:val="en-US"/>
        </w:rPr>
        <w:t>055</w:t>
      </w:r>
    </w:p>
    <w:p w:rsidR="009014D5" w:rsidRDefault="009014D5" w:rsidP="009014D5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57B5" w:rsidRPr="003B1579" w:rsidRDefault="008F6A53" w:rsidP="008F6A5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Венета Манолова предложи в дневния ред за бъде включена точка за доклад по постъпилите  в регистъра на РИК сигнали и</w:t>
      </w:r>
      <w:r w:rsidR="006A57B5" w:rsidRPr="003B1579">
        <w:rPr>
          <w:rFonts w:ascii="Times New Roman" w:hAnsi="Times New Roman" w:cs="Times New Roman"/>
          <w:sz w:val="24"/>
          <w:szCs w:val="24"/>
        </w:rPr>
        <w:t xml:space="preserve"> председателят подложи на гласуване и комисията прие следния дневен ред:</w:t>
      </w:r>
    </w:p>
    <w:p w:rsidR="006A57B5" w:rsidRDefault="006A57B5" w:rsidP="006A57B5">
      <w:pPr>
        <w:pStyle w:val="a5"/>
        <w:ind w:left="92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14D5" w:rsidRPr="009014D5" w:rsidRDefault="009014D5" w:rsidP="009014D5">
      <w:pPr>
        <w:pStyle w:val="a5"/>
        <w:numPr>
          <w:ilvl w:val="0"/>
          <w:numId w:val="18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ОТНОСНО: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на СИК в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Котел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предложение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на ПП „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Има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такъв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народ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“ 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народни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на 02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2022 г.</w:t>
      </w:r>
    </w:p>
    <w:p w:rsidR="009014D5" w:rsidRPr="009014D5" w:rsidRDefault="009014D5" w:rsidP="009014D5">
      <w:pPr>
        <w:pStyle w:val="a5"/>
        <w:numPr>
          <w:ilvl w:val="0"/>
          <w:numId w:val="18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ОТНОСНО: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на СИК в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Котел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предложение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на ПП „ВЪЗРАЖДАНЕ“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народни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на 02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2022 г.</w:t>
      </w:r>
    </w:p>
    <w:p w:rsidR="009014D5" w:rsidRPr="009014D5" w:rsidRDefault="009014D5" w:rsidP="009014D5">
      <w:pPr>
        <w:pStyle w:val="a5"/>
        <w:numPr>
          <w:ilvl w:val="0"/>
          <w:numId w:val="18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ОТНОСНО: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Преустановяване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гласуването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СУМГ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условията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на чл.269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ИК и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преминаване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хартиени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бюлетини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в СИК № 2120 00 067</w:t>
      </w:r>
    </w:p>
    <w:p w:rsidR="003B1579" w:rsidRDefault="009014D5" w:rsidP="009014D5">
      <w:pPr>
        <w:pStyle w:val="a5"/>
        <w:numPr>
          <w:ilvl w:val="0"/>
          <w:numId w:val="18"/>
        </w:numPr>
        <w:shd w:val="clear" w:color="auto" w:fill="FFFFFF" w:themeFill="background1"/>
        <w:ind w:left="284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ОТНОСНО: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Преустановяване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гласуването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СУМГ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условията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на чл.269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ИК и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преминаване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хартиени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4D5">
        <w:rPr>
          <w:rFonts w:ascii="Times New Roman" w:hAnsi="Times New Roman" w:cs="Times New Roman"/>
          <w:sz w:val="24"/>
          <w:szCs w:val="24"/>
          <w:lang w:val="en-US"/>
        </w:rPr>
        <w:t>бюлетини</w:t>
      </w:r>
      <w:proofErr w:type="spellEnd"/>
      <w:r w:rsidRPr="009014D5">
        <w:rPr>
          <w:rFonts w:ascii="Times New Roman" w:hAnsi="Times New Roman" w:cs="Times New Roman"/>
          <w:sz w:val="24"/>
          <w:szCs w:val="24"/>
          <w:lang w:val="en-US"/>
        </w:rPr>
        <w:t xml:space="preserve"> в СИК № 2120 00</w:t>
      </w:r>
      <w:r w:rsidR="008F6A5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014D5">
        <w:rPr>
          <w:rFonts w:ascii="Times New Roman" w:hAnsi="Times New Roman" w:cs="Times New Roman"/>
          <w:sz w:val="24"/>
          <w:szCs w:val="24"/>
          <w:lang w:val="en-US"/>
        </w:rPr>
        <w:t>055</w:t>
      </w:r>
    </w:p>
    <w:p w:rsidR="008F6A53" w:rsidRPr="008F6A53" w:rsidRDefault="008F6A53" w:rsidP="009014D5">
      <w:pPr>
        <w:pStyle w:val="a5"/>
        <w:numPr>
          <w:ilvl w:val="0"/>
          <w:numId w:val="18"/>
        </w:numPr>
        <w:shd w:val="clear" w:color="auto" w:fill="FFFFFF" w:themeFill="background1"/>
        <w:ind w:left="284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Доклад по </w:t>
      </w:r>
      <w:r>
        <w:rPr>
          <w:rFonts w:ascii="Times New Roman" w:hAnsi="Times New Roman" w:cs="Times New Roman"/>
          <w:sz w:val="24"/>
          <w:szCs w:val="24"/>
        </w:rPr>
        <w:t>постъпилите  в регистъра на РИК сигнали</w:t>
      </w:r>
      <w:r>
        <w:rPr>
          <w:rFonts w:ascii="Times New Roman" w:hAnsi="Times New Roman" w:cs="Times New Roman"/>
          <w:sz w:val="24"/>
          <w:szCs w:val="24"/>
        </w:rPr>
        <w:t xml:space="preserve"> с №№ 4,5 и 6 </w:t>
      </w:r>
    </w:p>
    <w:p w:rsidR="008F6A53" w:rsidRPr="009014D5" w:rsidRDefault="008F6A53" w:rsidP="008F6A53">
      <w:pPr>
        <w:pStyle w:val="a5"/>
        <w:shd w:val="clear" w:color="auto" w:fill="FFFFFF" w:themeFill="background1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14D5" w:rsidRPr="009014D5" w:rsidRDefault="009014D5" w:rsidP="009014D5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1579" w:rsidRPr="00274B88" w:rsidRDefault="006A57B5" w:rsidP="003B157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579">
        <w:rPr>
          <w:rFonts w:ascii="Times New Roman" w:hAnsi="Times New Roman" w:cs="Times New Roman"/>
          <w:sz w:val="24"/>
          <w:szCs w:val="24"/>
        </w:rPr>
        <w:t>Гласували 1</w:t>
      </w:r>
      <w:r w:rsidR="003B1579">
        <w:rPr>
          <w:rFonts w:ascii="Times New Roman" w:hAnsi="Times New Roman" w:cs="Times New Roman"/>
          <w:sz w:val="24"/>
          <w:szCs w:val="24"/>
        </w:rPr>
        <w:t>3</w:t>
      </w:r>
      <w:r w:rsidR="007F5B8A" w:rsidRPr="003B1579">
        <w:rPr>
          <w:rFonts w:ascii="Times New Roman" w:hAnsi="Times New Roman" w:cs="Times New Roman"/>
          <w:sz w:val="24"/>
          <w:szCs w:val="24"/>
        </w:rPr>
        <w:t xml:space="preserve"> </w:t>
      </w:r>
      <w:r w:rsidRPr="003B1579">
        <w:rPr>
          <w:rFonts w:ascii="Times New Roman" w:hAnsi="Times New Roman" w:cs="Times New Roman"/>
          <w:sz w:val="24"/>
          <w:szCs w:val="24"/>
        </w:rPr>
        <w:t>членове:</w:t>
      </w:r>
      <w:r w:rsidR="003B1579" w:rsidRPr="003B1579">
        <w:rPr>
          <w:rFonts w:ascii="Times New Roman" w:hAnsi="Times New Roman" w:cs="Times New Roman"/>
          <w:sz w:val="24"/>
          <w:szCs w:val="24"/>
        </w:rPr>
        <w:t xml:space="preserve"> </w:t>
      </w:r>
      <w:r w:rsidR="003B1579" w:rsidRPr="00274B88">
        <w:rPr>
          <w:rFonts w:ascii="Times New Roman" w:hAnsi="Times New Roman" w:cs="Times New Roman"/>
          <w:sz w:val="24"/>
          <w:szCs w:val="24"/>
        </w:rPr>
        <w:t>Елизабет Александрова Кендерян, Венета Стефанова Манолова-Драганова, Росица Василева Тодорова, Фатме Фикретова Мустафова, Драгомир Богомилов Драганов, Ана Георгиева С</w:t>
      </w:r>
      <w:r w:rsidR="003B1579">
        <w:rPr>
          <w:rFonts w:ascii="Times New Roman" w:hAnsi="Times New Roman" w:cs="Times New Roman"/>
          <w:sz w:val="24"/>
          <w:szCs w:val="24"/>
        </w:rPr>
        <w:t>танкова, Минко Вичев Стефанов,</w:t>
      </w:r>
      <w:r w:rsidR="003B1579" w:rsidRPr="00274B88">
        <w:rPr>
          <w:rFonts w:ascii="Times New Roman" w:hAnsi="Times New Roman" w:cs="Times New Roman"/>
          <w:sz w:val="24"/>
          <w:szCs w:val="24"/>
        </w:rPr>
        <w:t xml:space="preserve"> Севда Хюсеинова Османова, Атанас Иванов Митев, Тодор Димитров Тодоро</w:t>
      </w:r>
      <w:r w:rsidR="003B1579">
        <w:rPr>
          <w:rFonts w:ascii="Times New Roman" w:hAnsi="Times New Roman" w:cs="Times New Roman"/>
          <w:sz w:val="24"/>
          <w:szCs w:val="24"/>
        </w:rPr>
        <w:t>в</w:t>
      </w:r>
      <w:r w:rsidR="003B157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B1579">
        <w:rPr>
          <w:rFonts w:ascii="Times New Roman" w:hAnsi="Times New Roman" w:cs="Times New Roman"/>
          <w:sz w:val="24"/>
          <w:szCs w:val="24"/>
        </w:rPr>
        <w:t xml:space="preserve"> Сребрина Атанасова Ганушева,</w:t>
      </w:r>
      <w:r w:rsidR="003B1579" w:rsidRPr="00274B88">
        <w:t xml:space="preserve"> </w:t>
      </w:r>
      <w:r w:rsidR="003B1579" w:rsidRPr="00274B88">
        <w:rPr>
          <w:rFonts w:ascii="Times New Roman" w:hAnsi="Times New Roman" w:cs="Times New Roman"/>
          <w:sz w:val="24"/>
          <w:szCs w:val="24"/>
        </w:rPr>
        <w:t xml:space="preserve">Николай Господинов Сандев и </w:t>
      </w:r>
      <w:proofErr w:type="spellStart"/>
      <w:r w:rsidR="003B1579" w:rsidRPr="00274B88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="003B1579" w:rsidRPr="00274B88">
        <w:rPr>
          <w:rFonts w:ascii="Times New Roman" w:hAnsi="Times New Roman" w:cs="Times New Roman"/>
          <w:sz w:val="24"/>
          <w:szCs w:val="24"/>
        </w:rPr>
        <w:t xml:space="preserve"> Славова Стефанова.</w:t>
      </w:r>
    </w:p>
    <w:p w:rsidR="006A57B5" w:rsidRPr="003B1579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579">
        <w:rPr>
          <w:rFonts w:ascii="Times New Roman" w:hAnsi="Times New Roman" w:cs="Times New Roman"/>
          <w:sz w:val="24"/>
          <w:szCs w:val="24"/>
        </w:rPr>
        <w:lastRenderedPageBreak/>
        <w:t xml:space="preserve"> ЗА"- 1</w:t>
      </w:r>
      <w:r w:rsidR="003B1579">
        <w:rPr>
          <w:rFonts w:ascii="Times New Roman" w:hAnsi="Times New Roman" w:cs="Times New Roman"/>
          <w:sz w:val="24"/>
          <w:szCs w:val="24"/>
        </w:rPr>
        <w:t>3</w:t>
      </w:r>
      <w:r w:rsidRPr="003B1579">
        <w:rPr>
          <w:rFonts w:ascii="Times New Roman" w:hAnsi="Times New Roman" w:cs="Times New Roman"/>
          <w:sz w:val="24"/>
          <w:szCs w:val="24"/>
        </w:rPr>
        <w:t xml:space="preserve"> и 0 - „ПРОТИВ".</w:t>
      </w:r>
    </w:p>
    <w:p w:rsidR="006A57B5" w:rsidRPr="009865D7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57B5" w:rsidRPr="003B1579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1579">
        <w:rPr>
          <w:rFonts w:ascii="Times New Roman" w:hAnsi="Times New Roman" w:cs="Times New Roman"/>
          <w:b/>
          <w:sz w:val="24"/>
          <w:szCs w:val="24"/>
          <w:u w:val="single"/>
        </w:rPr>
        <w:t>По т.1 от Дневния ред</w:t>
      </w:r>
    </w:p>
    <w:p w:rsidR="006A57B5" w:rsidRDefault="006A57B5" w:rsidP="00EC0B3F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2F87">
        <w:rPr>
          <w:rFonts w:ascii="Times New Roman" w:eastAsiaTheme="minorHAnsi" w:hAnsi="Times New Roman" w:cs="Times New Roman"/>
          <w:sz w:val="24"/>
          <w:szCs w:val="24"/>
          <w:lang w:eastAsia="en-US"/>
        </w:rPr>
        <w:t>Беше прочетено от г-жа Елизабет Кендерян</w:t>
      </w:r>
      <w:r w:rsidR="004A6597" w:rsidRPr="00232F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32F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 </w:t>
      </w:r>
      <w:r w:rsidR="00EC0B3F" w:rsidRPr="003B15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ОТНОСНО: </w:t>
      </w:r>
      <w:r w:rsidR="003B15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Промяна на състава на СИК в Община Котел по предложение на ПП “Има такъв народ“ </w:t>
      </w:r>
      <w:r w:rsidR="00EC0B3F" w:rsidRPr="003B157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произвеждане на изборите за народни представители на 02 октомври 2022 г.</w:t>
      </w:r>
    </w:p>
    <w:p w:rsidR="003B1579" w:rsidRPr="003B1579" w:rsidRDefault="003B1579" w:rsidP="00EC0B3F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A57B5" w:rsidRPr="003B1579" w:rsidRDefault="006A57B5" w:rsidP="006A57B5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3B1579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6A57B5" w:rsidRPr="009865D7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597" w:rsidRPr="00274B88" w:rsidRDefault="003B1579" w:rsidP="004A659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13</w:t>
      </w:r>
      <w:r w:rsidR="006A3E30" w:rsidRPr="003B1579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="004A6597" w:rsidRPr="00274B88">
        <w:rPr>
          <w:rFonts w:ascii="Times New Roman" w:hAnsi="Times New Roman" w:cs="Times New Roman"/>
          <w:sz w:val="24"/>
          <w:szCs w:val="24"/>
        </w:rPr>
        <w:t>Елизабет Александрова Кендерян, Венета Стефанова Манолова-Драганова, Росица Василева Тодорова, Фатме Фикретова Мустафова, Драгомир Богомилов Драганов, Ана Георгиева С</w:t>
      </w:r>
      <w:r w:rsidR="004A6597">
        <w:rPr>
          <w:rFonts w:ascii="Times New Roman" w:hAnsi="Times New Roman" w:cs="Times New Roman"/>
          <w:sz w:val="24"/>
          <w:szCs w:val="24"/>
        </w:rPr>
        <w:t>танкова, Минко Вичев Стефанов,</w:t>
      </w:r>
      <w:r w:rsidR="004A6597" w:rsidRPr="00274B88">
        <w:rPr>
          <w:rFonts w:ascii="Times New Roman" w:hAnsi="Times New Roman" w:cs="Times New Roman"/>
          <w:sz w:val="24"/>
          <w:szCs w:val="24"/>
        </w:rPr>
        <w:t xml:space="preserve"> Севда Хюсеинова Османова, Атанас Иванов Митев, Тодор Димитров Тодоро</w:t>
      </w:r>
      <w:r w:rsidR="004A6597">
        <w:rPr>
          <w:rFonts w:ascii="Times New Roman" w:hAnsi="Times New Roman" w:cs="Times New Roman"/>
          <w:sz w:val="24"/>
          <w:szCs w:val="24"/>
        </w:rPr>
        <w:t>в</w:t>
      </w:r>
      <w:r w:rsidR="004A659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A6597">
        <w:rPr>
          <w:rFonts w:ascii="Times New Roman" w:hAnsi="Times New Roman" w:cs="Times New Roman"/>
          <w:sz w:val="24"/>
          <w:szCs w:val="24"/>
        </w:rPr>
        <w:t xml:space="preserve"> Сребрина Атанасова Ганушева,</w:t>
      </w:r>
      <w:r w:rsidR="004A6597" w:rsidRPr="00274B88">
        <w:t xml:space="preserve"> </w:t>
      </w:r>
      <w:r w:rsidR="004A6597" w:rsidRPr="00274B88">
        <w:rPr>
          <w:rFonts w:ascii="Times New Roman" w:hAnsi="Times New Roman" w:cs="Times New Roman"/>
          <w:sz w:val="24"/>
          <w:szCs w:val="24"/>
        </w:rPr>
        <w:t xml:space="preserve">Николай Господинов Сандев и </w:t>
      </w:r>
      <w:proofErr w:type="spellStart"/>
      <w:r w:rsidR="004A6597" w:rsidRPr="00274B88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="004A6597" w:rsidRPr="00274B88">
        <w:rPr>
          <w:rFonts w:ascii="Times New Roman" w:hAnsi="Times New Roman" w:cs="Times New Roman"/>
          <w:sz w:val="24"/>
          <w:szCs w:val="24"/>
        </w:rPr>
        <w:t xml:space="preserve"> Славова Стефанова.</w:t>
      </w:r>
    </w:p>
    <w:p w:rsidR="003B1579" w:rsidRPr="003B1579" w:rsidRDefault="003B1579" w:rsidP="004A65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A3E30" w:rsidRDefault="003B1579" w:rsidP="006A3E3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ЗА"- 13</w:t>
      </w:r>
      <w:r w:rsidR="006A3E30" w:rsidRPr="003B1579">
        <w:rPr>
          <w:rFonts w:ascii="Times New Roman" w:hAnsi="Times New Roman" w:cs="Times New Roman"/>
          <w:sz w:val="24"/>
          <w:szCs w:val="24"/>
        </w:rPr>
        <w:t xml:space="preserve"> и 0 - „ПРОТИВ".</w:t>
      </w:r>
    </w:p>
    <w:p w:rsidR="004A6597" w:rsidRPr="003B1579" w:rsidRDefault="004A6597" w:rsidP="006A3E3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57B5" w:rsidRPr="003B1579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1579">
        <w:rPr>
          <w:rFonts w:ascii="Times New Roman" w:hAnsi="Times New Roman" w:cs="Times New Roman"/>
          <w:b/>
          <w:sz w:val="24"/>
          <w:szCs w:val="24"/>
          <w:u w:val="single"/>
        </w:rPr>
        <w:t>Решение № 1</w:t>
      </w:r>
      <w:r w:rsidR="004A6597">
        <w:rPr>
          <w:rFonts w:ascii="Times New Roman" w:hAnsi="Times New Roman" w:cs="Times New Roman"/>
          <w:b/>
          <w:sz w:val="24"/>
          <w:szCs w:val="24"/>
          <w:u w:val="single"/>
        </w:rPr>
        <w:t>88</w:t>
      </w:r>
      <w:r w:rsidRPr="003B1579">
        <w:rPr>
          <w:rFonts w:ascii="Times New Roman" w:hAnsi="Times New Roman" w:cs="Times New Roman"/>
          <w:b/>
          <w:sz w:val="24"/>
          <w:szCs w:val="24"/>
          <w:u w:val="single"/>
        </w:rPr>
        <w:t>- НС/</w:t>
      </w:r>
      <w:r w:rsidR="004A6597">
        <w:rPr>
          <w:rFonts w:ascii="Times New Roman" w:hAnsi="Times New Roman" w:cs="Times New Roman"/>
          <w:b/>
          <w:sz w:val="24"/>
          <w:szCs w:val="24"/>
          <w:u w:val="single"/>
        </w:rPr>
        <w:t>02.10</w:t>
      </w:r>
      <w:r w:rsidRPr="003B1579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Pr="003B15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3B1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6A57B5" w:rsidRPr="003B1579" w:rsidRDefault="006A57B5" w:rsidP="006A57B5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6597" w:rsidRPr="009865D7" w:rsidRDefault="004A6597" w:rsidP="004A659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597" w:rsidRPr="003B1579" w:rsidRDefault="004A6597" w:rsidP="004A6597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т.2</w:t>
      </w:r>
      <w:r w:rsidRPr="003B1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4A6597" w:rsidRDefault="004A6597" w:rsidP="004A659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7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Беше прочетено от г-жа Росица Тодорова:  </w:t>
      </w:r>
      <w:r w:rsidRPr="003B15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ОТНОСНО: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Промяна на състава на СИК в Община Котел по предложение на ПП “Възраждане“ </w:t>
      </w:r>
      <w:r w:rsidRPr="003B157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произвеждане на изборите за народни представители на 02 октомври 2022 г.</w:t>
      </w:r>
    </w:p>
    <w:p w:rsidR="004A6597" w:rsidRPr="003B1579" w:rsidRDefault="004A6597" w:rsidP="004A659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A6597" w:rsidRPr="003B1579" w:rsidRDefault="004A6597" w:rsidP="004A6597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3B1579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4A6597" w:rsidRPr="004A6597" w:rsidRDefault="004A6597" w:rsidP="004A6597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4A6597">
        <w:rPr>
          <w:rFonts w:eastAsia="Calibri" w:cs="Times New Roman"/>
          <w:sz w:val="22"/>
          <w:lang w:eastAsia="bg-BG"/>
        </w:rPr>
        <w:t> </w:t>
      </w:r>
    </w:p>
    <w:p w:rsidR="004A6597" w:rsidRPr="004A6597" w:rsidRDefault="004A6597" w:rsidP="004A6597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4A6597">
        <w:rPr>
          <w:rFonts w:eastAsia="Calibri" w:cs="Times New Roman"/>
          <w:b/>
          <w:sz w:val="22"/>
          <w:lang w:eastAsia="bg-BG"/>
        </w:rPr>
        <w:t>ДОПУСКА ЗАМЯНА</w:t>
      </w:r>
      <w:r w:rsidRPr="004A6597">
        <w:rPr>
          <w:rFonts w:eastAsia="Calibri" w:cs="Times New Roman"/>
          <w:sz w:val="22"/>
          <w:lang w:eastAsia="bg-BG"/>
        </w:rP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4A6597" w:rsidRPr="004A6597" w:rsidRDefault="004A6597" w:rsidP="004A6597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4A6597" w:rsidRPr="004A6597" w:rsidRDefault="004A6597" w:rsidP="004A6597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Times New Roman"/>
          <w:sz w:val="22"/>
          <w:lang w:eastAsia="bg-BG"/>
        </w:rPr>
      </w:pPr>
      <w:r w:rsidRPr="004A6597">
        <w:rPr>
          <w:rFonts w:eastAsia="Calibri" w:cs="Times New Roman"/>
          <w:sz w:val="22"/>
          <w:lang w:eastAsia="bg-BG"/>
        </w:rPr>
        <w:t xml:space="preserve">В СИК 211100006  на мястото на: Снежана Христова </w:t>
      </w:r>
      <w:proofErr w:type="spellStart"/>
      <w:r w:rsidRPr="004A6597">
        <w:rPr>
          <w:rFonts w:eastAsia="Calibri" w:cs="Times New Roman"/>
          <w:sz w:val="22"/>
          <w:lang w:eastAsia="bg-BG"/>
        </w:rPr>
        <w:t>Въжарова</w:t>
      </w:r>
      <w:proofErr w:type="spellEnd"/>
      <w:r w:rsidRPr="004A6597">
        <w:rPr>
          <w:rFonts w:eastAsia="Calibri" w:cs="Times New Roman"/>
          <w:sz w:val="22"/>
          <w:lang w:eastAsia="bg-BG"/>
        </w:rPr>
        <w:t xml:space="preserve"> - член, ЕГН…………… се поставя: Павлинка Стефанова Петрова, ЕГН…….</w:t>
      </w:r>
    </w:p>
    <w:p w:rsidR="004A6597" w:rsidRPr="004A6597" w:rsidRDefault="004A6597" w:rsidP="004A6597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Times New Roman"/>
          <w:sz w:val="22"/>
          <w:lang w:eastAsia="bg-BG"/>
        </w:rPr>
      </w:pPr>
      <w:r w:rsidRPr="004A6597">
        <w:rPr>
          <w:rFonts w:eastAsia="Calibri" w:cs="Times New Roman"/>
          <w:sz w:val="22"/>
          <w:lang w:eastAsia="bg-BG"/>
        </w:rPr>
        <w:t xml:space="preserve">В СИК 212000027 на мястото на: Ивелина Димитрова </w:t>
      </w:r>
      <w:proofErr w:type="spellStart"/>
      <w:r w:rsidRPr="004A6597">
        <w:rPr>
          <w:rFonts w:eastAsia="Calibri" w:cs="Times New Roman"/>
          <w:sz w:val="22"/>
          <w:lang w:eastAsia="bg-BG"/>
        </w:rPr>
        <w:t>Димитрова</w:t>
      </w:r>
      <w:proofErr w:type="spellEnd"/>
      <w:r w:rsidRPr="004A6597">
        <w:rPr>
          <w:rFonts w:eastAsia="Calibri" w:cs="Times New Roman"/>
          <w:sz w:val="22"/>
          <w:lang w:eastAsia="bg-BG"/>
        </w:rPr>
        <w:t xml:space="preserve"> –член, ЕГН……….се назначава: Николинка Панайотова </w:t>
      </w:r>
      <w:proofErr w:type="spellStart"/>
      <w:r w:rsidRPr="004A6597">
        <w:rPr>
          <w:rFonts w:eastAsia="Calibri" w:cs="Times New Roman"/>
          <w:sz w:val="22"/>
          <w:lang w:eastAsia="bg-BG"/>
        </w:rPr>
        <w:t>Панайотова</w:t>
      </w:r>
      <w:proofErr w:type="spellEnd"/>
      <w:r w:rsidRPr="004A6597">
        <w:rPr>
          <w:rFonts w:eastAsia="Calibri" w:cs="Times New Roman"/>
          <w:sz w:val="22"/>
          <w:lang w:eastAsia="bg-BG"/>
        </w:rPr>
        <w:t>, ЕГН…………..</w:t>
      </w:r>
    </w:p>
    <w:p w:rsidR="004A6597" w:rsidRPr="004A6597" w:rsidRDefault="004A6597" w:rsidP="004A6597">
      <w:pPr>
        <w:spacing w:after="0" w:line="240" w:lineRule="auto"/>
        <w:jc w:val="both"/>
        <w:rPr>
          <w:rFonts w:eastAsia="Calibri" w:cs="Times New Roman"/>
          <w:b/>
          <w:sz w:val="22"/>
          <w:lang w:eastAsia="bg-BG"/>
        </w:rPr>
      </w:pPr>
      <w:r w:rsidRPr="004A6597">
        <w:rPr>
          <w:rFonts w:eastAsia="Calibri" w:cs="Times New Roman"/>
          <w:b/>
          <w:sz w:val="22"/>
          <w:lang w:eastAsia="bg-BG"/>
        </w:rPr>
        <w:t xml:space="preserve">   </w:t>
      </w:r>
    </w:p>
    <w:p w:rsidR="004A6597" w:rsidRPr="004A6597" w:rsidRDefault="004A6597" w:rsidP="004A6597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4A6597">
        <w:rPr>
          <w:rFonts w:eastAsia="Calibri" w:cs="Times New Roman"/>
          <w:b/>
          <w:sz w:val="22"/>
          <w:lang w:eastAsia="bg-BG"/>
        </w:rPr>
        <w:t>ДА СЕ ИЗДАДAТ</w:t>
      </w:r>
      <w:r w:rsidRPr="004A6597">
        <w:rPr>
          <w:rFonts w:eastAsia="Calibri" w:cs="Times New Roman"/>
          <w:sz w:val="22"/>
          <w:lang w:eastAsia="bg-BG"/>
        </w:rPr>
        <w:t xml:space="preserve"> нови удостоверения (Приложение № 3</w:t>
      </w:r>
      <w:r w:rsidRPr="004A6597">
        <w:rPr>
          <w:rFonts w:eastAsia="Calibri" w:cs="Times New Roman"/>
          <w:sz w:val="22"/>
          <w:lang w:val="en-US" w:eastAsia="bg-BG"/>
        </w:rPr>
        <w:t>2</w:t>
      </w:r>
      <w:r w:rsidRPr="004A6597">
        <w:rPr>
          <w:rFonts w:eastAsia="Calibri" w:cs="Times New Roman"/>
          <w:sz w:val="22"/>
          <w:lang w:eastAsia="bg-BG"/>
        </w:rPr>
        <w:t>-НС от изборните книжа), а на освободените да се анулират издадените им такива.</w:t>
      </w:r>
    </w:p>
    <w:p w:rsidR="004A6597" w:rsidRPr="004A6597" w:rsidRDefault="004A6597" w:rsidP="004A6597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4A6597">
        <w:rPr>
          <w:rFonts w:eastAsia="Calibri" w:cs="Times New Roman"/>
          <w:sz w:val="22"/>
          <w:lang w:eastAsia="bg-BG"/>
        </w:rPr>
        <w:t> </w:t>
      </w:r>
    </w:p>
    <w:p w:rsidR="004A6597" w:rsidRPr="004A6597" w:rsidRDefault="004A6597" w:rsidP="004A6597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4A6597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A6597" w:rsidRPr="009865D7" w:rsidRDefault="004A6597" w:rsidP="004A659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597" w:rsidRPr="00274B88" w:rsidRDefault="004A6597" w:rsidP="004A659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13</w:t>
      </w:r>
      <w:r w:rsidRPr="003B1579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Pr="00274B88">
        <w:rPr>
          <w:rFonts w:ascii="Times New Roman" w:hAnsi="Times New Roman" w:cs="Times New Roman"/>
          <w:sz w:val="24"/>
          <w:szCs w:val="24"/>
        </w:rPr>
        <w:t>Елизабет Александрова Кендерян, Венета Стефанова Манолова-Драганова, Росица Василева Тодорова, Фатме Фикретова Мустафова, Драгомир Богомилов Драганов, Ана Георгиева С</w:t>
      </w:r>
      <w:r>
        <w:rPr>
          <w:rFonts w:ascii="Times New Roman" w:hAnsi="Times New Roman" w:cs="Times New Roman"/>
          <w:sz w:val="24"/>
          <w:szCs w:val="24"/>
        </w:rPr>
        <w:t>танкова, Минко Вичев Стефанов,</w:t>
      </w:r>
      <w:r w:rsidRPr="00274B88">
        <w:rPr>
          <w:rFonts w:ascii="Times New Roman" w:hAnsi="Times New Roman" w:cs="Times New Roman"/>
          <w:sz w:val="24"/>
          <w:szCs w:val="24"/>
        </w:rPr>
        <w:t xml:space="preserve"> Севда </w:t>
      </w:r>
      <w:r w:rsidRPr="00274B88">
        <w:rPr>
          <w:rFonts w:ascii="Times New Roman" w:hAnsi="Times New Roman" w:cs="Times New Roman"/>
          <w:sz w:val="24"/>
          <w:szCs w:val="24"/>
        </w:rPr>
        <w:lastRenderedPageBreak/>
        <w:t>Хюсеинова Османова, Атанас Иванов Митев, Тодор Димитров Тодоро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Сребрина Атанасова Ганушева,</w:t>
      </w:r>
      <w:r w:rsidRPr="00274B88">
        <w:t xml:space="preserve"> </w:t>
      </w:r>
      <w:r w:rsidRPr="00274B88">
        <w:rPr>
          <w:rFonts w:ascii="Times New Roman" w:hAnsi="Times New Roman" w:cs="Times New Roman"/>
          <w:sz w:val="24"/>
          <w:szCs w:val="24"/>
        </w:rPr>
        <w:t xml:space="preserve">Николай Господинов Сандев и </w:t>
      </w:r>
      <w:proofErr w:type="spellStart"/>
      <w:r w:rsidRPr="00274B88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274B88">
        <w:rPr>
          <w:rFonts w:ascii="Times New Roman" w:hAnsi="Times New Roman" w:cs="Times New Roman"/>
          <w:sz w:val="24"/>
          <w:szCs w:val="24"/>
        </w:rPr>
        <w:t xml:space="preserve"> Славова Стефанова.</w:t>
      </w:r>
    </w:p>
    <w:p w:rsidR="004A6597" w:rsidRPr="003B1579" w:rsidRDefault="004A6597" w:rsidP="004A65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A6597" w:rsidRDefault="004A6597" w:rsidP="004A659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ЗА"- 13</w:t>
      </w:r>
      <w:r w:rsidRPr="003B1579">
        <w:rPr>
          <w:rFonts w:ascii="Times New Roman" w:hAnsi="Times New Roman" w:cs="Times New Roman"/>
          <w:sz w:val="24"/>
          <w:szCs w:val="24"/>
        </w:rPr>
        <w:t xml:space="preserve"> и 0 - „ПРОТИВ".</w:t>
      </w:r>
    </w:p>
    <w:p w:rsidR="004A6597" w:rsidRPr="003B1579" w:rsidRDefault="004A6597" w:rsidP="004A659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597" w:rsidRDefault="004A6597" w:rsidP="004A6597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1579">
        <w:rPr>
          <w:rFonts w:ascii="Times New Roman" w:hAnsi="Times New Roman" w:cs="Times New Roman"/>
          <w:b/>
          <w:sz w:val="24"/>
          <w:szCs w:val="24"/>
          <w:u w:val="single"/>
        </w:rPr>
        <w:t>Решение №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89</w:t>
      </w:r>
      <w:r w:rsidRPr="003B1579">
        <w:rPr>
          <w:rFonts w:ascii="Times New Roman" w:hAnsi="Times New Roman" w:cs="Times New Roman"/>
          <w:b/>
          <w:sz w:val="24"/>
          <w:szCs w:val="24"/>
          <w:u w:val="single"/>
        </w:rPr>
        <w:t>- НС/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02.10</w:t>
      </w:r>
      <w:r w:rsidRPr="003B1579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Pr="003B15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3B1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4A6597" w:rsidRDefault="004A6597" w:rsidP="004A6597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6597" w:rsidRPr="003B1579" w:rsidRDefault="004A6597" w:rsidP="004A6597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т.3</w:t>
      </w:r>
      <w:r w:rsidRPr="003B1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4A6597" w:rsidRPr="003677D6" w:rsidRDefault="004A6597" w:rsidP="004A659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7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Беше прочетено от г-жа Венета Манолова,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</w:t>
      </w:r>
      <w:r w:rsidRPr="003677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Преустановяване на гласуването със СУМГ при условията на чл.269 от ИК и преминаване към гласуване с хартиени бюлетини в СИК № 2120 00 067</w:t>
      </w:r>
    </w:p>
    <w:p w:rsidR="004A6597" w:rsidRPr="003B1579" w:rsidRDefault="004A6597" w:rsidP="004A659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A6597" w:rsidRDefault="004A6597" w:rsidP="004A6597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3B1579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4A6597" w:rsidRPr="004A6597" w:rsidRDefault="004A6597" w:rsidP="004A6597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4A6597">
        <w:rPr>
          <w:rFonts w:eastAsia="Times New Roman" w:cs="Times New Roman"/>
          <w:szCs w:val="24"/>
          <w:lang w:eastAsia="bg-BG"/>
        </w:rPr>
        <w:t>1.В СИК № 212000067 се преминава към гласуване с хартиени бюлетини, поради наличие на предпоставки за преустановяване на машинното гласуване  при условия за  непреодолими външни обстоятелства по чл.269 ИК.</w:t>
      </w:r>
    </w:p>
    <w:p w:rsidR="004A6597" w:rsidRPr="004A6597" w:rsidRDefault="004A6597" w:rsidP="004A6597">
      <w:pPr>
        <w:spacing w:after="0" w:line="240" w:lineRule="auto"/>
        <w:rPr>
          <w:rFonts w:eastAsia="Times New Roman" w:cs="Times New Roman"/>
          <w:szCs w:val="24"/>
          <w:lang w:eastAsia="bg-BG"/>
        </w:rPr>
      </w:pPr>
    </w:p>
    <w:p w:rsidR="004A6597" w:rsidRPr="004A6597" w:rsidRDefault="004A6597" w:rsidP="004A6597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4A6597">
        <w:rPr>
          <w:rFonts w:eastAsia="Times New Roman" w:cs="Times New Roman"/>
          <w:szCs w:val="24"/>
          <w:lang w:eastAsia="bg-BG"/>
        </w:rPr>
        <w:t>2. Да се уведоми незабавно председателя на СИК № 2120 00 067 за решението на РИК по т.1.</w:t>
      </w:r>
    </w:p>
    <w:p w:rsidR="004A6597" w:rsidRPr="004A6597" w:rsidRDefault="004A6597" w:rsidP="004A6597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4A6597">
        <w:rPr>
          <w:rFonts w:eastAsia="Times New Roman" w:cs="Times New Roman"/>
          <w:szCs w:val="24"/>
          <w:lang w:eastAsia="bg-BG"/>
        </w:rPr>
        <w:t>3. Указва на Секретаря на Община Сливен формуляр от секционен протокол (Приложение № 82-НС-м), както и Приложение 9 към методическите указания и получава формуляр от секционен протокол (Приложение № 83-НСх-м) и формуляр от секционен протокол (Приложение № 84-НС-кр) на СИК 2120 00 067 и се подпише приемо-предавателен протокол в 3 (три) екземпляра от представителя на Общинска администрация и членове на СИК 2120 00 067.</w:t>
      </w:r>
    </w:p>
    <w:p w:rsidR="004A6597" w:rsidRPr="004A6597" w:rsidRDefault="004A6597" w:rsidP="004A6597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4A6597" w:rsidRPr="004A6597" w:rsidRDefault="004A6597" w:rsidP="004A6597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4A6597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A6597" w:rsidRPr="004A6597" w:rsidRDefault="004A6597" w:rsidP="004A6597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4A6597" w:rsidRPr="00274B88" w:rsidRDefault="004A6597" w:rsidP="004A659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13</w:t>
      </w:r>
      <w:r w:rsidRPr="003B1579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Pr="00274B88">
        <w:rPr>
          <w:rFonts w:ascii="Times New Roman" w:hAnsi="Times New Roman" w:cs="Times New Roman"/>
          <w:sz w:val="24"/>
          <w:szCs w:val="24"/>
        </w:rPr>
        <w:t>Елизабет Александрова Кендерян, Венета Стефанова Манолова-Драганова, Росица Василева Тодорова, Фатме Фикретова Мустафова, Драгомир Богомилов Драганов, Ана Георгиева С</w:t>
      </w:r>
      <w:r>
        <w:rPr>
          <w:rFonts w:ascii="Times New Roman" w:hAnsi="Times New Roman" w:cs="Times New Roman"/>
          <w:sz w:val="24"/>
          <w:szCs w:val="24"/>
        </w:rPr>
        <w:t>танкова, Минко Вичев Стефанов,</w:t>
      </w:r>
      <w:r w:rsidRPr="00274B88">
        <w:rPr>
          <w:rFonts w:ascii="Times New Roman" w:hAnsi="Times New Roman" w:cs="Times New Roman"/>
          <w:sz w:val="24"/>
          <w:szCs w:val="24"/>
        </w:rPr>
        <w:t xml:space="preserve"> Севда Хюсеинова Османова, Атанас Иванов Митев, Тодор Димитров Тодоро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Сребрина Атанасова Ганушева,</w:t>
      </w:r>
      <w:r w:rsidRPr="00274B88">
        <w:t xml:space="preserve"> </w:t>
      </w:r>
      <w:r w:rsidRPr="00274B88">
        <w:rPr>
          <w:rFonts w:ascii="Times New Roman" w:hAnsi="Times New Roman" w:cs="Times New Roman"/>
          <w:sz w:val="24"/>
          <w:szCs w:val="24"/>
        </w:rPr>
        <w:t xml:space="preserve">Николай Господинов Сандев и </w:t>
      </w:r>
      <w:proofErr w:type="spellStart"/>
      <w:r w:rsidRPr="00274B88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274B88">
        <w:rPr>
          <w:rFonts w:ascii="Times New Roman" w:hAnsi="Times New Roman" w:cs="Times New Roman"/>
          <w:sz w:val="24"/>
          <w:szCs w:val="24"/>
        </w:rPr>
        <w:t xml:space="preserve"> Славова Стефанова.</w:t>
      </w:r>
    </w:p>
    <w:p w:rsidR="004A6597" w:rsidRPr="003B1579" w:rsidRDefault="004A6597" w:rsidP="004A65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A6597" w:rsidRDefault="004A6597" w:rsidP="004A659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ЗА"- 13</w:t>
      </w:r>
      <w:r w:rsidRPr="003B1579">
        <w:rPr>
          <w:rFonts w:ascii="Times New Roman" w:hAnsi="Times New Roman" w:cs="Times New Roman"/>
          <w:sz w:val="24"/>
          <w:szCs w:val="24"/>
        </w:rPr>
        <w:t xml:space="preserve"> и 0 - „ПРОТИВ".</w:t>
      </w:r>
    </w:p>
    <w:p w:rsidR="004A6597" w:rsidRPr="003B1579" w:rsidRDefault="004A6597" w:rsidP="004A659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597" w:rsidRPr="003B1579" w:rsidRDefault="004A6597" w:rsidP="004A6597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1579">
        <w:rPr>
          <w:rFonts w:ascii="Times New Roman" w:hAnsi="Times New Roman" w:cs="Times New Roman"/>
          <w:b/>
          <w:sz w:val="24"/>
          <w:szCs w:val="24"/>
          <w:u w:val="single"/>
        </w:rPr>
        <w:t>Решение №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90</w:t>
      </w:r>
      <w:r w:rsidRPr="003B1579">
        <w:rPr>
          <w:rFonts w:ascii="Times New Roman" w:hAnsi="Times New Roman" w:cs="Times New Roman"/>
          <w:b/>
          <w:sz w:val="24"/>
          <w:szCs w:val="24"/>
          <w:u w:val="single"/>
        </w:rPr>
        <w:t>- НС/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02.10</w:t>
      </w:r>
      <w:r w:rsidRPr="003B1579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Pr="003B15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3B1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4A6597" w:rsidRPr="003B1579" w:rsidRDefault="004A6597" w:rsidP="004A6597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6597" w:rsidRPr="003B1579" w:rsidRDefault="004A6597" w:rsidP="004A6597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14D5" w:rsidRPr="003B1579" w:rsidRDefault="009014D5" w:rsidP="009014D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т.4</w:t>
      </w:r>
      <w:r w:rsidRPr="003B1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9014D5" w:rsidRPr="003B1579" w:rsidRDefault="009014D5" w:rsidP="009014D5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7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Беше прочетено от г-жа Елизабет Кендерян,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</w:t>
      </w:r>
      <w:r w:rsidRPr="003677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Преустановяване на гласуването със СУМГ при условията на чл.269 от ИК и преминаване към гласуване с хартиени бюлетини в СИК № 2120 00 055</w:t>
      </w:r>
    </w:p>
    <w:p w:rsidR="009014D5" w:rsidRDefault="009014D5" w:rsidP="009014D5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3B1579">
        <w:rPr>
          <w:rFonts w:cs="Times New Roman"/>
          <w:szCs w:val="24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</w:t>
      </w:r>
      <w:r w:rsidRPr="003B1579">
        <w:rPr>
          <w:rFonts w:cs="Times New Roman"/>
          <w:szCs w:val="24"/>
        </w:rPr>
        <w:lastRenderedPageBreak/>
        <w:t>Такива не постъпиха, поради което решението бе подложено на гласуване и комисията прие следното решение:</w:t>
      </w:r>
    </w:p>
    <w:p w:rsidR="009014D5" w:rsidRPr="009014D5" w:rsidRDefault="009014D5" w:rsidP="009014D5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9014D5">
        <w:rPr>
          <w:rFonts w:eastAsia="Times New Roman" w:cs="Times New Roman"/>
          <w:szCs w:val="24"/>
          <w:lang w:eastAsia="bg-BG"/>
        </w:rPr>
        <w:t>1.В СИК № 212000055 се преминава към гласуване с хартиени бюлетини, поради наличие на предпоставки за преустановяване на машинното гласуване  при условия за  непреодолими външни обстоятелства по чл.269 ИК.</w:t>
      </w:r>
    </w:p>
    <w:p w:rsidR="009014D5" w:rsidRPr="009014D5" w:rsidRDefault="009014D5" w:rsidP="009014D5">
      <w:pPr>
        <w:spacing w:after="0" w:line="240" w:lineRule="auto"/>
        <w:rPr>
          <w:rFonts w:eastAsia="Times New Roman" w:cs="Times New Roman"/>
          <w:szCs w:val="24"/>
          <w:lang w:eastAsia="bg-BG"/>
        </w:rPr>
      </w:pPr>
    </w:p>
    <w:p w:rsidR="009014D5" w:rsidRPr="009014D5" w:rsidRDefault="009014D5" w:rsidP="009014D5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9014D5">
        <w:rPr>
          <w:rFonts w:eastAsia="Times New Roman" w:cs="Times New Roman"/>
          <w:szCs w:val="24"/>
          <w:lang w:eastAsia="bg-BG"/>
        </w:rPr>
        <w:t>2. Да се уведоми незабавно председателя на СИК № 2120 00 055 за решението на РИК по т.1.</w:t>
      </w:r>
    </w:p>
    <w:p w:rsidR="009014D5" w:rsidRPr="009014D5" w:rsidRDefault="009014D5" w:rsidP="009014D5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9014D5">
        <w:rPr>
          <w:rFonts w:eastAsia="Times New Roman" w:cs="Times New Roman"/>
          <w:szCs w:val="24"/>
          <w:lang w:eastAsia="bg-BG"/>
        </w:rPr>
        <w:t>3. Указва на Секретаря на Община Сливен формуляр от секционен протокол (Приложение № 82-НС-м), както и Приложение 9 към методическите указания и получава формуляр от секционен протокол (Приложение № 83-НСх-м) и формуляр от секционен протокол (Приложение № 84-НС-кр) на СИК 2120 00 055 и се подпише приемо-предавателен протокол в 3 (три) екземпляра от представителя на Общинска администрация и членове на СИК 2120 00 055.</w:t>
      </w:r>
    </w:p>
    <w:p w:rsidR="009014D5" w:rsidRPr="009014D5" w:rsidRDefault="009014D5" w:rsidP="009014D5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9014D5" w:rsidRPr="009014D5" w:rsidRDefault="009014D5" w:rsidP="009014D5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9014D5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9014D5" w:rsidRDefault="009014D5" w:rsidP="009014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4D5" w:rsidRPr="00274B88" w:rsidRDefault="009014D5" w:rsidP="009014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13</w:t>
      </w:r>
      <w:r w:rsidRPr="003B1579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Pr="00274B88">
        <w:rPr>
          <w:rFonts w:ascii="Times New Roman" w:hAnsi="Times New Roman" w:cs="Times New Roman"/>
          <w:sz w:val="24"/>
          <w:szCs w:val="24"/>
        </w:rPr>
        <w:t>Елизабет Александрова Кендерян, Венета Стефанова Манолова-Драганова, Росица Василева Тодорова, Фатме Фикретова Мустафова, Драгомир Богомилов Драганов, Ана Георгиева С</w:t>
      </w:r>
      <w:r>
        <w:rPr>
          <w:rFonts w:ascii="Times New Roman" w:hAnsi="Times New Roman" w:cs="Times New Roman"/>
          <w:sz w:val="24"/>
          <w:szCs w:val="24"/>
        </w:rPr>
        <w:t>танкова, Минко Вичев Стефанов,</w:t>
      </w:r>
      <w:r w:rsidRPr="00274B88">
        <w:rPr>
          <w:rFonts w:ascii="Times New Roman" w:hAnsi="Times New Roman" w:cs="Times New Roman"/>
          <w:sz w:val="24"/>
          <w:szCs w:val="24"/>
        </w:rPr>
        <w:t xml:space="preserve"> Севда Хюсеинова Османова, Атанас Иванов Митев, Тодор Димитров Тодоро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Сребрина Атанасова Ганушева,</w:t>
      </w:r>
      <w:r w:rsidRPr="00274B88">
        <w:t xml:space="preserve"> </w:t>
      </w:r>
      <w:r w:rsidRPr="00274B88">
        <w:rPr>
          <w:rFonts w:ascii="Times New Roman" w:hAnsi="Times New Roman" w:cs="Times New Roman"/>
          <w:sz w:val="24"/>
          <w:szCs w:val="24"/>
        </w:rPr>
        <w:t xml:space="preserve">Николай Господинов Сандев и </w:t>
      </w:r>
      <w:proofErr w:type="spellStart"/>
      <w:r w:rsidRPr="00274B88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274B88">
        <w:rPr>
          <w:rFonts w:ascii="Times New Roman" w:hAnsi="Times New Roman" w:cs="Times New Roman"/>
          <w:sz w:val="24"/>
          <w:szCs w:val="24"/>
        </w:rPr>
        <w:t xml:space="preserve"> Славова Стефанова.</w:t>
      </w:r>
    </w:p>
    <w:p w:rsidR="009014D5" w:rsidRPr="003B1579" w:rsidRDefault="009014D5" w:rsidP="009014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014D5" w:rsidRDefault="009014D5" w:rsidP="009014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ЗА"- 13</w:t>
      </w:r>
      <w:r w:rsidRPr="003B1579">
        <w:rPr>
          <w:rFonts w:ascii="Times New Roman" w:hAnsi="Times New Roman" w:cs="Times New Roman"/>
          <w:sz w:val="24"/>
          <w:szCs w:val="24"/>
        </w:rPr>
        <w:t xml:space="preserve"> и 0 - „ПРОТИВ".</w:t>
      </w:r>
    </w:p>
    <w:p w:rsidR="009014D5" w:rsidRPr="003B1579" w:rsidRDefault="009014D5" w:rsidP="009014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597" w:rsidRDefault="009014D5" w:rsidP="009014D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1579">
        <w:rPr>
          <w:rFonts w:ascii="Times New Roman" w:hAnsi="Times New Roman" w:cs="Times New Roman"/>
          <w:b/>
          <w:sz w:val="24"/>
          <w:szCs w:val="24"/>
          <w:u w:val="single"/>
        </w:rPr>
        <w:t>Решение №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91</w:t>
      </w:r>
      <w:r w:rsidRPr="003B1579">
        <w:rPr>
          <w:rFonts w:ascii="Times New Roman" w:hAnsi="Times New Roman" w:cs="Times New Roman"/>
          <w:b/>
          <w:sz w:val="24"/>
          <w:szCs w:val="24"/>
          <w:u w:val="single"/>
        </w:rPr>
        <w:t>- НС/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02.10</w:t>
      </w:r>
      <w:r w:rsidRPr="003B1579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Pr="003B15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3B1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0826AC" w:rsidRDefault="000826AC" w:rsidP="009014D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26AC" w:rsidRPr="003B1579" w:rsidRDefault="000826AC" w:rsidP="000826AC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3B1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0826AC" w:rsidRPr="008F6A53" w:rsidRDefault="000826AC" w:rsidP="00FA5417">
      <w:pPr>
        <w:pStyle w:val="a5"/>
        <w:shd w:val="clear" w:color="auto" w:fill="FFFFFF" w:themeFill="background1"/>
        <w:ind w:left="284" w:firstLine="4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Доклад по постъпилите  в регистъра на РИК</w:t>
      </w:r>
      <w:r w:rsidR="00FA5417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 xml:space="preserve"> сигнали с №№ 4,5 и 6 </w:t>
      </w:r>
    </w:p>
    <w:p w:rsidR="00FA5417" w:rsidRDefault="00FA5417" w:rsidP="00FA541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7D6">
        <w:rPr>
          <w:rFonts w:ascii="Times New Roman" w:eastAsiaTheme="minorHAnsi" w:hAnsi="Times New Roman" w:cs="Times New Roman"/>
          <w:sz w:val="24"/>
          <w:szCs w:val="24"/>
          <w:lang w:eastAsia="en-US"/>
        </w:rPr>
        <w:t>Венета Манолова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</w:p>
    <w:p w:rsidR="00FA5417" w:rsidRPr="00FA5417" w:rsidRDefault="00FA5417" w:rsidP="00FA5417">
      <w:pPr>
        <w:pStyle w:val="a5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FA5417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По отношение на сигнал </w:t>
      </w:r>
      <w:r w:rsidRPr="00FA5417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Pr="00FA541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FA5417" w:rsidRPr="000E3E68" w:rsidRDefault="00FA5417" w:rsidP="00657C6F">
      <w:pPr>
        <w:pStyle w:val="a6"/>
        <w:shd w:val="clear" w:color="auto" w:fill="FFFFFF"/>
        <w:spacing w:before="0" w:beforeAutospacing="0" w:after="150" w:afterAutospacing="0"/>
        <w:ind w:firstLine="708"/>
        <w:jc w:val="both"/>
      </w:pPr>
      <w:bookmarkStart w:id="0" w:name="_GoBack"/>
      <w:bookmarkEnd w:id="0"/>
      <w:r w:rsidRPr="000E3E68">
        <w:t xml:space="preserve">На  01.10.2022г. </w:t>
      </w:r>
      <w:proofErr w:type="gramStart"/>
      <w:r w:rsidRPr="000E3E68">
        <w:t>в</w:t>
      </w:r>
      <w:proofErr w:type="gramEnd"/>
      <w:r w:rsidRPr="000E3E68">
        <w:t xml:space="preserve"> 14:05ч. </w:t>
      </w:r>
      <w:proofErr w:type="gramStart"/>
      <w:r w:rsidRPr="000E3E68">
        <w:t>в</w:t>
      </w:r>
      <w:proofErr w:type="gramEnd"/>
      <w:r w:rsidRPr="000E3E68">
        <w:t xml:space="preserve"> РИК-</w:t>
      </w:r>
      <w:proofErr w:type="spellStart"/>
      <w:r w:rsidRPr="000E3E68">
        <w:t>Сливен</w:t>
      </w:r>
      <w:proofErr w:type="spellEnd"/>
      <w:r w:rsidRPr="000E3E68">
        <w:t xml:space="preserve"> е </w:t>
      </w:r>
      <w:proofErr w:type="spellStart"/>
      <w:r w:rsidRPr="000E3E68">
        <w:t>постъпил</w:t>
      </w:r>
      <w:proofErr w:type="spellEnd"/>
      <w:r w:rsidRPr="000E3E68">
        <w:t xml:space="preserve"> </w:t>
      </w:r>
      <w:proofErr w:type="spellStart"/>
      <w:r w:rsidRPr="000E3E68">
        <w:t>сигнал</w:t>
      </w:r>
      <w:proofErr w:type="spellEnd"/>
      <w:r w:rsidRPr="000E3E68">
        <w:t xml:space="preserve">, </w:t>
      </w:r>
      <w:proofErr w:type="spellStart"/>
      <w:r w:rsidRPr="000E3E68">
        <w:t>заведен</w:t>
      </w:r>
      <w:proofErr w:type="spellEnd"/>
      <w:r w:rsidRPr="000E3E68">
        <w:t xml:space="preserve"> </w:t>
      </w:r>
      <w:proofErr w:type="spellStart"/>
      <w:r w:rsidRPr="000E3E68">
        <w:t>под</w:t>
      </w:r>
      <w:proofErr w:type="spellEnd"/>
      <w:r w:rsidRPr="000E3E68">
        <w:t xml:space="preserve"> № 4/01.10.22г. </w:t>
      </w:r>
      <w:proofErr w:type="gramStart"/>
      <w:r w:rsidRPr="000E3E68">
        <w:t>в</w:t>
      </w:r>
      <w:proofErr w:type="gramEnd"/>
      <w:r w:rsidRPr="000E3E68">
        <w:t xml:space="preserve"> </w:t>
      </w:r>
      <w:proofErr w:type="spellStart"/>
      <w:r w:rsidRPr="000E3E68">
        <w:t>Регистъра</w:t>
      </w:r>
      <w:proofErr w:type="spellEnd"/>
      <w:r w:rsidRPr="000E3E68">
        <w:t xml:space="preserve"> на </w:t>
      </w:r>
      <w:proofErr w:type="spellStart"/>
      <w:r w:rsidRPr="000E3E68">
        <w:t>жалбите</w:t>
      </w:r>
      <w:proofErr w:type="spellEnd"/>
      <w:r w:rsidRPr="000E3E68">
        <w:t xml:space="preserve"> и </w:t>
      </w:r>
      <w:proofErr w:type="spellStart"/>
      <w:r w:rsidRPr="000E3E68">
        <w:t>сигналите</w:t>
      </w:r>
      <w:proofErr w:type="spellEnd"/>
      <w:r w:rsidRPr="000E3E68">
        <w:t xml:space="preserve"> на РИК – 21 </w:t>
      </w:r>
      <w:proofErr w:type="spellStart"/>
      <w:r w:rsidRPr="000E3E68">
        <w:t>Сливен</w:t>
      </w:r>
      <w:proofErr w:type="spellEnd"/>
      <w:r w:rsidRPr="000E3E68">
        <w:t xml:space="preserve"> и </w:t>
      </w:r>
      <w:proofErr w:type="spellStart"/>
      <w:r w:rsidRPr="000E3E68">
        <w:t>вх</w:t>
      </w:r>
      <w:proofErr w:type="spellEnd"/>
      <w:r w:rsidRPr="000E3E68">
        <w:t xml:space="preserve">. № 284/01.10.2022г. </w:t>
      </w:r>
      <w:proofErr w:type="spellStart"/>
      <w:proofErr w:type="gramStart"/>
      <w:r w:rsidRPr="000E3E68">
        <w:t>във</w:t>
      </w:r>
      <w:proofErr w:type="spellEnd"/>
      <w:proofErr w:type="gramEnd"/>
      <w:r w:rsidRPr="000E3E68">
        <w:t xml:space="preserve"> </w:t>
      </w:r>
      <w:proofErr w:type="spellStart"/>
      <w:r w:rsidRPr="000E3E68">
        <w:t>входящия</w:t>
      </w:r>
      <w:proofErr w:type="spellEnd"/>
      <w:r w:rsidRPr="000E3E68">
        <w:t xml:space="preserve"> </w:t>
      </w:r>
      <w:proofErr w:type="spellStart"/>
      <w:r w:rsidRPr="000E3E68">
        <w:t>дневник</w:t>
      </w:r>
      <w:proofErr w:type="spellEnd"/>
      <w:r w:rsidRPr="000E3E68">
        <w:t xml:space="preserve"> на РИК – 21 </w:t>
      </w:r>
      <w:proofErr w:type="spellStart"/>
      <w:r w:rsidRPr="000E3E68">
        <w:t>Сливен</w:t>
      </w:r>
      <w:proofErr w:type="spellEnd"/>
      <w:r w:rsidRPr="000E3E68">
        <w:t xml:space="preserve">, </w:t>
      </w:r>
      <w:proofErr w:type="spellStart"/>
      <w:r w:rsidRPr="000E3E68">
        <w:t>постъпил</w:t>
      </w:r>
      <w:proofErr w:type="spellEnd"/>
      <w:r w:rsidRPr="000E3E68">
        <w:t xml:space="preserve"> </w:t>
      </w:r>
      <w:proofErr w:type="spellStart"/>
      <w:r w:rsidRPr="000E3E68">
        <w:t>от</w:t>
      </w:r>
      <w:proofErr w:type="spellEnd"/>
      <w:r w:rsidRPr="000E3E68">
        <w:t xml:space="preserve"> </w:t>
      </w:r>
      <w:proofErr w:type="spellStart"/>
      <w:r w:rsidRPr="000E3E68">
        <w:t>Деян</w:t>
      </w:r>
      <w:proofErr w:type="spellEnd"/>
      <w:r w:rsidRPr="000E3E68">
        <w:t xml:space="preserve"> </w:t>
      </w:r>
      <w:proofErr w:type="spellStart"/>
      <w:r w:rsidRPr="000E3E68">
        <w:t>Дечев</w:t>
      </w:r>
      <w:proofErr w:type="spellEnd"/>
      <w:r w:rsidRPr="000E3E68">
        <w:t xml:space="preserve">, в </w:t>
      </w:r>
      <w:proofErr w:type="spellStart"/>
      <w:r w:rsidRPr="000E3E68">
        <w:t>качеството</w:t>
      </w:r>
      <w:proofErr w:type="spellEnd"/>
      <w:r w:rsidRPr="000E3E68">
        <w:t xml:space="preserve"> </w:t>
      </w:r>
      <w:proofErr w:type="spellStart"/>
      <w:r w:rsidRPr="000E3E68">
        <w:t>му</w:t>
      </w:r>
      <w:proofErr w:type="spellEnd"/>
      <w:r w:rsidRPr="000E3E68">
        <w:t xml:space="preserve"> на </w:t>
      </w:r>
      <w:proofErr w:type="spellStart"/>
      <w:r w:rsidRPr="000E3E68">
        <w:t>народен</w:t>
      </w:r>
      <w:proofErr w:type="spellEnd"/>
      <w:r w:rsidRPr="000E3E68">
        <w:t xml:space="preserve"> </w:t>
      </w:r>
      <w:proofErr w:type="spellStart"/>
      <w:r w:rsidRPr="000E3E68">
        <w:t>представител</w:t>
      </w:r>
      <w:proofErr w:type="spellEnd"/>
      <w:r w:rsidRPr="000E3E68">
        <w:t xml:space="preserve"> </w:t>
      </w:r>
      <w:proofErr w:type="spellStart"/>
      <w:r w:rsidRPr="000E3E68">
        <w:t>от</w:t>
      </w:r>
      <w:proofErr w:type="spellEnd"/>
      <w:r w:rsidRPr="000E3E68">
        <w:t xml:space="preserve"> </w:t>
      </w:r>
      <w:proofErr w:type="spellStart"/>
      <w:r w:rsidRPr="000E3E68">
        <w:t>коалиции</w:t>
      </w:r>
      <w:proofErr w:type="spellEnd"/>
      <w:r w:rsidRPr="000E3E68">
        <w:t xml:space="preserve"> „БСП </w:t>
      </w:r>
      <w:proofErr w:type="spellStart"/>
      <w:r w:rsidRPr="000E3E68">
        <w:t>за</w:t>
      </w:r>
      <w:proofErr w:type="spellEnd"/>
      <w:r w:rsidRPr="000E3E68">
        <w:t xml:space="preserve"> </w:t>
      </w:r>
      <w:proofErr w:type="spellStart"/>
      <w:r w:rsidRPr="000E3E68">
        <w:t>България</w:t>
      </w:r>
      <w:proofErr w:type="spellEnd"/>
      <w:r w:rsidRPr="000E3E68">
        <w:t>“.</w:t>
      </w:r>
    </w:p>
    <w:p w:rsidR="00FA5417" w:rsidRPr="000E3E68" w:rsidRDefault="00FA5417" w:rsidP="00FA5417">
      <w:pPr>
        <w:pStyle w:val="a6"/>
        <w:shd w:val="clear" w:color="auto" w:fill="FFFFFF"/>
        <w:spacing w:before="0" w:beforeAutospacing="0" w:after="150" w:afterAutospacing="0"/>
        <w:jc w:val="both"/>
      </w:pPr>
      <w:r w:rsidRPr="000E3E68">
        <w:t xml:space="preserve">С </w:t>
      </w:r>
      <w:proofErr w:type="spellStart"/>
      <w:r w:rsidRPr="000E3E68">
        <w:t>подадения</w:t>
      </w:r>
      <w:proofErr w:type="spellEnd"/>
      <w:r w:rsidRPr="000E3E68">
        <w:t xml:space="preserve"> </w:t>
      </w:r>
      <w:proofErr w:type="spellStart"/>
      <w:r w:rsidRPr="000E3E68">
        <w:t>сигнал</w:t>
      </w:r>
      <w:proofErr w:type="spellEnd"/>
      <w:r w:rsidRPr="000E3E68">
        <w:t xml:space="preserve"> </w:t>
      </w:r>
      <w:proofErr w:type="spellStart"/>
      <w:r w:rsidRPr="000E3E68">
        <w:t>се</w:t>
      </w:r>
      <w:proofErr w:type="spellEnd"/>
      <w:r w:rsidRPr="000E3E68">
        <w:t xml:space="preserve"> </w:t>
      </w:r>
      <w:proofErr w:type="spellStart"/>
      <w:r w:rsidRPr="000E3E68">
        <w:t>иска</w:t>
      </w:r>
      <w:proofErr w:type="spellEnd"/>
      <w:r w:rsidRPr="000E3E68">
        <w:t xml:space="preserve"> </w:t>
      </w:r>
      <w:proofErr w:type="spellStart"/>
      <w:r w:rsidRPr="000E3E68">
        <w:t>осигуряване</w:t>
      </w:r>
      <w:proofErr w:type="spellEnd"/>
      <w:r w:rsidRPr="000E3E68">
        <w:t xml:space="preserve"> на </w:t>
      </w:r>
      <w:proofErr w:type="spellStart"/>
      <w:r w:rsidRPr="000E3E68">
        <w:t>втора</w:t>
      </w:r>
      <w:proofErr w:type="spellEnd"/>
      <w:r w:rsidRPr="000E3E68">
        <w:t xml:space="preserve"> </w:t>
      </w:r>
      <w:proofErr w:type="spellStart"/>
      <w:r w:rsidRPr="000E3E68">
        <w:t>машина</w:t>
      </w:r>
      <w:proofErr w:type="spellEnd"/>
      <w:r w:rsidRPr="000E3E68">
        <w:t xml:space="preserve"> </w:t>
      </w:r>
      <w:proofErr w:type="spellStart"/>
      <w:r w:rsidRPr="000E3E68">
        <w:t>за</w:t>
      </w:r>
      <w:proofErr w:type="spellEnd"/>
      <w:r w:rsidRPr="000E3E68">
        <w:t xml:space="preserve"> </w:t>
      </w:r>
      <w:proofErr w:type="spellStart"/>
      <w:r w:rsidRPr="000E3E68">
        <w:t>гласуване</w:t>
      </w:r>
      <w:proofErr w:type="spellEnd"/>
      <w:r w:rsidRPr="000E3E68">
        <w:t xml:space="preserve"> в СИК 141 – </w:t>
      </w:r>
      <w:proofErr w:type="spellStart"/>
      <w:r w:rsidRPr="000E3E68">
        <w:t>община</w:t>
      </w:r>
      <w:proofErr w:type="spellEnd"/>
      <w:r w:rsidRPr="000E3E68">
        <w:t xml:space="preserve"> </w:t>
      </w:r>
      <w:proofErr w:type="spellStart"/>
      <w:r w:rsidRPr="000E3E68">
        <w:t>Сливен</w:t>
      </w:r>
      <w:proofErr w:type="spellEnd"/>
      <w:r w:rsidRPr="000E3E68">
        <w:t xml:space="preserve">, </w:t>
      </w:r>
      <w:proofErr w:type="spellStart"/>
      <w:r w:rsidRPr="000E3E68">
        <w:t>тъй</w:t>
      </w:r>
      <w:proofErr w:type="spellEnd"/>
      <w:r w:rsidRPr="000E3E68">
        <w:t xml:space="preserve"> </w:t>
      </w:r>
      <w:proofErr w:type="spellStart"/>
      <w:r w:rsidRPr="000E3E68">
        <w:t>като</w:t>
      </w:r>
      <w:proofErr w:type="spellEnd"/>
      <w:r w:rsidRPr="000E3E68">
        <w:t xml:space="preserve"> в </w:t>
      </w:r>
      <w:proofErr w:type="spellStart"/>
      <w:r w:rsidRPr="000E3E68">
        <w:t>съответната</w:t>
      </w:r>
      <w:proofErr w:type="spellEnd"/>
      <w:r w:rsidRPr="000E3E68">
        <w:t xml:space="preserve"> </w:t>
      </w:r>
      <w:proofErr w:type="spellStart"/>
      <w:r w:rsidRPr="000E3E68">
        <w:t>секционна</w:t>
      </w:r>
      <w:proofErr w:type="spellEnd"/>
      <w:r w:rsidRPr="000E3E68">
        <w:t xml:space="preserve"> </w:t>
      </w:r>
      <w:proofErr w:type="spellStart"/>
      <w:r w:rsidRPr="000E3E68">
        <w:t>избирателна</w:t>
      </w:r>
      <w:proofErr w:type="spellEnd"/>
      <w:r w:rsidRPr="000E3E68">
        <w:t xml:space="preserve"> </w:t>
      </w:r>
      <w:proofErr w:type="spellStart"/>
      <w:r w:rsidRPr="000E3E68">
        <w:t>комисия</w:t>
      </w:r>
      <w:proofErr w:type="spellEnd"/>
      <w:r w:rsidRPr="000E3E68">
        <w:t xml:space="preserve"> в с. </w:t>
      </w:r>
      <w:proofErr w:type="spellStart"/>
      <w:r w:rsidRPr="000E3E68">
        <w:t>Ч</w:t>
      </w:r>
      <w:r>
        <w:t>и</w:t>
      </w:r>
      <w:r w:rsidRPr="000E3E68">
        <w:t>нтулово</w:t>
      </w:r>
      <w:proofErr w:type="spellEnd"/>
      <w:r w:rsidRPr="000E3E68">
        <w:t xml:space="preserve">, </w:t>
      </w:r>
      <w:proofErr w:type="spellStart"/>
      <w:r w:rsidRPr="000E3E68">
        <w:t>общ</w:t>
      </w:r>
      <w:proofErr w:type="spellEnd"/>
      <w:r w:rsidRPr="000E3E68">
        <w:t xml:space="preserve">. </w:t>
      </w:r>
      <w:proofErr w:type="spellStart"/>
      <w:r w:rsidRPr="000E3E68">
        <w:t>Сливен</w:t>
      </w:r>
      <w:proofErr w:type="spellEnd"/>
      <w:r w:rsidRPr="000E3E68">
        <w:t xml:space="preserve">, </w:t>
      </w:r>
      <w:proofErr w:type="spellStart"/>
      <w:r w:rsidRPr="000E3E68">
        <w:t>право</w:t>
      </w:r>
      <w:proofErr w:type="spellEnd"/>
      <w:r w:rsidRPr="000E3E68">
        <w:t xml:space="preserve"> на </w:t>
      </w:r>
      <w:proofErr w:type="spellStart"/>
      <w:r w:rsidRPr="000E3E68">
        <w:t>глас</w:t>
      </w:r>
      <w:proofErr w:type="spellEnd"/>
      <w:r w:rsidRPr="000E3E68">
        <w:t xml:space="preserve"> </w:t>
      </w:r>
      <w:proofErr w:type="spellStart"/>
      <w:r w:rsidRPr="000E3E68">
        <w:t>имат</w:t>
      </w:r>
      <w:proofErr w:type="spellEnd"/>
      <w:r w:rsidRPr="000E3E68">
        <w:t xml:space="preserve"> 981 </w:t>
      </w:r>
      <w:proofErr w:type="spellStart"/>
      <w:r w:rsidRPr="000E3E68">
        <w:t>броя</w:t>
      </w:r>
      <w:proofErr w:type="spellEnd"/>
      <w:r w:rsidRPr="000E3E68">
        <w:t xml:space="preserve"> </w:t>
      </w:r>
      <w:proofErr w:type="spellStart"/>
      <w:r w:rsidRPr="000E3E68">
        <w:t>избиратели</w:t>
      </w:r>
      <w:proofErr w:type="spellEnd"/>
      <w:r w:rsidRPr="000E3E68">
        <w:t>.</w:t>
      </w:r>
    </w:p>
    <w:p w:rsidR="00FA5417" w:rsidRPr="000E3E68" w:rsidRDefault="00FA5417" w:rsidP="006846AC">
      <w:pPr>
        <w:pStyle w:val="a6"/>
        <w:shd w:val="clear" w:color="auto" w:fill="FFFFFF"/>
        <w:spacing w:before="0" w:beforeAutospacing="0" w:after="0" w:afterAutospacing="0"/>
        <w:jc w:val="both"/>
      </w:pPr>
      <w:proofErr w:type="spellStart"/>
      <w:r w:rsidRPr="000E3E68">
        <w:t>От</w:t>
      </w:r>
      <w:proofErr w:type="spellEnd"/>
      <w:r w:rsidRPr="000E3E68">
        <w:t xml:space="preserve"> </w:t>
      </w:r>
      <w:proofErr w:type="spellStart"/>
      <w:r w:rsidRPr="000E3E68">
        <w:t>страна</w:t>
      </w:r>
      <w:proofErr w:type="spellEnd"/>
      <w:r w:rsidRPr="000E3E68">
        <w:t xml:space="preserve"> на РИК – 21 </w:t>
      </w:r>
      <w:proofErr w:type="spellStart"/>
      <w:r w:rsidRPr="000E3E68">
        <w:t>Сливен</w:t>
      </w:r>
      <w:proofErr w:type="spellEnd"/>
      <w:r w:rsidRPr="000E3E68">
        <w:t xml:space="preserve"> </w:t>
      </w:r>
      <w:proofErr w:type="spellStart"/>
      <w:r w:rsidRPr="000E3E68">
        <w:t>са</w:t>
      </w:r>
      <w:proofErr w:type="spellEnd"/>
      <w:r w:rsidRPr="000E3E68">
        <w:t xml:space="preserve"> </w:t>
      </w:r>
      <w:proofErr w:type="spellStart"/>
      <w:r w:rsidRPr="000E3E68">
        <w:t>извършени</w:t>
      </w:r>
      <w:proofErr w:type="spellEnd"/>
      <w:r w:rsidRPr="000E3E68">
        <w:t xml:space="preserve"> </w:t>
      </w:r>
      <w:proofErr w:type="spellStart"/>
      <w:r w:rsidRPr="000E3E68">
        <w:t>разяснения</w:t>
      </w:r>
      <w:proofErr w:type="spellEnd"/>
      <w:r w:rsidRPr="000E3E68">
        <w:t xml:space="preserve"> </w:t>
      </w:r>
      <w:proofErr w:type="spellStart"/>
      <w:r w:rsidRPr="000E3E68">
        <w:t>към</w:t>
      </w:r>
      <w:proofErr w:type="spellEnd"/>
      <w:r w:rsidRPr="000E3E68">
        <w:t xml:space="preserve"> </w:t>
      </w:r>
      <w:proofErr w:type="spellStart"/>
      <w:r w:rsidRPr="000E3E68">
        <w:t>подателите</w:t>
      </w:r>
      <w:proofErr w:type="spellEnd"/>
      <w:r w:rsidRPr="000E3E68">
        <w:t xml:space="preserve"> на </w:t>
      </w:r>
      <w:proofErr w:type="spellStart"/>
      <w:r w:rsidRPr="000E3E68">
        <w:t>сигнала</w:t>
      </w:r>
      <w:proofErr w:type="spellEnd"/>
      <w:r w:rsidRPr="000E3E68">
        <w:t xml:space="preserve">, </w:t>
      </w:r>
      <w:proofErr w:type="spellStart"/>
      <w:r w:rsidRPr="000E3E68">
        <w:t>относно</w:t>
      </w:r>
      <w:proofErr w:type="spellEnd"/>
      <w:r w:rsidRPr="000E3E68">
        <w:t xml:space="preserve"> </w:t>
      </w:r>
      <w:proofErr w:type="spellStart"/>
      <w:r w:rsidRPr="000E3E68">
        <w:t>следното</w:t>
      </w:r>
      <w:proofErr w:type="spellEnd"/>
      <w:r w:rsidRPr="000E3E68">
        <w:t>:</w:t>
      </w:r>
    </w:p>
    <w:p w:rsidR="00FA5417" w:rsidRPr="000E3E68" w:rsidRDefault="00FA5417" w:rsidP="006846AC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proofErr w:type="gramStart"/>
      <w:r w:rsidRPr="000E3E68">
        <w:t>Съгласно</w:t>
      </w:r>
      <w:proofErr w:type="spellEnd"/>
      <w:r w:rsidRPr="000E3E68">
        <w:t xml:space="preserve"> </w:t>
      </w:r>
      <w:proofErr w:type="spellStart"/>
      <w:r w:rsidRPr="000E3E68">
        <w:t>Методически</w:t>
      </w:r>
      <w:proofErr w:type="spellEnd"/>
      <w:r w:rsidRPr="000E3E68">
        <w:t xml:space="preserve"> </w:t>
      </w:r>
      <w:proofErr w:type="spellStart"/>
      <w:r w:rsidRPr="000E3E68">
        <w:t>указания</w:t>
      </w:r>
      <w:proofErr w:type="spellEnd"/>
      <w:r w:rsidRPr="000E3E68">
        <w:t xml:space="preserve"> на </w:t>
      </w:r>
      <w:proofErr w:type="spellStart"/>
      <w:r w:rsidRPr="000E3E68">
        <w:t>Централната</w:t>
      </w:r>
      <w:proofErr w:type="spellEnd"/>
      <w:r w:rsidRPr="000E3E68">
        <w:t xml:space="preserve"> </w:t>
      </w:r>
      <w:proofErr w:type="spellStart"/>
      <w:r w:rsidRPr="000E3E68">
        <w:t>избирателна</w:t>
      </w:r>
      <w:proofErr w:type="spellEnd"/>
      <w:r w:rsidRPr="000E3E68">
        <w:t xml:space="preserve"> </w:t>
      </w:r>
      <w:proofErr w:type="spellStart"/>
      <w:r w:rsidRPr="000E3E68">
        <w:t>комисия</w:t>
      </w:r>
      <w:proofErr w:type="spellEnd"/>
      <w:r w:rsidRPr="000E3E68">
        <w:t xml:space="preserve"> </w:t>
      </w:r>
      <w:proofErr w:type="spellStart"/>
      <w:r w:rsidRPr="000E3E68">
        <w:t>по</w:t>
      </w:r>
      <w:proofErr w:type="spellEnd"/>
      <w:r w:rsidRPr="000E3E68">
        <w:t xml:space="preserve"> </w:t>
      </w:r>
      <w:proofErr w:type="spellStart"/>
      <w:r w:rsidRPr="000E3E68">
        <w:t>прилагане</w:t>
      </w:r>
      <w:proofErr w:type="spellEnd"/>
      <w:r w:rsidRPr="000E3E68">
        <w:t xml:space="preserve"> на </w:t>
      </w:r>
      <w:proofErr w:type="spellStart"/>
      <w:r w:rsidRPr="000E3E68">
        <w:t>Изборния</w:t>
      </w:r>
      <w:proofErr w:type="spellEnd"/>
      <w:r w:rsidRPr="000E3E68">
        <w:t xml:space="preserve"> </w:t>
      </w:r>
      <w:proofErr w:type="spellStart"/>
      <w:r w:rsidRPr="000E3E68">
        <w:t>кодекс</w:t>
      </w:r>
      <w:proofErr w:type="spellEnd"/>
      <w:r w:rsidRPr="000E3E68">
        <w:t xml:space="preserve"> </w:t>
      </w:r>
      <w:proofErr w:type="spellStart"/>
      <w:r w:rsidRPr="000E3E68">
        <w:t>за</w:t>
      </w:r>
      <w:proofErr w:type="spellEnd"/>
      <w:r w:rsidRPr="000E3E68">
        <w:t xml:space="preserve"> </w:t>
      </w:r>
      <w:proofErr w:type="spellStart"/>
      <w:r w:rsidRPr="000E3E68">
        <w:t>секционните</w:t>
      </w:r>
      <w:proofErr w:type="spellEnd"/>
      <w:r w:rsidRPr="000E3E68">
        <w:t xml:space="preserve"> </w:t>
      </w:r>
      <w:proofErr w:type="spellStart"/>
      <w:r w:rsidRPr="000E3E68">
        <w:t>избирателни</w:t>
      </w:r>
      <w:proofErr w:type="spellEnd"/>
      <w:r w:rsidRPr="000E3E68">
        <w:t xml:space="preserve"> </w:t>
      </w:r>
      <w:proofErr w:type="spellStart"/>
      <w:r w:rsidRPr="000E3E68">
        <w:t>комисии</w:t>
      </w:r>
      <w:proofErr w:type="spellEnd"/>
      <w:r w:rsidRPr="000E3E68">
        <w:t xml:space="preserve"> в </w:t>
      </w:r>
      <w:proofErr w:type="spellStart"/>
      <w:r w:rsidRPr="000E3E68">
        <w:t>страната</w:t>
      </w:r>
      <w:proofErr w:type="spellEnd"/>
      <w:r w:rsidRPr="000E3E68">
        <w:t xml:space="preserve"> </w:t>
      </w:r>
      <w:proofErr w:type="spellStart"/>
      <w:r w:rsidRPr="000E3E68">
        <w:t>за</w:t>
      </w:r>
      <w:proofErr w:type="spellEnd"/>
      <w:r w:rsidRPr="000E3E68">
        <w:t xml:space="preserve"> </w:t>
      </w:r>
      <w:proofErr w:type="spellStart"/>
      <w:r w:rsidRPr="000E3E68">
        <w:t>изборите</w:t>
      </w:r>
      <w:proofErr w:type="spellEnd"/>
      <w:r w:rsidRPr="000E3E68">
        <w:t xml:space="preserve"> </w:t>
      </w:r>
      <w:proofErr w:type="spellStart"/>
      <w:r w:rsidRPr="000E3E68">
        <w:t>за</w:t>
      </w:r>
      <w:proofErr w:type="spellEnd"/>
      <w:r w:rsidRPr="000E3E68">
        <w:t xml:space="preserve"> </w:t>
      </w:r>
      <w:proofErr w:type="spellStart"/>
      <w:r w:rsidRPr="000E3E68">
        <w:t>народни</w:t>
      </w:r>
      <w:proofErr w:type="spellEnd"/>
      <w:r w:rsidRPr="000E3E68">
        <w:t xml:space="preserve"> </w:t>
      </w:r>
      <w:proofErr w:type="spellStart"/>
      <w:r w:rsidRPr="000E3E68">
        <w:t>представители</w:t>
      </w:r>
      <w:proofErr w:type="spellEnd"/>
      <w:r w:rsidRPr="000E3E68">
        <w:t xml:space="preserve"> на 2 </w:t>
      </w:r>
      <w:proofErr w:type="spellStart"/>
      <w:r w:rsidRPr="000E3E68">
        <w:t>октомври</w:t>
      </w:r>
      <w:proofErr w:type="spellEnd"/>
      <w:r w:rsidRPr="000E3E68">
        <w:t xml:space="preserve"> 2022 г. </w:t>
      </w:r>
      <w:proofErr w:type="spellStart"/>
      <w:r w:rsidRPr="000E3E68">
        <w:t>при</w:t>
      </w:r>
      <w:proofErr w:type="spellEnd"/>
      <w:r w:rsidRPr="000E3E68">
        <w:t xml:space="preserve"> </w:t>
      </w:r>
      <w:proofErr w:type="spellStart"/>
      <w:r w:rsidRPr="000E3E68">
        <w:t>гласуване</w:t>
      </w:r>
      <w:proofErr w:type="spellEnd"/>
      <w:r w:rsidRPr="000E3E68">
        <w:t xml:space="preserve"> </w:t>
      </w:r>
      <w:proofErr w:type="spellStart"/>
      <w:r w:rsidRPr="000E3E68">
        <w:t>със</w:t>
      </w:r>
      <w:proofErr w:type="spellEnd"/>
      <w:r w:rsidRPr="000E3E68">
        <w:t xml:space="preserve"> </w:t>
      </w:r>
      <w:proofErr w:type="spellStart"/>
      <w:r w:rsidRPr="000E3E68">
        <w:t>специализирани</w:t>
      </w:r>
      <w:proofErr w:type="spellEnd"/>
      <w:r w:rsidRPr="000E3E68">
        <w:t xml:space="preserve"> </w:t>
      </w:r>
      <w:proofErr w:type="spellStart"/>
      <w:r w:rsidRPr="000E3E68">
        <w:t>устройства</w:t>
      </w:r>
      <w:proofErr w:type="spellEnd"/>
      <w:r w:rsidRPr="000E3E68">
        <w:t xml:space="preserve"> </w:t>
      </w:r>
      <w:proofErr w:type="spellStart"/>
      <w:r w:rsidRPr="000E3E68">
        <w:t>за</w:t>
      </w:r>
      <w:proofErr w:type="spellEnd"/>
      <w:r w:rsidRPr="000E3E68">
        <w:t xml:space="preserve"> </w:t>
      </w:r>
      <w:proofErr w:type="spellStart"/>
      <w:r w:rsidRPr="000E3E68">
        <w:t>машинно</w:t>
      </w:r>
      <w:proofErr w:type="spellEnd"/>
      <w:r w:rsidRPr="000E3E68">
        <w:t xml:space="preserve"> </w:t>
      </w:r>
      <w:proofErr w:type="spellStart"/>
      <w:r w:rsidRPr="000E3E68">
        <w:t>гласуване</w:t>
      </w:r>
      <w:proofErr w:type="spellEnd"/>
      <w:r w:rsidRPr="000E3E68">
        <w:t xml:space="preserve">, </w:t>
      </w:r>
      <w:proofErr w:type="spellStart"/>
      <w:r w:rsidRPr="000E3E68">
        <w:t>приети</w:t>
      </w:r>
      <w:proofErr w:type="spellEnd"/>
      <w:r w:rsidRPr="000E3E68">
        <w:t xml:space="preserve"> с </w:t>
      </w:r>
      <w:proofErr w:type="spellStart"/>
      <w:r w:rsidRPr="000E3E68">
        <w:t>Решение</w:t>
      </w:r>
      <w:proofErr w:type="spellEnd"/>
      <w:r w:rsidRPr="000E3E68">
        <w:t xml:space="preserve"> № 1425-НС </w:t>
      </w:r>
      <w:proofErr w:type="spellStart"/>
      <w:r w:rsidRPr="000E3E68">
        <w:t>от</w:t>
      </w:r>
      <w:proofErr w:type="spellEnd"/>
      <w:r w:rsidRPr="000E3E68">
        <w:t xml:space="preserve"> 15 </w:t>
      </w:r>
      <w:proofErr w:type="spellStart"/>
      <w:r w:rsidRPr="000E3E68">
        <w:t>септември</w:t>
      </w:r>
      <w:proofErr w:type="spellEnd"/>
      <w:r w:rsidRPr="000E3E68">
        <w:t xml:space="preserve"> 2022г., </w:t>
      </w:r>
      <w:proofErr w:type="spellStart"/>
      <w:r w:rsidRPr="000E3E68">
        <w:t>поставянето</w:t>
      </w:r>
      <w:proofErr w:type="spellEnd"/>
      <w:r w:rsidRPr="000E3E68">
        <w:t xml:space="preserve"> на </w:t>
      </w:r>
      <w:proofErr w:type="spellStart"/>
      <w:r w:rsidRPr="000E3E68">
        <w:t>повече</w:t>
      </w:r>
      <w:proofErr w:type="spellEnd"/>
      <w:r w:rsidRPr="000E3E68">
        <w:t xml:space="preserve"> </w:t>
      </w:r>
      <w:proofErr w:type="spellStart"/>
      <w:r w:rsidRPr="000E3E68">
        <w:t>от</w:t>
      </w:r>
      <w:proofErr w:type="spellEnd"/>
      <w:r w:rsidRPr="000E3E68">
        <w:t xml:space="preserve"> </w:t>
      </w:r>
      <w:proofErr w:type="spellStart"/>
      <w:r w:rsidRPr="000E3E68">
        <w:t>една</w:t>
      </w:r>
      <w:proofErr w:type="spellEnd"/>
      <w:r w:rsidRPr="000E3E68">
        <w:t xml:space="preserve"> </w:t>
      </w:r>
      <w:proofErr w:type="spellStart"/>
      <w:r w:rsidRPr="000E3E68">
        <w:t>машина</w:t>
      </w:r>
      <w:proofErr w:type="spellEnd"/>
      <w:r w:rsidRPr="000E3E68">
        <w:t xml:space="preserve"> </w:t>
      </w:r>
      <w:proofErr w:type="spellStart"/>
      <w:r w:rsidRPr="000E3E68">
        <w:t>за</w:t>
      </w:r>
      <w:proofErr w:type="spellEnd"/>
      <w:r w:rsidRPr="000E3E68">
        <w:t xml:space="preserve"> </w:t>
      </w:r>
      <w:proofErr w:type="spellStart"/>
      <w:r w:rsidRPr="000E3E68">
        <w:t>гласуване</w:t>
      </w:r>
      <w:proofErr w:type="spellEnd"/>
      <w:r w:rsidRPr="000E3E68">
        <w:t xml:space="preserve"> е </w:t>
      </w:r>
      <w:proofErr w:type="spellStart"/>
      <w:r w:rsidRPr="000E3E68">
        <w:t>изцяло</w:t>
      </w:r>
      <w:proofErr w:type="spellEnd"/>
      <w:r w:rsidRPr="000E3E68">
        <w:t xml:space="preserve"> в </w:t>
      </w:r>
      <w:proofErr w:type="spellStart"/>
      <w:r w:rsidRPr="000E3E68">
        <w:t>компетентността</w:t>
      </w:r>
      <w:proofErr w:type="spellEnd"/>
      <w:r w:rsidRPr="000E3E68">
        <w:t xml:space="preserve"> на </w:t>
      </w:r>
      <w:proofErr w:type="spellStart"/>
      <w:r w:rsidRPr="000E3E68">
        <w:t>Централна</w:t>
      </w:r>
      <w:proofErr w:type="spellEnd"/>
      <w:r w:rsidRPr="000E3E68">
        <w:t xml:space="preserve"> </w:t>
      </w:r>
      <w:proofErr w:type="spellStart"/>
      <w:r w:rsidRPr="000E3E68">
        <w:t>избирателна</w:t>
      </w:r>
      <w:proofErr w:type="spellEnd"/>
      <w:r w:rsidRPr="000E3E68">
        <w:t xml:space="preserve"> </w:t>
      </w:r>
      <w:proofErr w:type="spellStart"/>
      <w:r w:rsidRPr="000E3E68">
        <w:t>комисия</w:t>
      </w:r>
      <w:proofErr w:type="spellEnd"/>
      <w:r w:rsidRPr="000E3E68">
        <w:t xml:space="preserve"> и </w:t>
      </w:r>
      <w:proofErr w:type="spellStart"/>
      <w:r w:rsidRPr="000E3E68">
        <w:t>се</w:t>
      </w:r>
      <w:proofErr w:type="spellEnd"/>
      <w:r w:rsidRPr="000E3E68">
        <w:t xml:space="preserve"> </w:t>
      </w:r>
      <w:proofErr w:type="spellStart"/>
      <w:r w:rsidRPr="000E3E68">
        <w:t>извършва</w:t>
      </w:r>
      <w:proofErr w:type="spellEnd"/>
      <w:r w:rsidRPr="000E3E68">
        <w:t xml:space="preserve"> </w:t>
      </w:r>
      <w:proofErr w:type="spellStart"/>
      <w:r w:rsidRPr="000E3E68">
        <w:t>единствено</w:t>
      </w:r>
      <w:proofErr w:type="spellEnd"/>
      <w:r w:rsidRPr="000E3E68">
        <w:t xml:space="preserve"> </w:t>
      </w:r>
      <w:proofErr w:type="spellStart"/>
      <w:r w:rsidRPr="000E3E68">
        <w:t>по</w:t>
      </w:r>
      <w:proofErr w:type="spellEnd"/>
      <w:r w:rsidRPr="000E3E68">
        <w:t xml:space="preserve"> </w:t>
      </w:r>
      <w:proofErr w:type="spellStart"/>
      <w:r w:rsidRPr="000E3E68">
        <w:t>изрично</w:t>
      </w:r>
      <w:proofErr w:type="spellEnd"/>
      <w:r w:rsidRPr="000E3E68">
        <w:t xml:space="preserve"> </w:t>
      </w:r>
      <w:proofErr w:type="spellStart"/>
      <w:r w:rsidRPr="000E3E68">
        <w:t>решение</w:t>
      </w:r>
      <w:proofErr w:type="spellEnd"/>
      <w:r w:rsidRPr="000E3E68">
        <w:t xml:space="preserve"> на ЦИК, </w:t>
      </w:r>
      <w:proofErr w:type="spellStart"/>
      <w:r w:rsidRPr="000E3E68">
        <w:t>обективирано</w:t>
      </w:r>
      <w:proofErr w:type="spellEnd"/>
      <w:r w:rsidRPr="000E3E68">
        <w:t xml:space="preserve"> в </w:t>
      </w:r>
      <w:proofErr w:type="spellStart"/>
      <w:r w:rsidRPr="000E3E68">
        <w:t>публичния</w:t>
      </w:r>
      <w:proofErr w:type="spellEnd"/>
      <w:r w:rsidRPr="000E3E68">
        <w:t xml:space="preserve"> </w:t>
      </w:r>
      <w:proofErr w:type="spellStart"/>
      <w:r w:rsidRPr="000E3E68">
        <w:t>регистър</w:t>
      </w:r>
      <w:proofErr w:type="spellEnd"/>
      <w:r w:rsidRPr="000E3E68">
        <w:t xml:space="preserve"> на „</w:t>
      </w:r>
      <w:proofErr w:type="spellStart"/>
      <w:r w:rsidRPr="000E3E68">
        <w:t>Списък</w:t>
      </w:r>
      <w:proofErr w:type="spellEnd"/>
      <w:r w:rsidRPr="000E3E68">
        <w:t xml:space="preserve"> с </w:t>
      </w:r>
      <w:proofErr w:type="spellStart"/>
      <w:r w:rsidRPr="000E3E68">
        <w:t>избирателни</w:t>
      </w:r>
      <w:proofErr w:type="spellEnd"/>
      <w:r w:rsidRPr="000E3E68">
        <w:t xml:space="preserve"> </w:t>
      </w:r>
      <w:proofErr w:type="spellStart"/>
      <w:r w:rsidRPr="000E3E68">
        <w:t>секции</w:t>
      </w:r>
      <w:proofErr w:type="spellEnd"/>
      <w:r w:rsidRPr="000E3E68">
        <w:t xml:space="preserve"> с </w:t>
      </w:r>
      <w:proofErr w:type="spellStart"/>
      <w:r w:rsidRPr="000E3E68">
        <w:t>машини</w:t>
      </w:r>
      <w:proofErr w:type="spellEnd"/>
      <w:r w:rsidRPr="000E3E68">
        <w:t xml:space="preserve"> в </w:t>
      </w:r>
      <w:proofErr w:type="spellStart"/>
      <w:r w:rsidRPr="000E3E68">
        <w:t>страната</w:t>
      </w:r>
      <w:proofErr w:type="spellEnd"/>
      <w:r w:rsidRPr="000E3E68">
        <w:t xml:space="preserve">“ </w:t>
      </w:r>
      <w:proofErr w:type="spellStart"/>
      <w:r w:rsidRPr="000E3E68">
        <w:t>публикувани</w:t>
      </w:r>
      <w:proofErr w:type="spellEnd"/>
      <w:r w:rsidRPr="000E3E68">
        <w:t xml:space="preserve"> на </w:t>
      </w:r>
      <w:proofErr w:type="spellStart"/>
      <w:r w:rsidRPr="000E3E68">
        <w:t>официалната</w:t>
      </w:r>
      <w:proofErr w:type="spellEnd"/>
      <w:r w:rsidRPr="000E3E68">
        <w:t xml:space="preserve"> </w:t>
      </w:r>
      <w:proofErr w:type="spellStart"/>
      <w:r w:rsidRPr="000E3E68">
        <w:t>страница</w:t>
      </w:r>
      <w:proofErr w:type="spellEnd"/>
      <w:r w:rsidRPr="000E3E68">
        <w:t xml:space="preserve"> на ЦИК, </w:t>
      </w:r>
      <w:proofErr w:type="spellStart"/>
      <w:r w:rsidRPr="000E3E68">
        <w:t>съгласно</w:t>
      </w:r>
      <w:proofErr w:type="spellEnd"/>
      <w:r w:rsidRPr="000E3E68">
        <w:t xml:space="preserve"> </w:t>
      </w:r>
      <w:proofErr w:type="spellStart"/>
      <w:r w:rsidRPr="000E3E68">
        <w:t>който</w:t>
      </w:r>
      <w:proofErr w:type="spellEnd"/>
      <w:r w:rsidRPr="000E3E68">
        <w:t xml:space="preserve"> </w:t>
      </w:r>
      <w:proofErr w:type="spellStart"/>
      <w:r w:rsidRPr="000E3E68">
        <w:t>под</w:t>
      </w:r>
      <w:proofErr w:type="spellEnd"/>
      <w:r w:rsidRPr="000E3E68">
        <w:t xml:space="preserve"> </w:t>
      </w:r>
      <w:proofErr w:type="spellStart"/>
      <w:r w:rsidRPr="000E3E68">
        <w:t>номер</w:t>
      </w:r>
      <w:proofErr w:type="spellEnd"/>
      <w:r w:rsidRPr="000E3E68">
        <w:t xml:space="preserve"> 6068 </w:t>
      </w:r>
      <w:proofErr w:type="spellStart"/>
      <w:r w:rsidRPr="000E3E68">
        <w:t>от</w:t>
      </w:r>
      <w:proofErr w:type="spellEnd"/>
      <w:r w:rsidRPr="000E3E68">
        <w:t xml:space="preserve"> </w:t>
      </w:r>
      <w:proofErr w:type="spellStart"/>
      <w:r w:rsidRPr="000E3E68">
        <w:t>списъка</w:t>
      </w:r>
      <w:proofErr w:type="spellEnd"/>
      <w:r w:rsidRPr="000E3E68">
        <w:t xml:space="preserve"> е </w:t>
      </w:r>
      <w:proofErr w:type="spellStart"/>
      <w:r w:rsidRPr="000E3E68">
        <w:t>публикувано</w:t>
      </w:r>
      <w:proofErr w:type="spellEnd"/>
      <w:r w:rsidRPr="000E3E68">
        <w:t xml:space="preserve">, </w:t>
      </w:r>
      <w:proofErr w:type="spellStart"/>
      <w:r w:rsidRPr="000E3E68">
        <w:t>че</w:t>
      </w:r>
      <w:proofErr w:type="spellEnd"/>
      <w:r w:rsidRPr="000E3E68">
        <w:t>:</w:t>
      </w:r>
      <w:proofErr w:type="gramEnd"/>
    </w:p>
    <w:tbl>
      <w:tblPr>
        <w:tblW w:w="9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549"/>
        <w:gridCol w:w="1183"/>
        <w:gridCol w:w="980"/>
        <w:gridCol w:w="980"/>
        <w:gridCol w:w="873"/>
        <w:gridCol w:w="878"/>
        <w:gridCol w:w="1604"/>
        <w:gridCol w:w="1235"/>
        <w:gridCol w:w="860"/>
      </w:tblGrid>
      <w:tr w:rsidR="00FA5417" w:rsidRPr="000E3E68" w:rsidTr="0092170C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17" w:rsidRPr="00D30A99" w:rsidRDefault="00FA5417" w:rsidP="0092170C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D30A99">
              <w:rPr>
                <w:rFonts w:ascii="Calibri" w:eastAsia="Times New Roman" w:hAnsi="Calibri" w:cs="Calibri"/>
                <w:lang w:eastAsia="bg-BG"/>
              </w:rPr>
              <w:lastRenderedPageBreak/>
              <w:t>СИК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17" w:rsidRPr="00D30A99" w:rsidRDefault="00FA5417" w:rsidP="0092170C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D30A99">
              <w:rPr>
                <w:rFonts w:ascii="Calibri" w:eastAsia="Times New Roman" w:hAnsi="Calibri" w:cs="Calibri"/>
                <w:lang w:eastAsia="bg-BG"/>
              </w:rPr>
              <w:t>РИК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17" w:rsidRPr="00D30A99" w:rsidRDefault="00FA5417" w:rsidP="0092170C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D30A99">
              <w:rPr>
                <w:rFonts w:ascii="Calibri" w:eastAsia="Times New Roman" w:hAnsi="Calibri" w:cs="Calibri"/>
                <w:lang w:eastAsia="bg-BG"/>
              </w:rPr>
              <w:t>Област текст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17" w:rsidRPr="00D30A99" w:rsidRDefault="00FA5417" w:rsidP="0092170C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D30A99">
              <w:rPr>
                <w:rFonts w:ascii="Calibri" w:eastAsia="Times New Roman" w:hAnsi="Calibri" w:cs="Calibri"/>
                <w:lang w:eastAsia="bg-BG"/>
              </w:rPr>
              <w:t>Община код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17" w:rsidRPr="00D30A99" w:rsidRDefault="00FA5417" w:rsidP="0092170C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D30A99">
              <w:rPr>
                <w:rFonts w:ascii="Calibri" w:eastAsia="Times New Roman" w:hAnsi="Calibri" w:cs="Calibri"/>
                <w:lang w:eastAsia="bg-BG"/>
              </w:rPr>
              <w:t>Община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17" w:rsidRPr="00D30A99" w:rsidRDefault="00FA5417" w:rsidP="0092170C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D30A99">
              <w:rPr>
                <w:rFonts w:ascii="Calibri" w:eastAsia="Times New Roman" w:hAnsi="Calibri" w:cs="Calibri"/>
                <w:lang w:eastAsia="bg-BG"/>
              </w:rPr>
              <w:t>Секция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17" w:rsidRPr="00D30A99" w:rsidRDefault="00FA5417" w:rsidP="0092170C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D30A99">
              <w:rPr>
                <w:rFonts w:ascii="Calibri" w:eastAsia="Times New Roman" w:hAnsi="Calibri" w:cs="Calibri"/>
                <w:lang w:eastAsia="bg-BG"/>
              </w:rPr>
              <w:t>ЕКАТТЕ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17" w:rsidRPr="00D30A99" w:rsidRDefault="00FA5417" w:rsidP="0092170C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D30A99">
              <w:rPr>
                <w:rFonts w:ascii="Calibri" w:eastAsia="Times New Roman" w:hAnsi="Calibri" w:cs="Calibri"/>
                <w:lang w:eastAsia="bg-BG"/>
              </w:rPr>
              <w:t>Населено място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17" w:rsidRPr="00D30A99" w:rsidRDefault="00FA5417" w:rsidP="0092170C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D30A99">
              <w:rPr>
                <w:rFonts w:ascii="Calibri" w:eastAsia="Times New Roman" w:hAnsi="Calibri" w:cs="Calibri"/>
                <w:lang w:eastAsia="bg-BG"/>
              </w:rPr>
              <w:t>Адрес на СИК 02.10.2022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17" w:rsidRPr="00D30A99" w:rsidRDefault="00FA5417" w:rsidP="0092170C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D30A99">
              <w:rPr>
                <w:rFonts w:ascii="Calibri" w:eastAsia="Times New Roman" w:hAnsi="Calibri" w:cs="Calibri"/>
                <w:lang w:eastAsia="bg-BG"/>
              </w:rPr>
              <w:t>Бр. СУЕМГ в секция</w:t>
            </w:r>
          </w:p>
        </w:tc>
      </w:tr>
      <w:tr w:rsidR="00FA5417" w:rsidRPr="000E3E68" w:rsidTr="0092170C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17" w:rsidRPr="002A3CAC" w:rsidRDefault="00FA5417" w:rsidP="0092170C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2A3CAC">
              <w:rPr>
                <w:rFonts w:ascii="Calibri" w:eastAsia="Times New Roman" w:hAnsi="Calibri" w:cs="Calibri"/>
                <w:lang w:eastAsia="bg-BG"/>
              </w:rPr>
              <w:t>212000141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17" w:rsidRPr="002A3CAC" w:rsidRDefault="00FA5417" w:rsidP="0092170C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2A3CAC">
              <w:rPr>
                <w:rFonts w:ascii="Calibri" w:eastAsia="Times New Roman" w:hAnsi="Calibri" w:cs="Calibri"/>
                <w:lang w:eastAsia="bg-BG"/>
              </w:rPr>
              <w:t>21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17" w:rsidRPr="002A3CAC" w:rsidRDefault="00FA5417" w:rsidP="0092170C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2A3CAC">
              <w:rPr>
                <w:rFonts w:ascii="Calibri" w:eastAsia="Times New Roman" w:hAnsi="Calibri" w:cs="Calibri"/>
                <w:lang w:eastAsia="bg-BG"/>
              </w:rPr>
              <w:t>СЛИВЕН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17" w:rsidRPr="002A3CAC" w:rsidRDefault="00FA5417" w:rsidP="0092170C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2A3CAC">
              <w:rPr>
                <w:rFonts w:ascii="Calibri" w:eastAsia="Times New Roman" w:hAnsi="Calibri" w:cs="Calibri"/>
                <w:lang w:eastAsia="bg-BG"/>
              </w:rPr>
              <w:t>20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17" w:rsidRPr="002A3CAC" w:rsidRDefault="00FA5417" w:rsidP="0092170C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2A3CAC">
              <w:rPr>
                <w:rFonts w:ascii="Calibri" w:eastAsia="Times New Roman" w:hAnsi="Calibri" w:cs="Calibri"/>
                <w:lang w:eastAsia="bg-BG"/>
              </w:rPr>
              <w:t>СЛИВЕН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17" w:rsidRPr="002A3CAC" w:rsidRDefault="00FA5417" w:rsidP="0092170C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2A3CAC">
              <w:rPr>
                <w:rFonts w:ascii="Calibri" w:eastAsia="Times New Roman" w:hAnsi="Calibri" w:cs="Calibri"/>
                <w:lang w:eastAsia="bg-BG"/>
              </w:rPr>
              <w:t>141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17" w:rsidRPr="002A3CAC" w:rsidRDefault="00FA5417" w:rsidP="0092170C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2A3CAC">
              <w:rPr>
                <w:rFonts w:ascii="Calibri" w:eastAsia="Times New Roman" w:hAnsi="Calibri" w:cs="Calibri"/>
                <w:lang w:eastAsia="bg-BG"/>
              </w:rPr>
              <w:t>81387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17" w:rsidRPr="002A3CAC" w:rsidRDefault="00FA5417" w:rsidP="0092170C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2A3CAC">
              <w:rPr>
                <w:rFonts w:ascii="Calibri" w:eastAsia="Times New Roman" w:hAnsi="Calibri" w:cs="Calibri"/>
                <w:lang w:eastAsia="bg-BG"/>
              </w:rPr>
              <w:t>С.ЧИНТУЛОВО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17" w:rsidRPr="002A3CAC" w:rsidRDefault="00FA5417" w:rsidP="0092170C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2A3CAC">
              <w:rPr>
                <w:rFonts w:ascii="Calibri" w:eastAsia="Times New Roman" w:hAnsi="Calibri" w:cs="Calibri"/>
                <w:lang w:eastAsia="bg-BG"/>
              </w:rPr>
              <w:t>Ул. "Добри Чинтулов" №5, НУ "Христо Ботев"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17" w:rsidRPr="002A3CAC" w:rsidRDefault="00FA5417" w:rsidP="00921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bg-BG"/>
              </w:rPr>
            </w:pPr>
            <w:r w:rsidRPr="002A3CAC">
              <w:rPr>
                <w:rFonts w:ascii="Calibri" w:eastAsia="Times New Roman" w:hAnsi="Calibri" w:cs="Calibri"/>
                <w:lang w:eastAsia="bg-BG"/>
              </w:rPr>
              <w:t>1</w:t>
            </w:r>
          </w:p>
        </w:tc>
      </w:tr>
    </w:tbl>
    <w:p w:rsidR="00FA5417" w:rsidRDefault="00FA5417" w:rsidP="00FA5417">
      <w:pPr>
        <w:pStyle w:val="a6"/>
        <w:shd w:val="clear" w:color="auto" w:fill="FFFFFF"/>
        <w:spacing w:after="150"/>
        <w:jc w:val="both"/>
        <w:rPr>
          <w:lang w:val="bg-BG"/>
        </w:rPr>
      </w:pPr>
      <w:proofErr w:type="spellStart"/>
      <w:r w:rsidRPr="000E3E68">
        <w:t>Въз</w:t>
      </w:r>
      <w:proofErr w:type="spellEnd"/>
      <w:r w:rsidRPr="000E3E68">
        <w:t xml:space="preserve"> </w:t>
      </w:r>
      <w:proofErr w:type="spellStart"/>
      <w:r w:rsidRPr="000E3E68">
        <w:t>основа</w:t>
      </w:r>
      <w:proofErr w:type="spellEnd"/>
      <w:r w:rsidRPr="000E3E68">
        <w:t xml:space="preserve"> на </w:t>
      </w:r>
      <w:proofErr w:type="spellStart"/>
      <w:r w:rsidRPr="000E3E68">
        <w:t>гореизложеното</w:t>
      </w:r>
      <w:proofErr w:type="spellEnd"/>
      <w:r w:rsidRPr="000E3E68">
        <w:t>,</w:t>
      </w:r>
      <w:r>
        <w:rPr>
          <w:lang w:val="bg-BG"/>
        </w:rPr>
        <w:t xml:space="preserve"> предлагам следното:</w:t>
      </w:r>
    </w:p>
    <w:p w:rsidR="00FA5417" w:rsidRDefault="00FA5417" w:rsidP="00FA5417">
      <w:pPr>
        <w:pStyle w:val="a6"/>
        <w:shd w:val="clear" w:color="auto" w:fill="FFFFFF"/>
        <w:spacing w:before="0" w:beforeAutospacing="0" w:after="150" w:afterAutospacing="0"/>
        <w:jc w:val="both"/>
      </w:pPr>
      <w:proofErr w:type="spellStart"/>
      <w:r w:rsidRPr="00FA5417">
        <w:t>Районна</w:t>
      </w:r>
      <w:proofErr w:type="spellEnd"/>
      <w:r w:rsidRPr="00FA5417">
        <w:t xml:space="preserve"> </w:t>
      </w:r>
      <w:proofErr w:type="spellStart"/>
      <w:r w:rsidRPr="00FA5417">
        <w:t>избирателна</w:t>
      </w:r>
      <w:proofErr w:type="spellEnd"/>
      <w:r w:rsidRPr="00FA5417">
        <w:t xml:space="preserve"> </w:t>
      </w:r>
      <w:proofErr w:type="spellStart"/>
      <w:r w:rsidRPr="00FA5417">
        <w:t>комисия</w:t>
      </w:r>
      <w:proofErr w:type="spellEnd"/>
      <w:r w:rsidRPr="00FA5417">
        <w:rPr>
          <w:lang w:val="bg-BG"/>
        </w:rPr>
        <w:t xml:space="preserve"> да приеме </w:t>
      </w:r>
      <w:proofErr w:type="spellStart"/>
      <w:r w:rsidRPr="00FA5417">
        <w:t>Протоколно</w:t>
      </w:r>
      <w:proofErr w:type="spellEnd"/>
      <w:r w:rsidRPr="00FA5417">
        <w:t xml:space="preserve"> </w:t>
      </w:r>
      <w:proofErr w:type="spellStart"/>
      <w:r w:rsidRPr="00FA5417">
        <w:t>решение</w:t>
      </w:r>
      <w:proofErr w:type="spellEnd"/>
      <w:r>
        <w:rPr>
          <w:lang w:val="bg-BG"/>
        </w:rPr>
        <w:t xml:space="preserve"> </w:t>
      </w:r>
      <w:proofErr w:type="spellStart"/>
      <w:r w:rsidRPr="00FA5417">
        <w:t>въз</w:t>
      </w:r>
      <w:proofErr w:type="spellEnd"/>
      <w:r w:rsidRPr="00FA5417">
        <w:t xml:space="preserve"> </w:t>
      </w:r>
      <w:proofErr w:type="spellStart"/>
      <w:r w:rsidRPr="00FA5417">
        <w:t>основа</w:t>
      </w:r>
      <w:proofErr w:type="spellEnd"/>
      <w:r w:rsidRPr="00FA5417">
        <w:t xml:space="preserve"> на </w:t>
      </w:r>
      <w:proofErr w:type="spellStart"/>
      <w:r w:rsidRPr="00FA5417">
        <w:t>констати</w:t>
      </w:r>
      <w:r>
        <w:t>вен</w:t>
      </w:r>
      <w:proofErr w:type="spellEnd"/>
      <w:r>
        <w:t xml:space="preserve"> </w:t>
      </w:r>
      <w:proofErr w:type="spellStart"/>
      <w:r>
        <w:t>протокол</w:t>
      </w:r>
      <w:proofErr w:type="spellEnd"/>
      <w:r>
        <w:t xml:space="preserve"> № 2 / 01.10.2022г., </w:t>
      </w:r>
      <w:proofErr w:type="spellStart"/>
      <w:r w:rsidRPr="000E3E68">
        <w:t>че</w:t>
      </w:r>
      <w:proofErr w:type="spellEnd"/>
      <w:r w:rsidRPr="000E3E68">
        <w:t xml:space="preserve"> </w:t>
      </w:r>
      <w:proofErr w:type="spellStart"/>
      <w:r w:rsidRPr="000E3E68">
        <w:t>няма</w:t>
      </w:r>
      <w:proofErr w:type="spellEnd"/>
      <w:r w:rsidRPr="000E3E68">
        <w:t xml:space="preserve"> </w:t>
      </w:r>
      <w:proofErr w:type="spellStart"/>
      <w:r w:rsidRPr="000E3E68">
        <w:t>данни</w:t>
      </w:r>
      <w:proofErr w:type="spellEnd"/>
      <w:r w:rsidRPr="000E3E68">
        <w:t xml:space="preserve"> </w:t>
      </w:r>
      <w:proofErr w:type="spellStart"/>
      <w:r w:rsidRPr="000E3E68">
        <w:t>за</w:t>
      </w:r>
      <w:proofErr w:type="spellEnd"/>
      <w:r w:rsidRPr="000E3E68">
        <w:t xml:space="preserve"> </w:t>
      </w:r>
      <w:proofErr w:type="spellStart"/>
      <w:r w:rsidRPr="000E3E68">
        <w:t>извършено</w:t>
      </w:r>
      <w:proofErr w:type="spellEnd"/>
      <w:r w:rsidRPr="000E3E68">
        <w:t xml:space="preserve"> </w:t>
      </w:r>
      <w:proofErr w:type="spellStart"/>
      <w:r w:rsidRPr="000E3E68">
        <w:t>нарушение</w:t>
      </w:r>
      <w:proofErr w:type="spellEnd"/>
      <w:r w:rsidRPr="000E3E68">
        <w:t xml:space="preserve"> на </w:t>
      </w:r>
      <w:proofErr w:type="spellStart"/>
      <w:r w:rsidRPr="000E3E68">
        <w:t>Изборния</w:t>
      </w:r>
      <w:proofErr w:type="spellEnd"/>
      <w:r w:rsidRPr="000E3E68">
        <w:t xml:space="preserve"> </w:t>
      </w:r>
      <w:proofErr w:type="spellStart"/>
      <w:r w:rsidRPr="000E3E68">
        <w:t>кодекс</w:t>
      </w:r>
      <w:proofErr w:type="spellEnd"/>
      <w:r w:rsidRPr="000E3E68">
        <w:t xml:space="preserve">, </w:t>
      </w:r>
      <w:proofErr w:type="spellStart"/>
      <w:r w:rsidRPr="000E3E68">
        <w:t>съответно</w:t>
      </w:r>
      <w:proofErr w:type="spellEnd"/>
      <w:r w:rsidRPr="000E3E68">
        <w:t xml:space="preserve"> </w:t>
      </w:r>
      <w:proofErr w:type="spellStart"/>
      <w:r w:rsidRPr="000E3E68">
        <w:t>няма</w:t>
      </w:r>
      <w:proofErr w:type="spellEnd"/>
      <w:r w:rsidRPr="000E3E68">
        <w:t xml:space="preserve"> </w:t>
      </w:r>
      <w:proofErr w:type="spellStart"/>
      <w:r w:rsidRPr="000E3E68">
        <w:t>необходимост</w:t>
      </w:r>
      <w:proofErr w:type="spellEnd"/>
      <w:r w:rsidRPr="000E3E68">
        <w:t xml:space="preserve"> </w:t>
      </w:r>
      <w:proofErr w:type="spellStart"/>
      <w:r w:rsidRPr="000E3E68">
        <w:t>от</w:t>
      </w:r>
      <w:proofErr w:type="spellEnd"/>
      <w:r w:rsidRPr="000E3E68">
        <w:t xml:space="preserve"> </w:t>
      </w:r>
      <w:proofErr w:type="spellStart"/>
      <w:r w:rsidRPr="000E3E68">
        <w:t>предприемане</w:t>
      </w:r>
      <w:proofErr w:type="spellEnd"/>
      <w:r w:rsidRPr="000E3E68">
        <w:t xml:space="preserve"> на </w:t>
      </w:r>
      <w:proofErr w:type="spellStart"/>
      <w:r w:rsidRPr="000E3E68">
        <w:t>допълнителни</w:t>
      </w:r>
      <w:proofErr w:type="spellEnd"/>
      <w:r w:rsidRPr="000E3E68">
        <w:t xml:space="preserve"> </w:t>
      </w:r>
      <w:proofErr w:type="spellStart"/>
      <w:r w:rsidRPr="000E3E68">
        <w:t>мерки</w:t>
      </w:r>
      <w:proofErr w:type="spellEnd"/>
      <w:r w:rsidRPr="000E3E68">
        <w:t xml:space="preserve"> </w:t>
      </w:r>
      <w:proofErr w:type="spellStart"/>
      <w:r w:rsidRPr="000E3E68">
        <w:t>по</w:t>
      </w:r>
      <w:proofErr w:type="spellEnd"/>
      <w:r w:rsidRPr="000E3E68">
        <w:t xml:space="preserve"> </w:t>
      </w:r>
      <w:proofErr w:type="spellStart"/>
      <w:r w:rsidRPr="000E3E68">
        <w:t>подадения</w:t>
      </w:r>
      <w:proofErr w:type="spellEnd"/>
      <w:r w:rsidRPr="000E3E68">
        <w:t xml:space="preserve"> </w:t>
      </w:r>
      <w:proofErr w:type="spellStart"/>
      <w:r w:rsidRPr="000E3E68">
        <w:t>сигнал</w:t>
      </w:r>
      <w:proofErr w:type="spellEnd"/>
      <w:r w:rsidRPr="000E3E68">
        <w:t>.</w:t>
      </w:r>
    </w:p>
    <w:p w:rsidR="00FA5417" w:rsidRDefault="00FA5417" w:rsidP="00FA5417">
      <w:pPr>
        <w:pStyle w:val="a6"/>
        <w:shd w:val="clear" w:color="auto" w:fill="FFFFFF"/>
        <w:spacing w:before="0" w:beforeAutospacing="0" w:after="0" w:afterAutospacing="0"/>
        <w:jc w:val="both"/>
      </w:pPr>
      <w:proofErr w:type="spellStart"/>
      <w:r>
        <w:t>Гласували</w:t>
      </w:r>
      <w:proofErr w:type="spellEnd"/>
      <w:r>
        <w:t xml:space="preserve"> 13 </w:t>
      </w:r>
      <w:proofErr w:type="spellStart"/>
      <w:r>
        <w:t>членове</w:t>
      </w:r>
      <w:proofErr w:type="spellEnd"/>
      <w:r>
        <w:t xml:space="preserve">: </w:t>
      </w:r>
      <w:proofErr w:type="spellStart"/>
      <w:r>
        <w:t>Елизабет</w:t>
      </w:r>
      <w:proofErr w:type="spellEnd"/>
      <w:r>
        <w:t xml:space="preserve"> </w:t>
      </w:r>
      <w:proofErr w:type="spellStart"/>
      <w:r>
        <w:t>Александрова</w:t>
      </w:r>
      <w:proofErr w:type="spellEnd"/>
      <w:r>
        <w:t xml:space="preserve"> Кендерян, </w:t>
      </w:r>
      <w:proofErr w:type="spellStart"/>
      <w:r>
        <w:t>Венета</w:t>
      </w:r>
      <w:proofErr w:type="spellEnd"/>
      <w:r>
        <w:t xml:space="preserve"> </w:t>
      </w:r>
      <w:proofErr w:type="spellStart"/>
      <w:r>
        <w:t>Стефанова</w:t>
      </w:r>
      <w:proofErr w:type="spellEnd"/>
      <w:r>
        <w:t xml:space="preserve"> </w:t>
      </w:r>
      <w:proofErr w:type="spellStart"/>
      <w:r>
        <w:t>Манолова-Драганова</w:t>
      </w:r>
      <w:proofErr w:type="spellEnd"/>
      <w:r>
        <w:t xml:space="preserve">, </w:t>
      </w:r>
      <w:proofErr w:type="spellStart"/>
      <w:r>
        <w:t>Росица</w:t>
      </w:r>
      <w:proofErr w:type="spellEnd"/>
      <w:r>
        <w:t xml:space="preserve"> </w:t>
      </w:r>
      <w:proofErr w:type="spellStart"/>
      <w:r>
        <w:t>Василева</w:t>
      </w:r>
      <w:proofErr w:type="spellEnd"/>
      <w:r>
        <w:t xml:space="preserve"> </w:t>
      </w:r>
      <w:proofErr w:type="spellStart"/>
      <w:r>
        <w:t>Тодорова</w:t>
      </w:r>
      <w:proofErr w:type="spellEnd"/>
      <w:r>
        <w:t xml:space="preserve">, </w:t>
      </w:r>
      <w:proofErr w:type="spellStart"/>
      <w:r>
        <w:t>Фатме</w:t>
      </w:r>
      <w:proofErr w:type="spellEnd"/>
      <w:r>
        <w:t xml:space="preserve"> Фикретова </w:t>
      </w:r>
      <w:proofErr w:type="spellStart"/>
      <w:r>
        <w:t>Мустафова</w:t>
      </w:r>
      <w:proofErr w:type="spellEnd"/>
      <w:r>
        <w:t xml:space="preserve">, </w:t>
      </w:r>
      <w:proofErr w:type="spellStart"/>
      <w:r>
        <w:t>Драгомир</w:t>
      </w:r>
      <w:proofErr w:type="spellEnd"/>
      <w:r>
        <w:t xml:space="preserve"> </w:t>
      </w:r>
      <w:proofErr w:type="spellStart"/>
      <w:r>
        <w:t>Богомилов</w:t>
      </w:r>
      <w:proofErr w:type="spellEnd"/>
      <w:r>
        <w:t xml:space="preserve"> </w:t>
      </w:r>
      <w:proofErr w:type="spellStart"/>
      <w:r>
        <w:t>Драганов</w:t>
      </w:r>
      <w:proofErr w:type="spellEnd"/>
      <w:r>
        <w:t xml:space="preserve">, </w:t>
      </w:r>
      <w:proofErr w:type="spellStart"/>
      <w:r>
        <w:t>Ана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Станкова</w:t>
      </w:r>
      <w:proofErr w:type="spellEnd"/>
      <w:r>
        <w:t xml:space="preserve">, </w:t>
      </w:r>
      <w:proofErr w:type="spellStart"/>
      <w:r>
        <w:t>Минко</w:t>
      </w:r>
      <w:proofErr w:type="spellEnd"/>
      <w:r>
        <w:t xml:space="preserve"> </w:t>
      </w:r>
      <w:proofErr w:type="spellStart"/>
      <w:r>
        <w:t>Вичев</w:t>
      </w:r>
      <w:proofErr w:type="spellEnd"/>
      <w:r>
        <w:t xml:space="preserve"> </w:t>
      </w:r>
      <w:proofErr w:type="spellStart"/>
      <w:r>
        <w:t>Стефанов</w:t>
      </w:r>
      <w:proofErr w:type="spellEnd"/>
      <w:r>
        <w:t xml:space="preserve">, </w:t>
      </w:r>
      <w:proofErr w:type="spellStart"/>
      <w:r>
        <w:t>Севда</w:t>
      </w:r>
      <w:proofErr w:type="spellEnd"/>
      <w:r>
        <w:t xml:space="preserve"> </w:t>
      </w:r>
      <w:proofErr w:type="spellStart"/>
      <w:r>
        <w:t>Хюсеинова</w:t>
      </w:r>
      <w:proofErr w:type="spellEnd"/>
      <w:r>
        <w:t xml:space="preserve"> </w:t>
      </w:r>
      <w:proofErr w:type="spellStart"/>
      <w:r>
        <w:t>Османова</w:t>
      </w:r>
      <w:proofErr w:type="spellEnd"/>
      <w:r>
        <w:t xml:space="preserve">, </w:t>
      </w:r>
      <w:proofErr w:type="spellStart"/>
      <w:r>
        <w:t>Атанас</w:t>
      </w:r>
      <w:proofErr w:type="spellEnd"/>
      <w:r>
        <w:t xml:space="preserve"> </w:t>
      </w:r>
      <w:proofErr w:type="spellStart"/>
      <w:r>
        <w:t>Иванов</w:t>
      </w:r>
      <w:proofErr w:type="spellEnd"/>
      <w:r>
        <w:t xml:space="preserve"> </w:t>
      </w:r>
      <w:proofErr w:type="spellStart"/>
      <w:r>
        <w:t>Митев</w:t>
      </w:r>
      <w:proofErr w:type="spellEnd"/>
      <w:r>
        <w:t xml:space="preserve">, </w:t>
      </w:r>
      <w:proofErr w:type="spellStart"/>
      <w:r>
        <w:t>Тодор</w:t>
      </w:r>
      <w:proofErr w:type="spellEnd"/>
      <w:r>
        <w:t xml:space="preserve"> </w:t>
      </w:r>
      <w:proofErr w:type="spellStart"/>
      <w:r>
        <w:t>Димитров</w:t>
      </w:r>
      <w:proofErr w:type="spellEnd"/>
      <w:r>
        <w:t xml:space="preserve"> </w:t>
      </w:r>
      <w:proofErr w:type="spellStart"/>
      <w:r>
        <w:t>Тодоров</w:t>
      </w:r>
      <w:proofErr w:type="spellEnd"/>
      <w:r>
        <w:t xml:space="preserve">, Сребрина </w:t>
      </w:r>
      <w:proofErr w:type="spellStart"/>
      <w:r>
        <w:t>Атанасова</w:t>
      </w:r>
      <w:proofErr w:type="spellEnd"/>
      <w:r>
        <w:t xml:space="preserve"> Ганушева,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Господинов</w:t>
      </w:r>
      <w:proofErr w:type="spellEnd"/>
      <w:r>
        <w:t xml:space="preserve"> </w:t>
      </w:r>
      <w:proofErr w:type="spellStart"/>
      <w:r>
        <w:t>Сан</w:t>
      </w:r>
      <w:r>
        <w:t>дев</w:t>
      </w:r>
      <w:proofErr w:type="spellEnd"/>
      <w:r>
        <w:t xml:space="preserve"> и </w:t>
      </w:r>
      <w:proofErr w:type="spellStart"/>
      <w:r>
        <w:t>Стелли</w:t>
      </w:r>
      <w:proofErr w:type="spellEnd"/>
      <w:r>
        <w:t xml:space="preserve"> </w:t>
      </w:r>
      <w:proofErr w:type="spellStart"/>
      <w:r>
        <w:t>Славова</w:t>
      </w:r>
      <w:proofErr w:type="spellEnd"/>
      <w:r>
        <w:t xml:space="preserve"> </w:t>
      </w:r>
      <w:proofErr w:type="spellStart"/>
      <w:r>
        <w:t>Стефанова</w:t>
      </w:r>
      <w:proofErr w:type="spellEnd"/>
      <w:r>
        <w:t>.</w:t>
      </w:r>
    </w:p>
    <w:p w:rsidR="00FA5417" w:rsidRPr="000E3E68" w:rsidRDefault="00FA5417" w:rsidP="00FA5417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ЗА"- 13 и 0 - „ПРОТИВ".</w:t>
      </w:r>
    </w:p>
    <w:p w:rsidR="00CB4DF1" w:rsidRPr="00CB4DF1" w:rsidRDefault="00FA5417" w:rsidP="00CB4DF1">
      <w:pPr>
        <w:pStyle w:val="a5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FA5417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По отношение на сигнал </w:t>
      </w:r>
      <w:r w:rsidRPr="00FA5417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CB4DF1" w:rsidRPr="00CB4DF1" w:rsidRDefault="00CB4DF1" w:rsidP="00CB4DF1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4DF1">
        <w:rPr>
          <w:rFonts w:ascii="Times New Roman" w:eastAsiaTheme="minorHAnsi" w:hAnsi="Times New Roman" w:cs="Times New Roman"/>
          <w:sz w:val="24"/>
          <w:szCs w:val="24"/>
          <w:lang w:eastAsia="en-US"/>
        </w:rPr>
        <w:t>На  02.10.2022г. в 7.45ч. в РИК-Сливен е постъпил сигнал, заведен под № 5/02.10.22г. в Регистъра на жалбите и сигналите на РИК – 21 Сливен и вх. № 299/02.10.2022г. във входящия дневник на РИК – 21 Сливен, постъпил от Деян Дечев, в качеството му на народен представител от коалиции „БСП за България“.</w:t>
      </w:r>
    </w:p>
    <w:p w:rsidR="00CB4DF1" w:rsidRPr="00CB4DF1" w:rsidRDefault="00CB4DF1" w:rsidP="00CB4DF1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4DF1">
        <w:rPr>
          <w:rFonts w:ascii="Times New Roman" w:eastAsiaTheme="minorHAnsi" w:hAnsi="Times New Roman" w:cs="Times New Roman"/>
          <w:sz w:val="24"/>
          <w:szCs w:val="24"/>
          <w:lang w:eastAsia="en-US"/>
        </w:rPr>
        <w:t>С подадения сигнал се иска да бъде извършена проверка в СИК 67 – гр. Сливен, тъй като има данни, че специализираното устройство за машинно гласуване ще бъде отстранено и предстои преминаване към гласуване с хартиени бюлетини.</w:t>
      </w:r>
    </w:p>
    <w:p w:rsidR="00CB4DF1" w:rsidRPr="00CB4DF1" w:rsidRDefault="00CB4DF1" w:rsidP="00CB4DF1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4DF1">
        <w:rPr>
          <w:rFonts w:ascii="Times New Roman" w:eastAsiaTheme="minorHAnsi" w:hAnsi="Times New Roman" w:cs="Times New Roman"/>
          <w:sz w:val="24"/>
          <w:szCs w:val="24"/>
          <w:lang w:eastAsia="en-US"/>
        </w:rPr>
        <w:t>В 7.50 е извършена проверка на място от представители на РИК – 21 Сливен, а именно: Венета Манолова – Драганова, в качеството й на зам. председател на Комисията и Севда Османова, в качеството й на член на Комисията, заедно в качеството им на членове на работната група по жалби и сигнали, назначена с Решение №4 – НС/13.08.2022г. на РИК 21 Сливен.</w:t>
      </w:r>
    </w:p>
    <w:p w:rsidR="00CB4DF1" w:rsidRPr="00CB4DF1" w:rsidRDefault="00CB4DF1" w:rsidP="00CB4DF1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4DF1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извършената проверка е установено, че в съответната Секционна избирателна комисия са налице обстоятелствата по чл. 269 от Изборния кодекс, а именно:</w:t>
      </w:r>
    </w:p>
    <w:p w:rsidR="00CB4DF1" w:rsidRPr="00CB4DF1" w:rsidRDefault="00CB4DF1" w:rsidP="00CB4DF1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4DF1">
        <w:rPr>
          <w:rFonts w:ascii="Times New Roman" w:eastAsiaTheme="minorHAnsi" w:hAnsi="Times New Roman" w:cs="Times New Roman"/>
          <w:sz w:val="24"/>
          <w:szCs w:val="24"/>
          <w:lang w:eastAsia="en-US"/>
        </w:rPr>
        <w:t>В началото на изборния ден, специализираното устройство за машинно гласуване не може да бъде стартирано поради невъзможност за стартиране на софтуера на устройството. Техническото лице, представляващо „</w:t>
      </w:r>
      <w:proofErr w:type="spellStart"/>
      <w:r w:rsidRPr="00CB4DF1">
        <w:rPr>
          <w:rFonts w:ascii="Times New Roman" w:eastAsiaTheme="minorHAnsi" w:hAnsi="Times New Roman" w:cs="Times New Roman"/>
          <w:sz w:val="24"/>
          <w:szCs w:val="24"/>
          <w:lang w:eastAsia="en-US"/>
        </w:rPr>
        <w:t>Сиела</w:t>
      </w:r>
      <w:proofErr w:type="spellEnd"/>
      <w:r w:rsidRPr="00CB4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Норма“ в извършило изискуемите по закон действия, съставени са съответните протоколи, предоставени са на РИК – 21 Сливен.</w:t>
      </w:r>
    </w:p>
    <w:p w:rsidR="00FA5417" w:rsidRDefault="00CB4DF1" w:rsidP="00CB4DF1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4DF1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база на извършената проверка, РИК – 21 Сливен уведоми ЦИК – София за констатиране на предвидените в чл. 269 от Изборния кодекс хипотези, както и за липса на извършени нарушения, въз основа на което взе решение № 190 – НС/02.10.2022г. за преминаване към гласуване с хартиени бюлетини.</w:t>
      </w:r>
    </w:p>
    <w:p w:rsidR="00CB4DF1" w:rsidRDefault="00CB4DF1" w:rsidP="00CB4DF1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B4DF1" w:rsidRPr="00CB4DF1" w:rsidRDefault="00CB4DF1" w:rsidP="00CB4DF1">
      <w:pPr>
        <w:pStyle w:val="a5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FA5417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По отношение на сигнал </w:t>
      </w:r>
      <w:r w:rsidRPr="00FA5417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2F5D79" w:rsidRPr="002F5D79" w:rsidRDefault="002F5D79" w:rsidP="002F5D79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5D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 02.10.2022г. в 10 ч. в РИК-Сливен е постъпил сигнал, заведен под № 6/02.10.22г. в Регистъра на жалбите и сигналите на РИК – 21 Сливен и вх. № </w:t>
      </w:r>
      <w:r w:rsidRPr="002F5D7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302/02.10.2022г. във входящия дневник на РИК – 21 Сливен, постъпил от Божидар Йорданов, в качеството му на пълномощник на Деян Дечев, в качеството му на пълномощник на Корнелия Нинова – представляващ КП „БСП за България“, съгласно приложено пълномощно с № 79/30.09.2022г.</w:t>
      </w:r>
    </w:p>
    <w:p w:rsidR="002F5D79" w:rsidRPr="002F5D79" w:rsidRDefault="002F5D79" w:rsidP="002F5D79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5D79">
        <w:rPr>
          <w:rFonts w:ascii="Times New Roman" w:eastAsiaTheme="minorHAnsi" w:hAnsi="Times New Roman" w:cs="Times New Roman"/>
          <w:sz w:val="24"/>
          <w:szCs w:val="24"/>
          <w:lang w:eastAsia="en-US"/>
        </w:rPr>
        <w:t>С подадения сигнал се сочи, че в СИК 10 в град Сливен е констатиран проблем със специализираното устройство за гласуване с машини, изразяващо се в невъзможност за отбелязване на преференции.</w:t>
      </w:r>
    </w:p>
    <w:p w:rsidR="002F5D79" w:rsidRPr="002F5D79" w:rsidRDefault="002F5D79" w:rsidP="002F5D79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5D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страна на РИК 21 – Сливен е извършена незабавна проверка, проведен е разговор с председателя на СИК 2120 00 010 – Петя Колева </w:t>
      </w:r>
      <w:proofErr w:type="spellStart"/>
      <w:r w:rsidRPr="002F5D79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Колева</w:t>
      </w:r>
      <w:proofErr w:type="spellEnd"/>
      <w:r w:rsidRPr="002F5D79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която обясни, че конкретният гласоподавател е пропуснал да маркира първо избраната от него партия, за да се появи допълващото меню с преференции, следователно не са спазени указанията за  гласуване. Тази функционалност на софтуера на машините за гласуване е създадена с цел предотвратяване на възможностите за умишлено генериране на недействителни гласове.</w:t>
      </w:r>
    </w:p>
    <w:p w:rsidR="002F5D79" w:rsidRPr="002F5D79" w:rsidRDefault="002F5D79" w:rsidP="002F5D79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5D79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конкретната машина в съответната секционна избирателна комисия не са постъпвали други оплаквания, следователно не са констатирани данни за непреодолими проблеми със специализираното устройство за машинно гласуване.</w:t>
      </w:r>
    </w:p>
    <w:p w:rsidR="00CB4DF1" w:rsidRDefault="002F5D79" w:rsidP="002F5D79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5D79">
        <w:rPr>
          <w:rFonts w:ascii="Times New Roman" w:eastAsiaTheme="minorHAnsi" w:hAnsi="Times New Roman" w:cs="Times New Roman"/>
          <w:sz w:val="24"/>
          <w:szCs w:val="24"/>
          <w:lang w:eastAsia="en-US"/>
        </w:rPr>
        <w:t>Въз основа на извършените действия, РИК – 21 Сливен констатира, че няма данни за извършени нарушения на изборния процес, както и необходимост от извършване на допълнителни действия.</w:t>
      </w:r>
    </w:p>
    <w:p w:rsidR="000826AC" w:rsidRPr="009014D5" w:rsidRDefault="000826AC" w:rsidP="002F5D7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57B5" w:rsidRPr="009014D5" w:rsidRDefault="006A57B5" w:rsidP="006A57B5">
      <w:pPr>
        <w:spacing w:after="0" w:line="240" w:lineRule="auto"/>
        <w:ind w:firstLine="708"/>
        <w:jc w:val="both"/>
        <w:rPr>
          <w:rFonts w:eastAsiaTheme="minorEastAsia" w:cs="Times New Roman"/>
          <w:szCs w:val="24"/>
          <w:lang w:eastAsia="bg-BG"/>
        </w:rPr>
      </w:pPr>
      <w:r w:rsidRPr="009014D5">
        <w:rPr>
          <w:rFonts w:eastAsiaTheme="minorEastAsia" w:cs="Times New Roman"/>
          <w:szCs w:val="24"/>
          <w:lang w:eastAsia="bg-BG"/>
        </w:rPr>
        <w:t>Поради изчерпване на дневн</w:t>
      </w:r>
      <w:r w:rsidR="003B1579" w:rsidRPr="009014D5">
        <w:rPr>
          <w:rFonts w:eastAsiaTheme="minorEastAsia" w:cs="Times New Roman"/>
          <w:szCs w:val="24"/>
          <w:lang w:eastAsia="bg-BG"/>
        </w:rPr>
        <w:t xml:space="preserve">ия ред заседанието се закри в </w:t>
      </w:r>
      <w:r w:rsidR="003677D6">
        <w:rPr>
          <w:rFonts w:eastAsiaTheme="minorEastAsia" w:cs="Times New Roman"/>
          <w:szCs w:val="24"/>
          <w:lang w:eastAsia="bg-BG"/>
        </w:rPr>
        <w:t>11</w:t>
      </w:r>
      <w:r w:rsidR="003B1579" w:rsidRPr="009014D5">
        <w:rPr>
          <w:rFonts w:eastAsiaTheme="minorEastAsia" w:cs="Times New Roman"/>
          <w:szCs w:val="24"/>
          <w:lang w:eastAsia="bg-BG"/>
        </w:rPr>
        <w:t>,0</w:t>
      </w:r>
      <w:r w:rsidRPr="009014D5">
        <w:rPr>
          <w:rFonts w:eastAsiaTheme="minorEastAsia" w:cs="Times New Roman"/>
          <w:szCs w:val="24"/>
          <w:lang w:eastAsia="bg-BG"/>
        </w:rPr>
        <w:t>0 ч.</w:t>
      </w:r>
    </w:p>
    <w:p w:rsidR="006A57B5" w:rsidRPr="009014D5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57B5" w:rsidRPr="009014D5" w:rsidRDefault="006A57B5" w:rsidP="006A57B5">
      <w:pPr>
        <w:pStyle w:val="a5"/>
        <w:jc w:val="both"/>
        <w:rPr>
          <w:rFonts w:ascii="Times New Roman" w:hAnsi="Times New Roman" w:cs="Times New Roman"/>
        </w:rPr>
      </w:pPr>
    </w:p>
    <w:p w:rsidR="006A57B5" w:rsidRPr="009014D5" w:rsidRDefault="006A57B5" w:rsidP="006A57B5">
      <w:pPr>
        <w:autoSpaceDE w:val="0"/>
        <w:autoSpaceDN w:val="0"/>
        <w:adjustRightInd w:val="0"/>
        <w:jc w:val="both"/>
        <w:rPr>
          <w:rFonts w:cs="Times New Roman"/>
          <w:b/>
          <w:sz w:val="22"/>
        </w:rPr>
      </w:pPr>
      <w:r w:rsidRPr="009014D5">
        <w:rPr>
          <w:rFonts w:cs="Times New Roman"/>
          <w:b/>
          <w:sz w:val="22"/>
        </w:rPr>
        <w:t>ПРЕДСЕДАТЕЛ:</w:t>
      </w:r>
    </w:p>
    <w:p w:rsidR="006A57B5" w:rsidRPr="009014D5" w:rsidRDefault="006A57B5" w:rsidP="006A57B5">
      <w:pPr>
        <w:autoSpaceDE w:val="0"/>
        <w:autoSpaceDN w:val="0"/>
        <w:adjustRightInd w:val="0"/>
        <w:jc w:val="both"/>
        <w:rPr>
          <w:rFonts w:cs="Times New Roman"/>
          <w:b/>
          <w:sz w:val="22"/>
          <w:lang w:val="en-US"/>
        </w:rPr>
      </w:pPr>
      <w:r w:rsidRPr="009014D5">
        <w:rPr>
          <w:rFonts w:cs="Times New Roman"/>
          <w:b/>
          <w:sz w:val="22"/>
        </w:rPr>
        <w:t xml:space="preserve">                </w:t>
      </w:r>
      <w:r w:rsidRPr="009014D5">
        <w:rPr>
          <w:rFonts w:cs="Times New Roman"/>
          <w:b/>
          <w:sz w:val="22"/>
        </w:rPr>
        <w:tab/>
        <w:t xml:space="preserve"> /Елизабет Кендерян/</w:t>
      </w:r>
    </w:p>
    <w:p w:rsidR="006A57B5" w:rsidRPr="009014D5" w:rsidRDefault="006A57B5" w:rsidP="006A57B5">
      <w:pPr>
        <w:autoSpaceDE w:val="0"/>
        <w:autoSpaceDN w:val="0"/>
        <w:adjustRightInd w:val="0"/>
        <w:jc w:val="both"/>
        <w:rPr>
          <w:rFonts w:cs="Times New Roman"/>
          <w:b/>
          <w:sz w:val="22"/>
        </w:rPr>
      </w:pPr>
      <w:r w:rsidRPr="009014D5">
        <w:rPr>
          <w:rFonts w:cs="Times New Roman"/>
          <w:b/>
          <w:sz w:val="22"/>
        </w:rPr>
        <w:t xml:space="preserve">СЕКРЕТАР      </w:t>
      </w:r>
    </w:p>
    <w:p w:rsidR="006A57B5" w:rsidRPr="00690CD6" w:rsidRDefault="006A57B5" w:rsidP="006A57B5">
      <w:pPr>
        <w:autoSpaceDE w:val="0"/>
        <w:autoSpaceDN w:val="0"/>
        <w:adjustRightInd w:val="0"/>
        <w:ind w:left="708" w:firstLine="708"/>
        <w:jc w:val="both"/>
        <w:rPr>
          <w:rFonts w:cs="Times New Roman"/>
          <w:b/>
          <w:sz w:val="22"/>
        </w:rPr>
      </w:pPr>
      <w:r w:rsidRPr="009014D5">
        <w:rPr>
          <w:rFonts w:cs="Times New Roman"/>
          <w:b/>
          <w:sz w:val="22"/>
        </w:rPr>
        <w:t>/Фатме Мустафова/</w:t>
      </w:r>
    </w:p>
    <w:p w:rsidR="007E00CC" w:rsidRDefault="007E00CC" w:rsidP="006A57B5">
      <w:pPr>
        <w:jc w:val="both"/>
      </w:pPr>
    </w:p>
    <w:sectPr w:rsidR="007E00CC" w:rsidSect="0091081D">
      <w:footerReference w:type="default" r:id="rId7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14B" w:rsidRDefault="0072214B">
      <w:pPr>
        <w:spacing w:after="0" w:line="240" w:lineRule="auto"/>
      </w:pPr>
      <w:r>
        <w:separator/>
      </w:r>
    </w:p>
  </w:endnote>
  <w:endnote w:type="continuationSeparator" w:id="0">
    <w:p w:rsidR="0072214B" w:rsidRDefault="0072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5195903"/>
      <w:docPartObj>
        <w:docPartGallery w:val="Page Numbers (Bottom of Page)"/>
        <w:docPartUnique/>
      </w:docPartObj>
    </w:sdtPr>
    <w:sdtEndPr/>
    <w:sdtContent>
      <w:p w:rsidR="00C43D89" w:rsidRDefault="007F5B8A" w:rsidP="00B30E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C6F">
          <w:rPr>
            <w:noProof/>
          </w:rPr>
          <w:t>6</w:t>
        </w:r>
        <w:r>
          <w:fldChar w:fldCharType="end"/>
        </w:r>
      </w:p>
    </w:sdtContent>
  </w:sdt>
  <w:p w:rsidR="00C43D89" w:rsidRDefault="0072214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14B" w:rsidRDefault="0072214B">
      <w:pPr>
        <w:spacing w:after="0" w:line="240" w:lineRule="auto"/>
      </w:pPr>
      <w:r>
        <w:separator/>
      </w:r>
    </w:p>
  </w:footnote>
  <w:footnote w:type="continuationSeparator" w:id="0">
    <w:p w:rsidR="0072214B" w:rsidRDefault="00722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3F4F"/>
    <w:multiLevelType w:val="hybridMultilevel"/>
    <w:tmpl w:val="D92C04B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FF483D"/>
    <w:multiLevelType w:val="hybridMultilevel"/>
    <w:tmpl w:val="C936CCD8"/>
    <w:lvl w:ilvl="0" w:tplc="02A01136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91685D"/>
    <w:multiLevelType w:val="hybridMultilevel"/>
    <w:tmpl w:val="14D47CC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783134"/>
    <w:multiLevelType w:val="hybridMultilevel"/>
    <w:tmpl w:val="2652829A"/>
    <w:lvl w:ilvl="0" w:tplc="A4061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1F5C1F"/>
    <w:multiLevelType w:val="hybridMultilevel"/>
    <w:tmpl w:val="A3F8F5F4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9AD09AB"/>
    <w:multiLevelType w:val="hybridMultilevel"/>
    <w:tmpl w:val="735ABFC0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F201F6"/>
    <w:multiLevelType w:val="hybridMultilevel"/>
    <w:tmpl w:val="6CD21A56"/>
    <w:lvl w:ilvl="0" w:tplc="6980D87A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2E77AE9"/>
    <w:multiLevelType w:val="hybridMultilevel"/>
    <w:tmpl w:val="86389554"/>
    <w:lvl w:ilvl="0" w:tplc="A4061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C613B"/>
    <w:multiLevelType w:val="hybridMultilevel"/>
    <w:tmpl w:val="C33ED3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F7404"/>
    <w:multiLevelType w:val="hybridMultilevel"/>
    <w:tmpl w:val="A3F8F5F4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D4E1FBF"/>
    <w:multiLevelType w:val="hybridMultilevel"/>
    <w:tmpl w:val="13DC4E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42FFF"/>
    <w:multiLevelType w:val="hybridMultilevel"/>
    <w:tmpl w:val="7AEE592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A7468D6"/>
    <w:multiLevelType w:val="hybridMultilevel"/>
    <w:tmpl w:val="C1B6DA9A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3835F40"/>
    <w:multiLevelType w:val="hybridMultilevel"/>
    <w:tmpl w:val="E5105BD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283AD0"/>
    <w:multiLevelType w:val="hybridMultilevel"/>
    <w:tmpl w:val="8D54549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BF31974"/>
    <w:multiLevelType w:val="hybridMultilevel"/>
    <w:tmpl w:val="585C515A"/>
    <w:lvl w:ilvl="0" w:tplc="71CC392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F6465D3"/>
    <w:multiLevelType w:val="hybridMultilevel"/>
    <w:tmpl w:val="54CA40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3"/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"/>
  </w:num>
  <w:num w:numId="11">
    <w:abstractNumId w:val="11"/>
  </w:num>
  <w:num w:numId="12">
    <w:abstractNumId w:val="4"/>
  </w:num>
  <w:num w:numId="13">
    <w:abstractNumId w:val="9"/>
  </w:num>
  <w:num w:numId="14">
    <w:abstractNumId w:val="7"/>
  </w:num>
  <w:num w:numId="15">
    <w:abstractNumId w:val="16"/>
  </w:num>
  <w:num w:numId="16">
    <w:abstractNumId w:val="8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B5"/>
    <w:rsid w:val="000826AC"/>
    <w:rsid w:val="00097AB6"/>
    <w:rsid w:val="00166339"/>
    <w:rsid w:val="0017263D"/>
    <w:rsid w:val="00210D53"/>
    <w:rsid w:val="00232F87"/>
    <w:rsid w:val="00274B88"/>
    <w:rsid w:val="002F5D79"/>
    <w:rsid w:val="003677D6"/>
    <w:rsid w:val="003B1579"/>
    <w:rsid w:val="003F07B0"/>
    <w:rsid w:val="004A6597"/>
    <w:rsid w:val="004A74AB"/>
    <w:rsid w:val="004F2E22"/>
    <w:rsid w:val="005D7E9E"/>
    <w:rsid w:val="00657C6F"/>
    <w:rsid w:val="00667BF3"/>
    <w:rsid w:val="006846AC"/>
    <w:rsid w:val="006A3E30"/>
    <w:rsid w:val="006A57B5"/>
    <w:rsid w:val="00705575"/>
    <w:rsid w:val="00710A4B"/>
    <w:rsid w:val="0072214B"/>
    <w:rsid w:val="00726D72"/>
    <w:rsid w:val="007603FB"/>
    <w:rsid w:val="007E00CC"/>
    <w:rsid w:val="007F5B8A"/>
    <w:rsid w:val="00830AFB"/>
    <w:rsid w:val="008954C5"/>
    <w:rsid w:val="008B16F2"/>
    <w:rsid w:val="008B4765"/>
    <w:rsid w:val="008F6A53"/>
    <w:rsid w:val="009014D5"/>
    <w:rsid w:val="0096059D"/>
    <w:rsid w:val="00963624"/>
    <w:rsid w:val="0098225A"/>
    <w:rsid w:val="009865D7"/>
    <w:rsid w:val="009F18BE"/>
    <w:rsid w:val="00AB3523"/>
    <w:rsid w:val="00B21CB3"/>
    <w:rsid w:val="00BB1D6F"/>
    <w:rsid w:val="00CB4DF1"/>
    <w:rsid w:val="00D023BB"/>
    <w:rsid w:val="00D4087C"/>
    <w:rsid w:val="00E31D57"/>
    <w:rsid w:val="00E60A8C"/>
    <w:rsid w:val="00EC0B3F"/>
    <w:rsid w:val="00EF3B73"/>
    <w:rsid w:val="00F324F5"/>
    <w:rsid w:val="00F81258"/>
    <w:rsid w:val="00FA5417"/>
    <w:rsid w:val="00FB72DE"/>
    <w:rsid w:val="00FD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6A09"/>
  <w15:chartTrackingRefBased/>
  <w15:docId w15:val="{9EE7CE7B-75E1-4E11-9716-12B04889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7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5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6A57B5"/>
  </w:style>
  <w:style w:type="paragraph" w:styleId="a5">
    <w:name w:val="No Spacing"/>
    <w:uiPriority w:val="1"/>
    <w:qFormat/>
    <w:rsid w:val="006A57B5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  <w:style w:type="paragraph" w:styleId="a6">
    <w:name w:val="Normal (Web)"/>
    <w:basedOn w:val="a"/>
    <w:uiPriority w:val="99"/>
    <w:unhideWhenUsed/>
    <w:rsid w:val="009F18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60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E60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35</cp:revision>
  <cp:lastPrinted>2022-10-02T09:11:00Z</cp:lastPrinted>
  <dcterms:created xsi:type="dcterms:W3CDTF">2022-09-30T10:38:00Z</dcterms:created>
  <dcterms:modified xsi:type="dcterms:W3CDTF">2022-10-02T10:08:00Z</dcterms:modified>
</cp:coreProperties>
</file>