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404"/>
        <w:gridCol w:w="2600"/>
        <w:gridCol w:w="6520"/>
        <w:gridCol w:w="1660"/>
      </w:tblGrid>
      <w:tr w:rsidR="00827C24" w:rsidRPr="00946BFF" w:rsidTr="00827C2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 ИЗБИРАТЕЛИ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БР.</w:t>
            </w:r>
          </w:p>
          <w:p w:rsidR="00827C24" w:rsidRPr="00827C24" w:rsidRDefault="00827C24" w:rsidP="0082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</w:pPr>
            <w:r w:rsidRPr="00827C24">
              <w:rPr>
                <w:rFonts w:ascii="Calibri" w:eastAsia="Times New Roman" w:hAnsi="Calibri" w:cs="Calibri"/>
                <w:b/>
                <w:color w:val="000000"/>
                <w:sz w:val="22"/>
                <w:lang w:eastAsia="bg-BG"/>
              </w:rPr>
              <w:t>ЧЛЕНОВЕ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"Нов живот" №1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"Йордан Йовков" №29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С.ОРИЗАРИ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Г.Димитров</w:t>
            </w:r>
            <w:proofErr w:type="spellEnd"/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№20 - Читалище "Пробуда-1928"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С.СБОРИЩЕ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С.СБОРИЩЕ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С.ЧЕРВЕНАКОВО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С.БЛИЗНЕЦ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Сградата на читалището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46BFF" w:rsidRPr="00946BFF" w:rsidTr="00946B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С.БОРОВ ДОЛ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"Миньор" №27, ет.1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46BFF" w:rsidRPr="00946BFF" w:rsidTr="00827C2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С.ЖЪЛТ БРЯГ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№1 - Ритуална зала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46BFF" w:rsidRPr="00946BFF" w:rsidTr="00827C2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ТВЪРДИЦА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 ПАЛАНКА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46BFF" w:rsidRPr="00946BFF" w:rsidRDefault="00946BFF" w:rsidP="00946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46BF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</w:tbl>
    <w:p w:rsidR="00D15900" w:rsidRDefault="00D15900" w:rsidP="00946BFF">
      <w:bookmarkStart w:id="0" w:name="_GoBack"/>
      <w:bookmarkEnd w:id="0"/>
    </w:p>
    <w:sectPr w:rsidR="00D15900" w:rsidSect="00946BFF">
      <w:headerReference w:type="default" r:id="rId6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58" w:rsidRDefault="00670A58" w:rsidP="003E0FFB">
      <w:pPr>
        <w:spacing w:after="0" w:line="240" w:lineRule="auto"/>
      </w:pPr>
      <w:r>
        <w:separator/>
      </w:r>
    </w:p>
  </w:endnote>
  <w:endnote w:type="continuationSeparator" w:id="0">
    <w:p w:rsidR="00670A58" w:rsidRDefault="00670A58" w:rsidP="003E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58" w:rsidRDefault="00670A58" w:rsidP="003E0FFB">
      <w:pPr>
        <w:spacing w:after="0" w:line="240" w:lineRule="auto"/>
      </w:pPr>
      <w:r>
        <w:separator/>
      </w:r>
    </w:p>
  </w:footnote>
  <w:footnote w:type="continuationSeparator" w:id="0">
    <w:p w:rsidR="00670A58" w:rsidRDefault="00670A58" w:rsidP="003E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FB" w:rsidRDefault="003E0FFB" w:rsidP="003E0FFB">
    <w:pPr>
      <w:pStyle w:val="a3"/>
      <w:jc w:val="right"/>
    </w:pPr>
    <w:r>
      <w:t xml:space="preserve">Приложение </w:t>
    </w:r>
    <w:r>
      <w:rPr>
        <w:rFonts w:cs="Times New Roman"/>
      </w:rPr>
      <w:t>№</w:t>
    </w:r>
    <w:r>
      <w:t>4</w:t>
    </w:r>
    <w:r>
      <w:t xml:space="preserve"> към Решение </w:t>
    </w:r>
    <w:r>
      <w:rPr>
        <w:rFonts w:cs="Times New Roman"/>
      </w:rPr>
      <w:t>№</w:t>
    </w:r>
    <w:r>
      <w:t>12-НС от 19.08.2022 г.</w:t>
    </w:r>
  </w:p>
  <w:p w:rsidR="003E0FFB" w:rsidRDefault="003E0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F"/>
    <w:rsid w:val="003E0FFB"/>
    <w:rsid w:val="00670A58"/>
    <w:rsid w:val="00827C24"/>
    <w:rsid w:val="00946BFF"/>
    <w:rsid w:val="00D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05E3"/>
  <w15:chartTrackingRefBased/>
  <w15:docId w15:val="{923C8922-99F7-4DBD-B433-2F671F7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0FFB"/>
  </w:style>
  <w:style w:type="paragraph" w:styleId="a5">
    <w:name w:val="footer"/>
    <w:basedOn w:val="a"/>
    <w:link w:val="a6"/>
    <w:uiPriority w:val="99"/>
    <w:unhideWhenUsed/>
    <w:rsid w:val="003E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E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Потребител на Windows</cp:lastModifiedBy>
  <cp:revision>3</cp:revision>
  <dcterms:created xsi:type="dcterms:W3CDTF">2022-08-18T09:25:00Z</dcterms:created>
  <dcterms:modified xsi:type="dcterms:W3CDTF">2022-08-18T12:56:00Z</dcterms:modified>
</cp:coreProperties>
</file>