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FA" w:rsidRPr="00EC3C7A" w:rsidRDefault="006701FA" w:rsidP="008F0F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C7A">
        <w:rPr>
          <w:b/>
          <w:bCs/>
          <w:sz w:val="28"/>
          <w:szCs w:val="28"/>
        </w:rPr>
        <w:t xml:space="preserve">ПРОТОКОЛ № </w:t>
      </w:r>
      <w:r w:rsidR="008F0FA9">
        <w:rPr>
          <w:b/>
          <w:bCs/>
          <w:sz w:val="28"/>
          <w:szCs w:val="28"/>
        </w:rPr>
        <w:t>1</w:t>
      </w:r>
      <w:r w:rsidR="00D256A2">
        <w:rPr>
          <w:b/>
          <w:bCs/>
          <w:sz w:val="28"/>
          <w:szCs w:val="28"/>
        </w:rPr>
        <w:t>1</w:t>
      </w:r>
    </w:p>
    <w:p w:rsidR="006701FA" w:rsidRPr="00EC3C7A" w:rsidRDefault="006701FA" w:rsidP="00EC3C7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701FA" w:rsidRPr="00EC3C7A" w:rsidRDefault="00BC1FA3" w:rsidP="00EC3C7A">
      <w:pPr>
        <w:autoSpaceDE w:val="0"/>
        <w:autoSpaceDN w:val="0"/>
        <w:adjustRightInd w:val="0"/>
        <w:jc w:val="both"/>
      </w:pPr>
      <w:r w:rsidRPr="00EC3C7A">
        <w:t xml:space="preserve">Днес, </w:t>
      </w:r>
      <w:r w:rsidRPr="00EC3C7A">
        <w:rPr>
          <w:lang w:val="en-US"/>
        </w:rPr>
        <w:t>2</w:t>
      </w:r>
      <w:r w:rsidR="00D256A2">
        <w:t>6</w:t>
      </w:r>
      <w:r w:rsidR="00C400FC" w:rsidRPr="00EC3C7A">
        <w:t>.06.2021</w:t>
      </w:r>
      <w:r w:rsidR="006701FA" w:rsidRPr="00EC3C7A">
        <w:t>г.</w:t>
      </w:r>
      <w:r w:rsidR="00C400FC" w:rsidRPr="00EC3C7A">
        <w:t xml:space="preserve"> </w:t>
      </w:r>
      <w:r w:rsidR="006701FA" w:rsidRPr="00EC3C7A">
        <w:t>от</w:t>
      </w:r>
      <w:r w:rsidR="00D256A2">
        <w:t xml:space="preserve"> </w:t>
      </w:r>
      <w:r w:rsidR="00456C4D">
        <w:t>11</w:t>
      </w:r>
      <w:r w:rsidR="006701FA" w:rsidRPr="00EC3C7A">
        <w:t>.</w:t>
      </w:r>
      <w:r w:rsidR="00456C4D">
        <w:t>25</w:t>
      </w:r>
      <w:r w:rsidR="006701FA" w:rsidRPr="00EC3C7A">
        <w:t xml:space="preserve"> ч., се проведе заседание на Районната избирателна</w:t>
      </w:r>
      <w:r w:rsidR="00C243F4" w:rsidRPr="00EC3C7A">
        <w:rPr>
          <w:lang w:val="en-US"/>
        </w:rPr>
        <w:t xml:space="preserve"> </w:t>
      </w:r>
      <w:r w:rsidR="006701FA" w:rsidRPr="00EC3C7A">
        <w:t>комисия - Сливен при следния,</w:t>
      </w:r>
    </w:p>
    <w:p w:rsidR="006701FA" w:rsidRPr="00EC3C7A" w:rsidRDefault="006701FA" w:rsidP="008F0FA9">
      <w:pPr>
        <w:autoSpaceDE w:val="0"/>
        <w:autoSpaceDN w:val="0"/>
        <w:adjustRightInd w:val="0"/>
        <w:jc w:val="center"/>
      </w:pPr>
      <w:r w:rsidRPr="00EC3C7A">
        <w:t>ДНЕВЕН РЕД:</w:t>
      </w:r>
    </w:p>
    <w:p w:rsidR="00BC1FA3" w:rsidRPr="00EC3C7A" w:rsidRDefault="00BC1FA3" w:rsidP="00EC3C7A">
      <w:pPr>
        <w:autoSpaceDE w:val="0"/>
        <w:autoSpaceDN w:val="0"/>
        <w:adjustRightInd w:val="0"/>
        <w:jc w:val="both"/>
        <w:rPr>
          <w:lang w:val="en-US"/>
        </w:rPr>
      </w:pPr>
    </w:p>
    <w:p w:rsidR="00D256A2" w:rsidRDefault="00B93878" w:rsidP="00D256A2">
      <w:pPr>
        <w:autoSpaceDE w:val="0"/>
        <w:autoSpaceDN w:val="0"/>
        <w:adjustRightInd w:val="0"/>
        <w:jc w:val="both"/>
      </w:pPr>
      <w:r w:rsidRPr="00EC3C7A">
        <w:t>1</w:t>
      </w:r>
      <w:r w:rsidR="00BC1FA3" w:rsidRPr="00EC3C7A">
        <w:rPr>
          <w:lang w:val="en-US"/>
        </w:rPr>
        <w:t xml:space="preserve">. </w:t>
      </w:r>
      <w:proofErr w:type="spellStart"/>
      <w:r w:rsidR="00BC1FA3" w:rsidRPr="00EC3C7A">
        <w:t>Проекто</w:t>
      </w:r>
      <w:proofErr w:type="spellEnd"/>
      <w:r w:rsidR="00BC1FA3" w:rsidRPr="00EC3C7A">
        <w:t xml:space="preserve"> решение относно: </w:t>
      </w:r>
      <w:r w:rsidR="00D256A2">
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</w:r>
    </w:p>
    <w:p w:rsidR="00D256A2" w:rsidRDefault="00D256A2" w:rsidP="00D256A2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>
        <w:t>Проекто</w:t>
      </w:r>
      <w:proofErr w:type="spellEnd"/>
      <w:r>
        <w:t xml:space="preserve"> решение относно: Постъпил сигнал с вх.№ 99/23.06.2021г. от РУ на МВР-Сливен, относно поставяне на агитационни материали-плакати на партия „СВОБОДА“.</w:t>
      </w:r>
    </w:p>
    <w:p w:rsidR="00CA3872" w:rsidRDefault="00CA3872" w:rsidP="00CA3872">
      <w:pPr>
        <w:jc w:val="both"/>
      </w:pPr>
      <w:r>
        <w:t>3.</w:t>
      </w:r>
      <w:proofErr w:type="spellStart"/>
      <w:r>
        <w:t>Проекто</w:t>
      </w:r>
      <w:proofErr w:type="spellEnd"/>
      <w:r>
        <w:t xml:space="preserve">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11.07.2021 г.</w:t>
      </w:r>
    </w:p>
    <w:p w:rsidR="00CA3872" w:rsidRDefault="00CA3872" w:rsidP="00CA3872">
      <w:pPr>
        <w:jc w:val="both"/>
      </w:pPr>
      <w:r>
        <w:t>4.</w:t>
      </w:r>
      <w:proofErr w:type="spellStart"/>
      <w:r>
        <w:t>Проекто</w:t>
      </w:r>
      <w:proofErr w:type="spellEnd"/>
      <w:r>
        <w:t xml:space="preserve">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Нова Загора за произвеждане на изборите за народни представители на 11.07.2021 г.</w:t>
      </w:r>
    </w:p>
    <w:p w:rsidR="00CA3872" w:rsidRDefault="00CA3872" w:rsidP="00CA3872">
      <w:pPr>
        <w:jc w:val="both"/>
      </w:pPr>
      <w:r>
        <w:t>5.</w:t>
      </w:r>
      <w:proofErr w:type="spellStart"/>
      <w:r>
        <w:t>Проекто</w:t>
      </w:r>
      <w:proofErr w:type="spellEnd"/>
      <w:r>
        <w:t xml:space="preserve"> решение относно: Промяна в състава на СИК в Община Сливен по предложение на ПП „ГЕРБ“ при произвеждане на изборите за народни представители на 11 юли 2021 г.</w:t>
      </w:r>
    </w:p>
    <w:p w:rsidR="00CA3872" w:rsidRDefault="00CA3872" w:rsidP="00CA3872">
      <w:pPr>
        <w:jc w:val="both"/>
      </w:pPr>
      <w:r>
        <w:t>6.</w:t>
      </w:r>
      <w:proofErr w:type="spellStart"/>
      <w:r>
        <w:t>Проекто</w:t>
      </w:r>
      <w:proofErr w:type="spellEnd"/>
      <w:r>
        <w:t xml:space="preserve"> решение относно: Промяна в състава на СИК в Община Сливен по предложение на ПП „ДПС“ при произвеждане на изборите за народни представители на 11 юли 2021 г.</w:t>
      </w:r>
    </w:p>
    <w:p w:rsidR="0096132F" w:rsidRDefault="0096132F" w:rsidP="00EC3C7A">
      <w:pPr>
        <w:jc w:val="both"/>
      </w:pPr>
      <w:r>
        <w:t>7. Други.</w:t>
      </w:r>
    </w:p>
    <w:p w:rsidR="00CA3872" w:rsidRDefault="006701FA" w:rsidP="00EC3C7A">
      <w:pPr>
        <w:jc w:val="both"/>
      </w:pPr>
      <w:r w:rsidRPr="00EC3C7A">
        <w:tab/>
      </w:r>
    </w:p>
    <w:p w:rsidR="00D256A2" w:rsidRDefault="006701FA" w:rsidP="00EC3C7A">
      <w:pPr>
        <w:jc w:val="both"/>
      </w:pPr>
      <w:r w:rsidRPr="00D00BF2">
        <w:t xml:space="preserve">На заседанието присъстват: </w:t>
      </w:r>
      <w:r w:rsidR="001E2AEE">
        <w:t>7</w:t>
      </w:r>
      <w:r w:rsidRPr="00D00BF2">
        <w:t xml:space="preserve"> - </w:t>
      </w:r>
      <w:r w:rsidR="00D256A2" w:rsidRPr="00D256A2">
        <w:t xml:space="preserve">Росица Василева Тодорова, Елизабет Александрова </w:t>
      </w:r>
      <w:proofErr w:type="spellStart"/>
      <w:r w:rsidR="00D256A2" w:rsidRPr="00D256A2">
        <w:t>Кендерян</w:t>
      </w:r>
      <w:proofErr w:type="spellEnd"/>
      <w:r w:rsidR="00D256A2" w:rsidRPr="00D256A2">
        <w:t xml:space="preserve">,  Фатме Фикретова Мустафова, </w:t>
      </w:r>
      <w:r w:rsidR="001E2AEE">
        <w:t>Диана Ненчева Димитрова,</w:t>
      </w:r>
      <w:r w:rsidR="00D256A2" w:rsidRPr="00D256A2">
        <w:t xml:space="preserve"> Росица Колева </w:t>
      </w:r>
      <w:proofErr w:type="spellStart"/>
      <w:r w:rsidR="00D256A2" w:rsidRPr="00D256A2">
        <w:t>Колева</w:t>
      </w:r>
      <w:proofErr w:type="spellEnd"/>
      <w:r w:rsidR="00D256A2" w:rsidRPr="00D256A2">
        <w:t xml:space="preserve">, Мария Асенова </w:t>
      </w:r>
      <w:proofErr w:type="spellStart"/>
      <w:r w:rsidR="00D256A2" w:rsidRPr="00D256A2">
        <w:t>Чомпова</w:t>
      </w:r>
      <w:proofErr w:type="spellEnd"/>
      <w:r w:rsidR="00D256A2" w:rsidRPr="00D256A2">
        <w:t xml:space="preserve">, Пепа Миткова Митева, </w:t>
      </w:r>
    </w:p>
    <w:p w:rsidR="00CA3872" w:rsidRDefault="00CA3872" w:rsidP="00EC3C7A">
      <w:pPr>
        <w:jc w:val="both"/>
      </w:pPr>
    </w:p>
    <w:p w:rsidR="00D256A2" w:rsidRDefault="008F0FA9" w:rsidP="00EC3C7A">
      <w:pPr>
        <w:jc w:val="both"/>
      </w:pPr>
      <w:r>
        <w:t xml:space="preserve">Отсъстват: </w:t>
      </w:r>
      <w:r w:rsidR="001E2AEE" w:rsidRPr="00D256A2">
        <w:t>Румен Димитров Кърпачев</w:t>
      </w:r>
      <w:r w:rsidR="001E2AEE">
        <w:t>,</w:t>
      </w:r>
      <w:r w:rsidR="001E2AEE" w:rsidRPr="00D00BF2">
        <w:t xml:space="preserve"> </w:t>
      </w:r>
      <w:proofErr w:type="spellStart"/>
      <w:r w:rsidR="001E2AEE" w:rsidRPr="00D256A2">
        <w:t>Стелли</w:t>
      </w:r>
      <w:proofErr w:type="spellEnd"/>
      <w:r w:rsidR="001E2AEE" w:rsidRPr="00D256A2">
        <w:t xml:space="preserve"> Славова Стефанова</w:t>
      </w:r>
      <w:r w:rsidR="001E2AEE">
        <w:t>,</w:t>
      </w:r>
      <w:r w:rsidR="001E2AEE" w:rsidRPr="00D00BF2">
        <w:t xml:space="preserve"> </w:t>
      </w:r>
      <w:r w:rsidR="00D00BF2" w:rsidRPr="00D00BF2">
        <w:t xml:space="preserve">Ани Николова </w:t>
      </w:r>
      <w:proofErr w:type="spellStart"/>
      <w:r w:rsidR="00D00BF2" w:rsidRPr="00D00BF2">
        <w:t>Панделиева</w:t>
      </w:r>
      <w:proofErr w:type="spellEnd"/>
      <w:r w:rsidR="00D00BF2" w:rsidRPr="00D00BF2">
        <w:t xml:space="preserve">, </w:t>
      </w:r>
      <w:r w:rsidR="00D256A2">
        <w:t xml:space="preserve"> </w:t>
      </w:r>
      <w:r w:rsidR="001E2AEE" w:rsidRPr="00D256A2">
        <w:t>Тодор Димитров Тодоров,</w:t>
      </w:r>
      <w:r w:rsidR="001E2AEE">
        <w:t xml:space="preserve"> </w:t>
      </w:r>
      <w:r w:rsidR="00D256A2">
        <w:t>Севда Хюсеинова Османова</w:t>
      </w:r>
      <w:r w:rsidR="001E2AEE">
        <w:t xml:space="preserve">, </w:t>
      </w:r>
      <w:r w:rsidR="001E2AEE" w:rsidRPr="00D256A2">
        <w:t>Минко Вичев Стефанов.</w:t>
      </w:r>
    </w:p>
    <w:p w:rsidR="006701FA" w:rsidRPr="00EC3C7A" w:rsidRDefault="006701FA" w:rsidP="00EC3C7A">
      <w:pPr>
        <w:jc w:val="both"/>
      </w:pPr>
      <w:r w:rsidRPr="00EC3C7A">
        <w:tab/>
      </w:r>
    </w:p>
    <w:p w:rsidR="006701FA" w:rsidRPr="00EC3C7A" w:rsidRDefault="006701FA" w:rsidP="00EC3C7A">
      <w:pPr>
        <w:jc w:val="both"/>
      </w:pPr>
      <w:r w:rsidRPr="00EC3C7A">
        <w:tab/>
        <w:t xml:space="preserve">Заседанието бе открито в </w:t>
      </w:r>
      <w:r w:rsidR="00456C4D">
        <w:t>11,25</w:t>
      </w:r>
      <w:r w:rsidRPr="00EC3C7A">
        <w:t xml:space="preserve"> часа и председателствано от госпожа РОСИЦА ВАСИЛЕВА ТОДОРОВА - председател на комисията.</w:t>
      </w:r>
    </w:p>
    <w:p w:rsidR="006701FA" w:rsidRDefault="006701FA" w:rsidP="00EC3C7A">
      <w:pPr>
        <w:jc w:val="both"/>
      </w:pPr>
      <w:r w:rsidRPr="00EC3C7A">
        <w:tab/>
        <w:t>За водене на протокола бе определена г-жа Фатме Фикретова Мустафова.</w:t>
      </w:r>
    </w:p>
    <w:p w:rsidR="00D256A2" w:rsidRPr="00EC3C7A" w:rsidRDefault="00D256A2" w:rsidP="00EC3C7A">
      <w:pPr>
        <w:jc w:val="both"/>
      </w:pPr>
    </w:p>
    <w:p w:rsidR="006701FA" w:rsidRPr="00EC3C7A" w:rsidRDefault="006701FA" w:rsidP="00EC3C7A">
      <w:pPr>
        <w:jc w:val="both"/>
      </w:pPr>
      <w:r w:rsidRPr="00EC3C7A">
        <w:tab/>
        <w:t>ПРЕДСЕДАТЕЛЯТ РОСИЦА ТОДОРОВА - запозна комисията с предложения</w:t>
      </w:r>
      <w:r w:rsidR="00C243F4" w:rsidRPr="00EC3C7A">
        <w:rPr>
          <w:lang w:val="en-US"/>
        </w:rPr>
        <w:t xml:space="preserve"> </w:t>
      </w:r>
      <w:r w:rsidRPr="00EC3C7A">
        <w:t>дневен ред, включващ разглеждане на:</w:t>
      </w:r>
    </w:p>
    <w:p w:rsidR="001E2AEE" w:rsidRPr="001E2AEE" w:rsidRDefault="001E2AEE" w:rsidP="001E2AEE">
      <w:pPr>
        <w:autoSpaceDE w:val="0"/>
        <w:autoSpaceDN w:val="0"/>
        <w:adjustRightInd w:val="0"/>
        <w:ind w:firstLine="708"/>
        <w:jc w:val="both"/>
      </w:pPr>
      <w:r>
        <w:t>1.</w:t>
      </w:r>
      <w:proofErr w:type="spellStart"/>
      <w:r w:rsidRPr="001E2AEE">
        <w:t>Проекто</w:t>
      </w:r>
      <w:proofErr w:type="spellEnd"/>
      <w:r w:rsidRPr="001E2AEE">
        <w:t xml:space="preserve"> решение относно: 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</w:r>
    </w:p>
    <w:p w:rsidR="001E2AEE" w:rsidRPr="001E2AEE" w:rsidRDefault="001E2AEE" w:rsidP="001E2AEE">
      <w:pPr>
        <w:autoSpaceDE w:val="0"/>
        <w:autoSpaceDN w:val="0"/>
        <w:adjustRightInd w:val="0"/>
        <w:ind w:firstLine="708"/>
        <w:jc w:val="both"/>
      </w:pPr>
      <w:r w:rsidRPr="001E2AEE">
        <w:t xml:space="preserve">2. </w:t>
      </w:r>
      <w:proofErr w:type="spellStart"/>
      <w:r w:rsidRPr="001E2AEE">
        <w:t>Проекто</w:t>
      </w:r>
      <w:proofErr w:type="spellEnd"/>
      <w:r w:rsidRPr="001E2AEE">
        <w:t xml:space="preserve"> решение относно: Постъпил сигнал с вх.№ 99/23.06.2021г. от РУ на МВР-Сливен, относно поставяне на агитационни материали-плакати на партия „СВОБОДА“.</w:t>
      </w:r>
    </w:p>
    <w:p w:rsidR="001E2AEE" w:rsidRPr="001E2AEE" w:rsidRDefault="001E2AEE" w:rsidP="001E2AEE">
      <w:pPr>
        <w:autoSpaceDE w:val="0"/>
        <w:autoSpaceDN w:val="0"/>
        <w:adjustRightInd w:val="0"/>
        <w:ind w:firstLine="708"/>
        <w:jc w:val="both"/>
      </w:pPr>
      <w:r w:rsidRPr="001E2AEE">
        <w:t>3.</w:t>
      </w:r>
      <w:proofErr w:type="spellStart"/>
      <w:r w:rsidRPr="001E2AEE">
        <w:t>Проекто</w:t>
      </w:r>
      <w:proofErr w:type="spellEnd"/>
      <w:r w:rsidRPr="001E2AEE">
        <w:t xml:space="preserve">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11.07.2021 г.</w:t>
      </w:r>
    </w:p>
    <w:p w:rsidR="001E2AEE" w:rsidRPr="001E2AEE" w:rsidRDefault="001E2AEE" w:rsidP="001E2AEE">
      <w:pPr>
        <w:autoSpaceDE w:val="0"/>
        <w:autoSpaceDN w:val="0"/>
        <w:adjustRightInd w:val="0"/>
        <w:ind w:firstLine="708"/>
        <w:jc w:val="both"/>
      </w:pPr>
      <w:r w:rsidRPr="001E2AEE">
        <w:t>4.</w:t>
      </w:r>
      <w:proofErr w:type="spellStart"/>
      <w:r w:rsidRPr="001E2AEE">
        <w:t>Проекто</w:t>
      </w:r>
      <w:proofErr w:type="spellEnd"/>
      <w:r w:rsidRPr="001E2AEE">
        <w:t xml:space="preserve">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Нова Загора за произвеждане на изборите за народни представители на 11.07.2021 г.</w:t>
      </w:r>
    </w:p>
    <w:p w:rsidR="001E2AEE" w:rsidRPr="001E2AEE" w:rsidRDefault="001E2AEE" w:rsidP="001E2AEE">
      <w:pPr>
        <w:autoSpaceDE w:val="0"/>
        <w:autoSpaceDN w:val="0"/>
        <w:adjustRightInd w:val="0"/>
        <w:ind w:firstLine="708"/>
        <w:jc w:val="both"/>
      </w:pPr>
      <w:r w:rsidRPr="001E2AEE">
        <w:t>5.</w:t>
      </w:r>
      <w:proofErr w:type="spellStart"/>
      <w:r w:rsidRPr="001E2AEE">
        <w:t>Проекто</w:t>
      </w:r>
      <w:proofErr w:type="spellEnd"/>
      <w:r w:rsidRPr="001E2AEE">
        <w:t xml:space="preserve"> решение относно: Промяна в състава на СИК в Община Сливен по предложение на ПП „ГЕРБ“ при произвеждане на изборите за народни представители на 11 юли 2021 г.</w:t>
      </w:r>
    </w:p>
    <w:p w:rsidR="001E2AEE" w:rsidRPr="001E2AEE" w:rsidRDefault="001E2AEE" w:rsidP="001E2AEE">
      <w:pPr>
        <w:autoSpaceDE w:val="0"/>
        <w:autoSpaceDN w:val="0"/>
        <w:adjustRightInd w:val="0"/>
        <w:ind w:firstLine="708"/>
        <w:jc w:val="both"/>
      </w:pPr>
      <w:r w:rsidRPr="001E2AEE">
        <w:t>6.</w:t>
      </w:r>
      <w:proofErr w:type="spellStart"/>
      <w:r w:rsidRPr="001E2AEE">
        <w:t>Проекто</w:t>
      </w:r>
      <w:proofErr w:type="spellEnd"/>
      <w:r w:rsidRPr="001E2AEE">
        <w:t xml:space="preserve"> решение относно: Промяна в състава на СИК в Община Сливен по предложение на ПП „ДПС“ при произвеждане на изборите за народни представители на 11 юли 2021 г.</w:t>
      </w:r>
    </w:p>
    <w:p w:rsidR="0096132F" w:rsidRDefault="0096132F" w:rsidP="0096132F">
      <w:pPr>
        <w:ind w:firstLine="708"/>
        <w:jc w:val="both"/>
      </w:pPr>
      <w:r>
        <w:t>7. Други.</w:t>
      </w:r>
    </w:p>
    <w:p w:rsidR="00EC3C7A" w:rsidRPr="00EC3C7A" w:rsidRDefault="00EC3C7A" w:rsidP="00EC3C7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701FA" w:rsidRPr="00EC3C7A" w:rsidRDefault="00C243F4" w:rsidP="00EC3C7A">
      <w:pPr>
        <w:jc w:val="both"/>
      </w:pPr>
      <w:r w:rsidRPr="00EC3C7A">
        <w:rPr>
          <w:lang w:val="en-US"/>
        </w:rPr>
        <w:lastRenderedPageBreak/>
        <w:tab/>
      </w:r>
      <w:r w:rsidR="006701FA" w:rsidRPr="001E2AEE">
        <w:t xml:space="preserve">ГЛАСУВАЛИ </w:t>
      </w:r>
      <w:r w:rsidR="001E2AEE" w:rsidRPr="001E2AEE">
        <w:t>7</w:t>
      </w:r>
      <w:r w:rsidR="008F0FA9" w:rsidRPr="001E2AEE">
        <w:t>:</w:t>
      </w:r>
      <w:r w:rsidR="006701FA" w:rsidRPr="001E2AEE">
        <w:t xml:space="preserve"> </w:t>
      </w:r>
      <w:r w:rsidR="008F0FA9" w:rsidRPr="001E2AEE">
        <w:t xml:space="preserve">- </w:t>
      </w:r>
      <w:r w:rsidR="001E2AEE" w:rsidRPr="001E2AEE">
        <w:t xml:space="preserve">Росица Василева Тодорова, Елизабет Александрова </w:t>
      </w:r>
      <w:proofErr w:type="spellStart"/>
      <w:r w:rsidR="001E2AEE" w:rsidRPr="001E2AEE">
        <w:t>Кендерян</w:t>
      </w:r>
      <w:proofErr w:type="spellEnd"/>
      <w:r w:rsidR="001E2AEE" w:rsidRPr="001E2AEE">
        <w:t xml:space="preserve">,  Фатме Фикретова Мустафова, Диана Ненчева Димитрова, Росица Колева </w:t>
      </w:r>
      <w:proofErr w:type="spellStart"/>
      <w:r w:rsidR="001E2AEE" w:rsidRPr="001E2AEE">
        <w:t>Колева</w:t>
      </w:r>
      <w:proofErr w:type="spellEnd"/>
      <w:r w:rsidR="001E2AEE" w:rsidRPr="001E2AEE">
        <w:t xml:space="preserve">, Мария Асенова </w:t>
      </w:r>
      <w:proofErr w:type="spellStart"/>
      <w:r w:rsidR="001E2AEE" w:rsidRPr="001E2AEE">
        <w:t>Чомпова</w:t>
      </w:r>
      <w:proofErr w:type="spellEnd"/>
      <w:r w:rsidR="001E2AEE" w:rsidRPr="001E2AEE">
        <w:t>, Пепа Миткова Митева, 7</w:t>
      </w:r>
      <w:r w:rsidR="006701FA" w:rsidRPr="001E2AEE">
        <w:t>– „За“; 0 – „Против“</w:t>
      </w:r>
    </w:p>
    <w:p w:rsidR="00C243F4" w:rsidRPr="00EC3C7A" w:rsidRDefault="006701FA" w:rsidP="00EC3C7A">
      <w:pPr>
        <w:autoSpaceDE w:val="0"/>
        <w:autoSpaceDN w:val="0"/>
        <w:adjustRightInd w:val="0"/>
        <w:jc w:val="both"/>
        <w:rPr>
          <w:b/>
          <w:lang w:val="en-US"/>
        </w:rPr>
      </w:pPr>
      <w:r w:rsidRPr="00EC3C7A">
        <w:rPr>
          <w:b/>
        </w:rPr>
        <w:tab/>
      </w:r>
    </w:p>
    <w:p w:rsidR="00D256A2" w:rsidRPr="00D256A2" w:rsidRDefault="00C243F4" w:rsidP="00D256A2">
      <w:pPr>
        <w:autoSpaceDE w:val="0"/>
        <w:autoSpaceDN w:val="0"/>
        <w:adjustRightInd w:val="0"/>
        <w:jc w:val="both"/>
      </w:pPr>
      <w:r w:rsidRPr="00EC3C7A">
        <w:rPr>
          <w:b/>
          <w:lang w:val="en-US"/>
        </w:rPr>
        <w:tab/>
      </w:r>
      <w:r w:rsidR="006701FA" w:rsidRPr="00EC3C7A">
        <w:rPr>
          <w:b/>
          <w:u w:val="single"/>
        </w:rPr>
        <w:t>По т.1 от Дневния ред</w:t>
      </w:r>
      <w:r w:rsidR="006701FA" w:rsidRPr="00EC3C7A">
        <w:t>- Беше прочетено от г-жа Росица Тод</w:t>
      </w:r>
      <w:r w:rsidRPr="00EC3C7A">
        <w:t>орова п</w:t>
      </w:r>
      <w:r w:rsidR="006701FA" w:rsidRPr="00EC3C7A">
        <w:t>роект</w:t>
      </w:r>
      <w:r w:rsidRPr="00EC3C7A">
        <w:t xml:space="preserve"> на</w:t>
      </w:r>
      <w:r w:rsidR="006701FA" w:rsidRPr="00EC3C7A">
        <w:t xml:space="preserve"> решение относно: </w:t>
      </w:r>
      <w:r w:rsidR="00D256A2" w:rsidRPr="00D256A2">
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</w:r>
    </w:p>
    <w:p w:rsidR="006701FA" w:rsidRDefault="006701FA" w:rsidP="00EC3C7A">
      <w:pPr>
        <w:autoSpaceDE w:val="0"/>
        <w:autoSpaceDN w:val="0"/>
        <w:adjustRightInd w:val="0"/>
        <w:jc w:val="both"/>
      </w:pPr>
      <w:r w:rsidRPr="00EC3C7A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="00D256A2">
        <w:t xml:space="preserve"> </w:t>
      </w:r>
    </w:p>
    <w:p w:rsidR="00D256A2" w:rsidRPr="00D256A2" w:rsidRDefault="00D256A2" w:rsidP="00D256A2">
      <w:pPr>
        <w:autoSpaceDE w:val="0"/>
        <w:autoSpaceDN w:val="0"/>
        <w:adjustRightInd w:val="0"/>
        <w:jc w:val="both"/>
      </w:pPr>
      <w:r w:rsidRPr="00D256A2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D256A2" w:rsidRPr="00D256A2" w:rsidRDefault="00D256A2" w:rsidP="00D256A2">
      <w:pPr>
        <w:autoSpaceDE w:val="0"/>
        <w:autoSpaceDN w:val="0"/>
        <w:adjustRightInd w:val="0"/>
        <w:jc w:val="both"/>
      </w:pPr>
    </w:p>
    <w:p w:rsidR="00D256A2" w:rsidRPr="00D256A2" w:rsidRDefault="00D256A2" w:rsidP="00D256A2">
      <w:pPr>
        <w:autoSpaceDE w:val="0"/>
        <w:autoSpaceDN w:val="0"/>
        <w:adjustRightInd w:val="0"/>
        <w:jc w:val="both"/>
      </w:pPr>
      <w:r w:rsidRPr="00D256A2">
        <w:t xml:space="preserve">1. В СИК № 2120 00 </w:t>
      </w:r>
      <w:r w:rsidRPr="00D256A2">
        <w:rPr>
          <w:b/>
        </w:rPr>
        <w:t>0</w:t>
      </w:r>
      <w:r w:rsidRPr="00D256A2">
        <w:rPr>
          <w:b/>
          <w:lang w:val="en-US"/>
        </w:rPr>
        <w:t>32</w:t>
      </w:r>
      <w:r w:rsidRPr="00D256A2">
        <w:t>, ОСВОБОЖДАВА Елизабет Ангелова Митева като председател  с ЕГН........., и НАЗНАЧАВА Дияна Станкова Динкова  с ЕГН…… тел……</w:t>
      </w:r>
    </w:p>
    <w:p w:rsidR="00D256A2" w:rsidRPr="00D256A2" w:rsidRDefault="00D256A2" w:rsidP="00D256A2">
      <w:pPr>
        <w:autoSpaceDE w:val="0"/>
        <w:autoSpaceDN w:val="0"/>
        <w:adjustRightInd w:val="0"/>
        <w:jc w:val="both"/>
      </w:pPr>
    </w:p>
    <w:p w:rsidR="00D256A2" w:rsidRPr="00D256A2" w:rsidRDefault="00D256A2" w:rsidP="00D256A2">
      <w:pPr>
        <w:autoSpaceDE w:val="0"/>
        <w:autoSpaceDN w:val="0"/>
        <w:adjustRightInd w:val="0"/>
        <w:jc w:val="both"/>
      </w:pPr>
      <w:r w:rsidRPr="00D256A2">
        <w:t xml:space="preserve">2. В СИК № 2120 00 </w:t>
      </w:r>
      <w:r w:rsidRPr="00D256A2">
        <w:rPr>
          <w:b/>
        </w:rPr>
        <w:t>073</w:t>
      </w:r>
      <w:r w:rsidRPr="00D256A2">
        <w:t xml:space="preserve">, ОСВОБОЖДАВА Юлия Христова Бъчварова , секретар с ЕГН........., и НАЗНАЧАВА Светла Иванова </w:t>
      </w:r>
      <w:proofErr w:type="spellStart"/>
      <w:r w:rsidRPr="00D256A2">
        <w:t>Иванова</w:t>
      </w:r>
      <w:proofErr w:type="spellEnd"/>
      <w:r w:rsidRPr="00D256A2">
        <w:t xml:space="preserve"> - Ангелова с ЕГН…… тел……</w:t>
      </w:r>
    </w:p>
    <w:p w:rsidR="00D256A2" w:rsidRPr="00D256A2" w:rsidRDefault="00D256A2" w:rsidP="00D256A2">
      <w:pPr>
        <w:autoSpaceDE w:val="0"/>
        <w:autoSpaceDN w:val="0"/>
        <w:adjustRightInd w:val="0"/>
        <w:jc w:val="both"/>
      </w:pPr>
    </w:p>
    <w:p w:rsidR="00D256A2" w:rsidRPr="00D256A2" w:rsidRDefault="00D256A2" w:rsidP="00D256A2">
      <w:pPr>
        <w:autoSpaceDE w:val="0"/>
        <w:autoSpaceDN w:val="0"/>
        <w:adjustRightInd w:val="0"/>
        <w:jc w:val="both"/>
      </w:pPr>
      <w:r w:rsidRPr="00D256A2">
        <w:t xml:space="preserve">3. В СИК № 2120 00 </w:t>
      </w:r>
      <w:r w:rsidRPr="00D256A2">
        <w:rPr>
          <w:b/>
        </w:rPr>
        <w:t>112</w:t>
      </w:r>
      <w:r w:rsidRPr="00D256A2">
        <w:t xml:space="preserve">, ОСВОБОЖДАВА Теодора Манчева Цонева - </w:t>
      </w:r>
      <w:proofErr w:type="spellStart"/>
      <w:r w:rsidRPr="00D256A2">
        <w:t>Джиджева</w:t>
      </w:r>
      <w:proofErr w:type="spellEnd"/>
      <w:r w:rsidRPr="00D256A2">
        <w:t xml:space="preserve">, член с ЕГН........., и НАЗНАЧАВА Йордан Стефанов </w:t>
      </w:r>
      <w:proofErr w:type="spellStart"/>
      <w:r w:rsidRPr="00D256A2">
        <w:t>Стефанов</w:t>
      </w:r>
      <w:proofErr w:type="spellEnd"/>
      <w:r w:rsidRPr="00D256A2">
        <w:t xml:space="preserve">  с ЕГН…… тел……</w:t>
      </w:r>
    </w:p>
    <w:p w:rsidR="00D256A2" w:rsidRPr="00D256A2" w:rsidRDefault="00D256A2" w:rsidP="00D256A2">
      <w:pPr>
        <w:autoSpaceDE w:val="0"/>
        <w:autoSpaceDN w:val="0"/>
        <w:adjustRightInd w:val="0"/>
        <w:jc w:val="both"/>
      </w:pPr>
    </w:p>
    <w:p w:rsidR="00D256A2" w:rsidRPr="00D256A2" w:rsidRDefault="00D256A2" w:rsidP="00D256A2">
      <w:pPr>
        <w:autoSpaceDE w:val="0"/>
        <w:autoSpaceDN w:val="0"/>
        <w:adjustRightInd w:val="0"/>
        <w:jc w:val="both"/>
      </w:pPr>
      <w:r w:rsidRPr="00D256A2">
        <w:t>ДА СЕ ИЗДАД</w:t>
      </w:r>
      <w:r w:rsidRPr="00D256A2">
        <w:rPr>
          <w:lang w:val="en-US"/>
        </w:rPr>
        <w:t>AT</w:t>
      </w:r>
      <w:r w:rsidRPr="00D256A2">
        <w:t xml:space="preserve"> нови удостоверения (Приложение № 23-НС от изборните книжа), а на освободените, да се анулират издадените им  такива.</w:t>
      </w:r>
    </w:p>
    <w:p w:rsidR="00D256A2" w:rsidRPr="00D256A2" w:rsidRDefault="00D256A2" w:rsidP="00D256A2">
      <w:pPr>
        <w:autoSpaceDE w:val="0"/>
        <w:autoSpaceDN w:val="0"/>
        <w:adjustRightInd w:val="0"/>
        <w:jc w:val="both"/>
      </w:pPr>
    </w:p>
    <w:p w:rsidR="00D256A2" w:rsidRPr="00EC3C7A" w:rsidRDefault="00D256A2" w:rsidP="00EC3C7A">
      <w:pPr>
        <w:autoSpaceDE w:val="0"/>
        <w:autoSpaceDN w:val="0"/>
        <w:adjustRightInd w:val="0"/>
        <w:jc w:val="both"/>
      </w:pPr>
      <w:r w:rsidRPr="00D256A2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E2AEE" w:rsidRPr="00EC3C7A" w:rsidRDefault="001E2AEE" w:rsidP="001E2AEE">
      <w:pPr>
        <w:autoSpaceDE w:val="0"/>
        <w:autoSpaceDN w:val="0"/>
        <w:adjustRightInd w:val="0"/>
        <w:jc w:val="both"/>
        <w:rPr>
          <w:b/>
        </w:rPr>
      </w:pPr>
    </w:p>
    <w:p w:rsidR="001E2AEE" w:rsidRPr="00EC3C7A" w:rsidRDefault="001E2AEE" w:rsidP="001E2AEE">
      <w:pPr>
        <w:jc w:val="both"/>
      </w:pPr>
      <w:r w:rsidRPr="00EC3C7A">
        <w:rPr>
          <w:lang w:val="en-US"/>
        </w:rPr>
        <w:tab/>
      </w:r>
      <w:r w:rsidRPr="001E2AEE">
        <w:t xml:space="preserve">ГЛАСУВАЛИ 7: - Росица Василева Тодорова, Елизабет Александрова </w:t>
      </w:r>
      <w:proofErr w:type="spellStart"/>
      <w:r w:rsidRPr="001E2AEE">
        <w:t>Кендерян</w:t>
      </w:r>
      <w:proofErr w:type="spellEnd"/>
      <w:r w:rsidRPr="001E2AEE">
        <w:t xml:space="preserve">,  Фатме Фикретова Мустафова, Диана Ненчева Димитрова, Росица Колева </w:t>
      </w:r>
      <w:proofErr w:type="spellStart"/>
      <w:r w:rsidRPr="001E2AEE">
        <w:t>Колева</w:t>
      </w:r>
      <w:proofErr w:type="spellEnd"/>
      <w:r w:rsidRPr="001E2AEE">
        <w:t xml:space="preserve">, Мария Асенова </w:t>
      </w:r>
      <w:proofErr w:type="spellStart"/>
      <w:r w:rsidRPr="001E2AEE">
        <w:t>Чомпова</w:t>
      </w:r>
      <w:proofErr w:type="spellEnd"/>
      <w:r w:rsidRPr="001E2AEE">
        <w:t>, Пепа Миткова Митева, 7– „За“; 0 – „Против“</w:t>
      </w:r>
    </w:p>
    <w:p w:rsidR="00C400FC" w:rsidRPr="00EC3C7A" w:rsidRDefault="005467A0" w:rsidP="00EC3C7A">
      <w:pPr>
        <w:jc w:val="both"/>
      </w:pPr>
      <w:r w:rsidRPr="00D256A2">
        <w:rPr>
          <w:lang w:val="en-US"/>
        </w:rPr>
        <w:tab/>
      </w:r>
      <w:r w:rsidR="00C400FC" w:rsidRPr="00D256A2">
        <w:rPr>
          <w:b/>
        </w:rPr>
        <w:t xml:space="preserve">Решение № </w:t>
      </w:r>
      <w:r w:rsidR="00D256A2" w:rsidRPr="00D256A2">
        <w:rPr>
          <w:b/>
        </w:rPr>
        <w:t>6</w:t>
      </w:r>
      <w:r w:rsidR="00BC1FA3" w:rsidRPr="00D256A2">
        <w:rPr>
          <w:b/>
          <w:lang w:val="en-US"/>
        </w:rPr>
        <w:t>9</w:t>
      </w:r>
      <w:r w:rsidR="00BC1FA3" w:rsidRPr="00D256A2">
        <w:rPr>
          <w:b/>
        </w:rPr>
        <w:t xml:space="preserve">-НС/ </w:t>
      </w:r>
      <w:r w:rsidR="00BC1FA3" w:rsidRPr="00D256A2">
        <w:rPr>
          <w:b/>
          <w:lang w:val="en-US"/>
        </w:rPr>
        <w:t>2</w:t>
      </w:r>
      <w:r w:rsidR="00D256A2" w:rsidRPr="00D256A2">
        <w:rPr>
          <w:b/>
        </w:rPr>
        <w:t>6</w:t>
      </w:r>
      <w:r w:rsidR="00C400FC" w:rsidRPr="00D256A2">
        <w:rPr>
          <w:b/>
        </w:rPr>
        <w:t>.06.2021 г</w:t>
      </w:r>
      <w:r w:rsidR="00C400FC" w:rsidRPr="00D256A2">
        <w:t>. бе прието с пълно мнозинство.</w:t>
      </w:r>
    </w:p>
    <w:p w:rsidR="00F31660" w:rsidRPr="00EC3C7A" w:rsidRDefault="00F31660" w:rsidP="00EC3C7A">
      <w:pPr>
        <w:ind w:firstLine="708"/>
        <w:jc w:val="both"/>
      </w:pPr>
    </w:p>
    <w:p w:rsidR="00D256A2" w:rsidRPr="00D256A2" w:rsidRDefault="006701FA" w:rsidP="00D256A2">
      <w:pPr>
        <w:autoSpaceDE w:val="0"/>
        <w:autoSpaceDN w:val="0"/>
        <w:adjustRightInd w:val="0"/>
        <w:jc w:val="both"/>
      </w:pPr>
      <w:r w:rsidRPr="00EC3C7A">
        <w:tab/>
      </w:r>
      <w:r w:rsidRPr="00EC3C7A">
        <w:rPr>
          <w:b/>
          <w:u w:val="single"/>
        </w:rPr>
        <w:t>По т.2 от Дневния ред</w:t>
      </w:r>
      <w:r w:rsidRPr="00EC3C7A">
        <w:t xml:space="preserve">- Беше прочетено от г-жа </w:t>
      </w:r>
      <w:r w:rsidR="001C06C3">
        <w:t xml:space="preserve">Елизабет </w:t>
      </w:r>
      <w:proofErr w:type="spellStart"/>
      <w:r w:rsidR="001C06C3">
        <w:t>Кендерян</w:t>
      </w:r>
      <w:proofErr w:type="spellEnd"/>
      <w:r w:rsidR="00C243F4" w:rsidRPr="00EC3C7A">
        <w:t xml:space="preserve"> п</w:t>
      </w:r>
      <w:r w:rsidRPr="00EC3C7A">
        <w:t>роект</w:t>
      </w:r>
      <w:r w:rsidR="00C243F4" w:rsidRPr="00EC3C7A">
        <w:t xml:space="preserve"> на</w:t>
      </w:r>
      <w:r w:rsidRPr="00EC3C7A">
        <w:t xml:space="preserve"> решение относно: </w:t>
      </w:r>
      <w:r w:rsidR="00D256A2" w:rsidRPr="00D256A2">
        <w:t>Постъпил сигнал с вх.№ 99/23.06.2021г. от РУ на МВР-Сливен, относно поставяне на агитационни материали-плакати на партия „СВОБОДА“.</w:t>
      </w:r>
    </w:p>
    <w:p w:rsidR="006701FA" w:rsidRPr="00EC3C7A" w:rsidRDefault="006701FA" w:rsidP="00EC3C7A">
      <w:pPr>
        <w:autoSpaceDE w:val="0"/>
        <w:autoSpaceDN w:val="0"/>
        <w:adjustRightInd w:val="0"/>
        <w:jc w:val="both"/>
      </w:pPr>
      <w:r w:rsidRPr="00EC3C7A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256A2" w:rsidRPr="00D256A2" w:rsidRDefault="006701FA" w:rsidP="00D256A2">
      <w:r w:rsidRPr="00EC3C7A">
        <w:tab/>
      </w:r>
      <w:r w:rsidR="00D256A2" w:rsidRPr="00D256A2">
        <w:rPr>
          <w:b/>
          <w:bCs/>
        </w:rPr>
        <w:t>ДА БЪДАТ ПРЕМАХНАТИ </w:t>
      </w:r>
      <w:r w:rsidR="00D256A2" w:rsidRPr="00D256A2">
        <w:t>агитационните материали-плакати на партия „СВОБОДА“, поставени на автобусна спирка на бул.“Хаджи Димитър“ в гр. Сливен.</w:t>
      </w:r>
    </w:p>
    <w:p w:rsidR="00D256A2" w:rsidRPr="00D256A2" w:rsidRDefault="00D256A2" w:rsidP="00D256A2">
      <w:pPr>
        <w:jc w:val="both"/>
      </w:pPr>
      <w:r w:rsidRPr="00D256A2">
        <w:t>            </w:t>
      </w:r>
      <w:r w:rsidRPr="00D256A2">
        <w:rPr>
          <w:b/>
          <w:bCs/>
        </w:rPr>
        <w:t>УКАЗВА н</w:t>
      </w:r>
      <w:r w:rsidRPr="00D256A2">
        <w:t>а Кмета на Община Сливен да премахне описаните агитационни материали в срок от 48 (четиридесет и осем) часа считано от получаване на решението. </w:t>
      </w:r>
    </w:p>
    <w:p w:rsidR="00BC1FA3" w:rsidRPr="00D256A2" w:rsidRDefault="00D256A2" w:rsidP="00EC3C7A">
      <w:pPr>
        <w:jc w:val="both"/>
      </w:pPr>
      <w:r w:rsidRPr="00D256A2">
        <w:t>            Решението може да се обжалва пред Централната избирателна комисия в срок до три дни от обявяването му чрез  Районна избирателна комисия – Сливен.</w:t>
      </w:r>
    </w:p>
    <w:p w:rsidR="001E2AEE" w:rsidRPr="00EC3C7A" w:rsidRDefault="006701FA" w:rsidP="001E2AE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C3C7A">
        <w:tab/>
      </w:r>
    </w:p>
    <w:p w:rsidR="001E2AEE" w:rsidRPr="00EC3C7A" w:rsidRDefault="001E2AEE" w:rsidP="001E2AEE">
      <w:pPr>
        <w:jc w:val="both"/>
      </w:pPr>
      <w:r w:rsidRPr="00EC3C7A">
        <w:rPr>
          <w:lang w:val="en-US"/>
        </w:rPr>
        <w:tab/>
      </w:r>
      <w:r w:rsidRPr="001E2AEE">
        <w:t xml:space="preserve">ГЛАСУВАЛИ 7: - Росица Василева Тодорова, Елизабет Александрова </w:t>
      </w:r>
      <w:proofErr w:type="spellStart"/>
      <w:r w:rsidRPr="001E2AEE">
        <w:t>Кендерян</w:t>
      </w:r>
      <w:proofErr w:type="spellEnd"/>
      <w:r w:rsidRPr="001E2AEE">
        <w:t xml:space="preserve">,  Фатме Фикретова Мустафова, Диана Ненчева Димитрова, Росица Колева </w:t>
      </w:r>
      <w:proofErr w:type="spellStart"/>
      <w:r w:rsidRPr="001E2AEE">
        <w:t>Колева</w:t>
      </w:r>
      <w:proofErr w:type="spellEnd"/>
      <w:r w:rsidRPr="001E2AEE">
        <w:t xml:space="preserve">, Мария Асенова </w:t>
      </w:r>
      <w:proofErr w:type="spellStart"/>
      <w:r w:rsidRPr="001E2AEE">
        <w:t>Чомпова</w:t>
      </w:r>
      <w:proofErr w:type="spellEnd"/>
      <w:r w:rsidRPr="001E2AEE">
        <w:t>, Пепа Миткова Митева, 7– „За“; 0 – „Против“</w:t>
      </w:r>
    </w:p>
    <w:p w:rsidR="006701FA" w:rsidRDefault="006701FA" w:rsidP="001E2AEE">
      <w:pPr>
        <w:jc w:val="both"/>
      </w:pPr>
      <w:r w:rsidRPr="00EC3C7A">
        <w:tab/>
      </w:r>
      <w:r w:rsidRPr="00EC3C7A">
        <w:rPr>
          <w:b/>
        </w:rPr>
        <w:t xml:space="preserve">Решение № </w:t>
      </w:r>
      <w:r w:rsidR="00D256A2">
        <w:rPr>
          <w:b/>
        </w:rPr>
        <w:t>7</w:t>
      </w:r>
      <w:r w:rsidR="00BC1FA3" w:rsidRPr="00EC3C7A">
        <w:rPr>
          <w:b/>
          <w:lang w:val="en-US"/>
        </w:rPr>
        <w:t>0</w:t>
      </w:r>
      <w:r w:rsidR="005467A0" w:rsidRPr="00EC3C7A">
        <w:rPr>
          <w:b/>
        </w:rPr>
        <w:t xml:space="preserve">-НС/ </w:t>
      </w:r>
      <w:r w:rsidR="00BC1FA3" w:rsidRPr="00EC3C7A">
        <w:rPr>
          <w:b/>
          <w:lang w:val="en-US"/>
        </w:rPr>
        <w:t>2</w:t>
      </w:r>
      <w:r w:rsidR="00D256A2">
        <w:rPr>
          <w:b/>
        </w:rPr>
        <w:t>6</w:t>
      </w:r>
      <w:r w:rsidRPr="00EC3C7A">
        <w:rPr>
          <w:b/>
        </w:rPr>
        <w:t>.06.2021 г.</w:t>
      </w:r>
      <w:r w:rsidRPr="00EC3C7A">
        <w:t xml:space="preserve"> бе прието с пълно мнозинство.</w:t>
      </w:r>
    </w:p>
    <w:p w:rsidR="00CA3872" w:rsidRDefault="00CA3872" w:rsidP="008F0FA9">
      <w:pPr>
        <w:jc w:val="both"/>
      </w:pPr>
    </w:p>
    <w:p w:rsidR="00CA3872" w:rsidRPr="00CA3872" w:rsidRDefault="00CA3872" w:rsidP="00CA3872">
      <w:pPr>
        <w:jc w:val="both"/>
      </w:pPr>
      <w:r w:rsidRPr="00CA3872">
        <w:rPr>
          <w:b/>
          <w:u w:val="single"/>
        </w:rPr>
        <w:t>По т.</w:t>
      </w:r>
      <w:r>
        <w:rPr>
          <w:b/>
          <w:u w:val="single"/>
        </w:rPr>
        <w:t>3</w:t>
      </w:r>
      <w:r w:rsidRPr="00CA3872">
        <w:rPr>
          <w:b/>
          <w:u w:val="single"/>
        </w:rPr>
        <w:t xml:space="preserve"> от Дневния ред</w:t>
      </w:r>
      <w:r w:rsidRPr="00CA3872">
        <w:t xml:space="preserve">- Беше прочетено от г-жа </w:t>
      </w:r>
      <w:r w:rsidRPr="001C06C3">
        <w:t>Росица Тодорова</w:t>
      </w:r>
      <w:r w:rsidRPr="00CA3872">
        <w:t xml:space="preserve"> проект на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Сливен за произвеждане на изборите за народни представители на 11.07.2021 г.</w:t>
      </w:r>
    </w:p>
    <w:p w:rsidR="00CA3872" w:rsidRPr="00CA3872" w:rsidRDefault="00CA3872" w:rsidP="00CA3872">
      <w:pPr>
        <w:jc w:val="both"/>
      </w:pPr>
      <w:r w:rsidRPr="00CA3872">
        <w:lastRenderedPageBreak/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A3872" w:rsidRPr="00EC3C7A" w:rsidRDefault="00CA3872" w:rsidP="008F0FA9">
      <w:pPr>
        <w:jc w:val="both"/>
        <w:rPr>
          <w:lang w:val="en-US"/>
        </w:rPr>
      </w:pPr>
    </w:p>
    <w:p w:rsidR="00CA3872" w:rsidRPr="00CA3872" w:rsidRDefault="00CA3872" w:rsidP="00CA3872">
      <w:pPr>
        <w:jc w:val="both"/>
        <w:rPr>
          <w:lang w:val="en-US"/>
        </w:rPr>
      </w:pPr>
      <w:r>
        <w:t>1.</w:t>
      </w:r>
      <w:r w:rsidRPr="00CA3872">
        <w:rPr>
          <w:lang w:val="en-US"/>
        </w:rPr>
        <w:t xml:space="preserve">ОПРЕДЕЛЯ </w:t>
      </w:r>
      <w:proofErr w:type="spellStart"/>
      <w:r w:rsidRPr="00CA3872">
        <w:rPr>
          <w:lang w:val="en-US"/>
        </w:rPr>
        <w:t>секции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първи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етаж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за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гласуване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избиратели</w:t>
      </w:r>
      <w:proofErr w:type="spellEnd"/>
      <w:r w:rsidRPr="00CA3872">
        <w:rPr>
          <w:lang w:val="en-US"/>
        </w:rPr>
        <w:t xml:space="preserve"> с </w:t>
      </w:r>
      <w:proofErr w:type="spellStart"/>
      <w:r w:rsidRPr="00CA3872">
        <w:rPr>
          <w:lang w:val="en-US"/>
        </w:rPr>
        <w:t>физически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увреждания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опорно-двигателния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апарат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или</w:t>
      </w:r>
      <w:proofErr w:type="spellEnd"/>
      <w:r w:rsidRPr="00CA3872">
        <w:rPr>
          <w:lang w:val="en-US"/>
        </w:rPr>
        <w:t xml:space="preserve"> с </w:t>
      </w:r>
      <w:proofErr w:type="spellStart"/>
      <w:r w:rsidRPr="00CA3872">
        <w:rPr>
          <w:lang w:val="en-US"/>
        </w:rPr>
        <w:t>увреждане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зрението</w:t>
      </w:r>
      <w:proofErr w:type="spellEnd"/>
      <w:r w:rsidRPr="00CA3872">
        <w:rPr>
          <w:lang w:val="en-US"/>
        </w:rPr>
        <w:t xml:space="preserve"> в </w:t>
      </w:r>
      <w:proofErr w:type="spellStart"/>
      <w:r w:rsidRPr="00CA3872">
        <w:rPr>
          <w:lang w:val="en-US"/>
        </w:rPr>
        <w:t>Община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както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следва</w:t>
      </w:r>
      <w:proofErr w:type="spellEnd"/>
      <w:r w:rsidRPr="00CA3872">
        <w:rPr>
          <w:lang w:val="en-US"/>
        </w:rPr>
        <w:t>:</w:t>
      </w:r>
    </w:p>
    <w:p w:rsidR="00CA3872" w:rsidRPr="00CA3872" w:rsidRDefault="00CA3872" w:rsidP="00CA3872">
      <w:pPr>
        <w:jc w:val="both"/>
        <w:rPr>
          <w:lang w:val="en-US"/>
        </w:rPr>
      </w:pPr>
      <w:proofErr w:type="spellStart"/>
      <w:r w:rsidRPr="00CA3872">
        <w:rPr>
          <w:lang w:val="en-US"/>
        </w:rPr>
        <w:t>Номер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избирателна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секция</w:t>
      </w:r>
      <w:proofErr w:type="spellEnd"/>
      <w:r w:rsidRPr="00CA3872">
        <w:rPr>
          <w:lang w:val="en-US"/>
        </w:rPr>
        <w:t xml:space="preserve">:              </w:t>
      </w:r>
      <w:proofErr w:type="spellStart"/>
      <w:r w:rsidRPr="00CA3872">
        <w:rPr>
          <w:lang w:val="en-US"/>
        </w:rPr>
        <w:t>Място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гласуване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адрес</w:t>
      </w:r>
      <w:proofErr w:type="spellEnd"/>
      <w:r w:rsidRPr="00CA3872">
        <w:rPr>
          <w:lang w:val="en-US"/>
        </w:rPr>
        <w:t>: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212000 003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</w:t>
      </w:r>
      <w:proofErr w:type="spellStart"/>
      <w:r w:rsidRPr="00CA3872">
        <w:rPr>
          <w:lang w:val="en-US"/>
        </w:rPr>
        <w:t>Христо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Ботев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Ул</w:t>
      </w:r>
      <w:proofErr w:type="spellEnd"/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Московска</w:t>
      </w:r>
      <w:proofErr w:type="spellEnd"/>
      <w:proofErr w:type="gramStart"/>
      <w:r w:rsidRPr="00CA3872">
        <w:rPr>
          <w:lang w:val="en-US"/>
        </w:rPr>
        <w:t>“ №</w:t>
      </w:r>
      <w:proofErr w:type="gramEnd"/>
      <w:r w:rsidRPr="00CA3872">
        <w:rPr>
          <w:lang w:val="en-US"/>
        </w:rPr>
        <w:t xml:space="preserve"> 6 Б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212000 019                                                    </w:t>
      </w:r>
      <w:proofErr w:type="spellStart"/>
      <w:r w:rsidRPr="00CA3872">
        <w:rPr>
          <w:lang w:val="en-US"/>
        </w:rPr>
        <w:t>СУ“Хаджи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Мина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Пашов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Ул</w:t>
      </w:r>
      <w:proofErr w:type="spellEnd"/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Княз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Батенберг</w:t>
      </w:r>
      <w:proofErr w:type="spellEnd"/>
      <w:proofErr w:type="gramStart"/>
      <w:r w:rsidRPr="00CA3872">
        <w:rPr>
          <w:lang w:val="en-US"/>
        </w:rPr>
        <w:t>“ №</w:t>
      </w:r>
      <w:proofErr w:type="gramEnd"/>
      <w:r w:rsidRPr="00CA3872">
        <w:rPr>
          <w:lang w:val="en-US"/>
        </w:rPr>
        <w:t xml:space="preserve"> 2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212000 028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„Д-р </w:t>
      </w:r>
      <w:proofErr w:type="spellStart"/>
      <w:r w:rsidRPr="00CA3872">
        <w:rPr>
          <w:lang w:val="en-US"/>
        </w:rPr>
        <w:t>Иван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Селимински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ул</w:t>
      </w:r>
      <w:proofErr w:type="spellEnd"/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Драгоман</w:t>
      </w:r>
      <w:proofErr w:type="spellEnd"/>
      <w:proofErr w:type="gramStart"/>
      <w:r w:rsidRPr="00CA3872">
        <w:rPr>
          <w:lang w:val="en-US"/>
        </w:rPr>
        <w:t>“ №</w:t>
      </w:r>
      <w:proofErr w:type="gramEnd"/>
      <w:r w:rsidRPr="00CA3872">
        <w:rPr>
          <w:lang w:val="en-US"/>
        </w:rPr>
        <w:t xml:space="preserve"> 1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212000 052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</w:t>
      </w:r>
      <w:proofErr w:type="spellStart"/>
      <w:r w:rsidRPr="00CA3872">
        <w:rPr>
          <w:lang w:val="en-US"/>
        </w:rPr>
        <w:t>Панайот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Хитов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ул</w:t>
      </w:r>
      <w:proofErr w:type="spellEnd"/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Братя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Кутеви</w:t>
      </w:r>
      <w:proofErr w:type="spellEnd"/>
      <w:proofErr w:type="gramStart"/>
      <w:r w:rsidRPr="00CA3872">
        <w:rPr>
          <w:lang w:val="en-US"/>
        </w:rPr>
        <w:t>“ №</w:t>
      </w:r>
      <w:proofErr w:type="gramEnd"/>
      <w:r w:rsidRPr="00CA3872">
        <w:rPr>
          <w:lang w:val="en-US"/>
        </w:rPr>
        <w:t xml:space="preserve"> 12 А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212000 061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</w:t>
      </w:r>
      <w:proofErr w:type="spellStart"/>
      <w:r w:rsidRPr="00CA3872">
        <w:rPr>
          <w:lang w:val="en-US"/>
        </w:rPr>
        <w:t>Йордан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Йовков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кв“Българка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212000 067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</w:t>
      </w:r>
      <w:proofErr w:type="spellStart"/>
      <w:r w:rsidRPr="00CA3872">
        <w:rPr>
          <w:lang w:val="en-US"/>
        </w:rPr>
        <w:t>Елисавета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Багряна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>, ж.к</w:t>
      </w:r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Сини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камъни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212000 083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</w:t>
      </w:r>
      <w:proofErr w:type="spellStart"/>
      <w:r w:rsidRPr="00CA3872">
        <w:rPr>
          <w:lang w:val="en-US"/>
        </w:rPr>
        <w:t>К.Константинов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>, ж.к</w:t>
      </w:r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Дружба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212000 106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</w:t>
      </w:r>
      <w:proofErr w:type="spellStart"/>
      <w:r w:rsidRPr="00CA3872">
        <w:rPr>
          <w:lang w:val="en-US"/>
        </w:rPr>
        <w:t>Ю.Гагарин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ул</w:t>
      </w:r>
      <w:proofErr w:type="spellEnd"/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Дели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Ради</w:t>
      </w:r>
      <w:proofErr w:type="spellEnd"/>
      <w:proofErr w:type="gramStart"/>
      <w:r w:rsidRPr="00CA3872">
        <w:rPr>
          <w:lang w:val="en-US"/>
        </w:rPr>
        <w:t>“ №</w:t>
      </w:r>
      <w:proofErr w:type="gramEnd"/>
      <w:r w:rsidRPr="00CA3872">
        <w:rPr>
          <w:lang w:val="en-US"/>
        </w:rPr>
        <w:t xml:space="preserve"> 8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212000 124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„</w:t>
      </w:r>
      <w:proofErr w:type="spellStart"/>
      <w:r w:rsidRPr="00CA3872">
        <w:rPr>
          <w:lang w:val="en-US"/>
        </w:rPr>
        <w:t>Св.св.Кирил</w:t>
      </w:r>
      <w:proofErr w:type="spellEnd"/>
      <w:r w:rsidRPr="00CA3872">
        <w:rPr>
          <w:lang w:val="en-US"/>
        </w:rPr>
        <w:t xml:space="preserve"> и </w:t>
      </w:r>
      <w:proofErr w:type="spellStart"/>
      <w:r w:rsidRPr="00CA3872">
        <w:rPr>
          <w:lang w:val="en-US"/>
        </w:rPr>
        <w:t>Методий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кв</w:t>
      </w:r>
      <w:proofErr w:type="spellEnd"/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Речица</w:t>
      </w:r>
      <w:proofErr w:type="spellEnd"/>
      <w:r w:rsidRPr="00CA3872">
        <w:rPr>
          <w:lang w:val="en-US"/>
        </w:rPr>
        <w:t xml:space="preserve">“, </w:t>
      </w:r>
      <w:proofErr w:type="spellStart"/>
      <w:r w:rsidRPr="00CA3872">
        <w:rPr>
          <w:lang w:val="en-US"/>
        </w:rPr>
        <w:t>ул.Й.Йовков</w:t>
      </w:r>
      <w:proofErr w:type="spellEnd"/>
      <w:proofErr w:type="gramStart"/>
      <w:r w:rsidRPr="00CA3872">
        <w:rPr>
          <w:lang w:val="en-US"/>
        </w:rPr>
        <w:t>“ №</w:t>
      </w:r>
      <w:proofErr w:type="gramEnd"/>
      <w:r w:rsidRPr="00CA3872">
        <w:rPr>
          <w:lang w:val="en-US"/>
        </w:rPr>
        <w:t xml:space="preserve"> 27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212000 168                                                    </w:t>
      </w:r>
      <w:proofErr w:type="spellStart"/>
      <w:r w:rsidRPr="00CA3872">
        <w:rPr>
          <w:lang w:val="en-US"/>
        </w:rPr>
        <w:t>Основно</w:t>
      </w:r>
      <w:proofErr w:type="spellEnd"/>
      <w:r w:rsidRPr="00CA3872">
        <w:rPr>
          <w:lang w:val="en-US"/>
        </w:rPr>
        <w:t xml:space="preserve"> </w:t>
      </w:r>
      <w:proofErr w:type="spellStart"/>
      <w:proofErr w:type="gramStart"/>
      <w:r w:rsidRPr="00CA3872">
        <w:rPr>
          <w:lang w:val="en-US"/>
        </w:rPr>
        <w:t>училище</w:t>
      </w:r>
      <w:proofErr w:type="spellEnd"/>
      <w:r w:rsidRPr="00CA3872">
        <w:rPr>
          <w:lang w:val="en-US"/>
        </w:rPr>
        <w:t xml:space="preserve">  „</w:t>
      </w:r>
      <w:proofErr w:type="spellStart"/>
      <w:proofErr w:type="gramEnd"/>
      <w:r w:rsidRPr="00CA3872">
        <w:rPr>
          <w:lang w:val="en-US"/>
        </w:rPr>
        <w:t>Черноризец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Храбър</w:t>
      </w:r>
      <w:proofErr w:type="spellEnd"/>
      <w:r w:rsidRPr="00CA3872">
        <w:rPr>
          <w:lang w:val="en-US"/>
        </w:rPr>
        <w:t>“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                                                                      </w:t>
      </w:r>
      <w:proofErr w:type="spellStart"/>
      <w:r w:rsidRPr="00CA3872">
        <w:rPr>
          <w:lang w:val="en-US"/>
        </w:rPr>
        <w:t>с.Крушаре</w:t>
      </w:r>
      <w:proofErr w:type="spellEnd"/>
      <w:r w:rsidRPr="00CA3872">
        <w:rPr>
          <w:lang w:val="en-US"/>
        </w:rPr>
        <w:t xml:space="preserve">, </w:t>
      </w:r>
      <w:proofErr w:type="spellStart"/>
      <w:r w:rsidRPr="00CA3872">
        <w:rPr>
          <w:lang w:val="en-US"/>
        </w:rPr>
        <w:t>ул</w:t>
      </w:r>
      <w:proofErr w:type="spellEnd"/>
      <w:proofErr w:type="gramStart"/>
      <w:r w:rsidRPr="00CA3872">
        <w:rPr>
          <w:lang w:val="en-US"/>
        </w:rPr>
        <w:t>.“</w:t>
      </w:r>
      <w:proofErr w:type="spellStart"/>
      <w:proofErr w:type="gramEnd"/>
      <w:r w:rsidRPr="00CA3872">
        <w:rPr>
          <w:lang w:val="en-US"/>
        </w:rPr>
        <w:t>Демир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Славов</w:t>
      </w:r>
      <w:proofErr w:type="spellEnd"/>
      <w:proofErr w:type="gramStart"/>
      <w:r w:rsidRPr="00CA3872">
        <w:rPr>
          <w:lang w:val="en-US"/>
        </w:rPr>
        <w:t>“ №</w:t>
      </w:r>
      <w:proofErr w:type="gramEnd"/>
      <w:r w:rsidRPr="00CA3872">
        <w:rPr>
          <w:lang w:val="en-US"/>
        </w:rPr>
        <w:t xml:space="preserve"> 20</w:t>
      </w:r>
    </w:p>
    <w:p w:rsidR="00CA3872" w:rsidRPr="00CA3872" w:rsidRDefault="00CA3872" w:rsidP="00CA3872">
      <w:pPr>
        <w:jc w:val="both"/>
        <w:rPr>
          <w:lang w:val="en-US"/>
        </w:rPr>
      </w:pPr>
      <w:r w:rsidRPr="00CA3872">
        <w:rPr>
          <w:lang w:val="en-US"/>
        </w:rPr>
        <w:t xml:space="preserve"> </w:t>
      </w:r>
    </w:p>
    <w:p w:rsidR="00C506AD" w:rsidRDefault="00CA3872" w:rsidP="00CA3872">
      <w:pPr>
        <w:jc w:val="both"/>
      </w:pPr>
      <w:r w:rsidRPr="00CA3872">
        <w:rPr>
          <w:lang w:val="en-US"/>
        </w:rPr>
        <w:t xml:space="preserve">             </w:t>
      </w:r>
      <w:proofErr w:type="spellStart"/>
      <w:proofErr w:type="gramStart"/>
      <w:r w:rsidRPr="00CA3872">
        <w:rPr>
          <w:lang w:val="en-US"/>
        </w:rPr>
        <w:t>Решението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подлежи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обжалване</w:t>
      </w:r>
      <w:proofErr w:type="spellEnd"/>
      <w:r w:rsidRPr="00CA3872">
        <w:rPr>
          <w:lang w:val="en-US"/>
        </w:rPr>
        <w:t xml:space="preserve"> в </w:t>
      </w:r>
      <w:proofErr w:type="spellStart"/>
      <w:r w:rsidRPr="00CA3872">
        <w:rPr>
          <w:lang w:val="en-US"/>
        </w:rPr>
        <w:t>тридневен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срок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от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обявяването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му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пред</w:t>
      </w:r>
      <w:proofErr w:type="spellEnd"/>
      <w:r w:rsidRPr="00CA3872">
        <w:rPr>
          <w:lang w:val="en-US"/>
        </w:rPr>
        <w:t xml:space="preserve"> ЦИК </w:t>
      </w:r>
      <w:proofErr w:type="spellStart"/>
      <w:r w:rsidRPr="00CA3872">
        <w:rPr>
          <w:lang w:val="en-US"/>
        </w:rPr>
        <w:t>чрез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Районна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избирателна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комисия</w:t>
      </w:r>
      <w:proofErr w:type="spellEnd"/>
      <w:r w:rsidRPr="00CA3872">
        <w:rPr>
          <w:lang w:val="en-US"/>
        </w:rPr>
        <w:t xml:space="preserve"> в </w:t>
      </w:r>
      <w:proofErr w:type="spellStart"/>
      <w:r w:rsidRPr="00CA3872">
        <w:rPr>
          <w:lang w:val="en-US"/>
        </w:rPr>
        <w:t>Двадесет</w:t>
      </w:r>
      <w:proofErr w:type="spellEnd"/>
      <w:r w:rsidRPr="00CA3872">
        <w:rPr>
          <w:lang w:val="en-US"/>
        </w:rPr>
        <w:t xml:space="preserve"> и </w:t>
      </w:r>
      <w:proofErr w:type="spellStart"/>
      <w:r w:rsidRPr="00CA3872">
        <w:rPr>
          <w:lang w:val="en-US"/>
        </w:rPr>
        <w:t>първи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изборен</w:t>
      </w:r>
      <w:proofErr w:type="spellEnd"/>
      <w:r w:rsidRPr="00CA3872">
        <w:rPr>
          <w:lang w:val="en-US"/>
        </w:rPr>
        <w:t xml:space="preserve"> </w:t>
      </w:r>
      <w:proofErr w:type="spellStart"/>
      <w:r w:rsidRPr="00CA3872">
        <w:rPr>
          <w:lang w:val="en-US"/>
        </w:rPr>
        <w:t>район</w:t>
      </w:r>
      <w:proofErr w:type="spellEnd"/>
      <w:r w:rsidRPr="00CA3872">
        <w:rPr>
          <w:lang w:val="en-US"/>
        </w:rPr>
        <w:t xml:space="preserve"> - </w:t>
      </w:r>
      <w:proofErr w:type="spellStart"/>
      <w:r w:rsidRPr="00CA3872">
        <w:rPr>
          <w:lang w:val="en-US"/>
        </w:rPr>
        <w:t>Сливен</w:t>
      </w:r>
      <w:proofErr w:type="spellEnd"/>
      <w:r w:rsidRPr="00CA3872">
        <w:rPr>
          <w:lang w:val="en-US"/>
        </w:rPr>
        <w:t>.</w:t>
      </w:r>
      <w:proofErr w:type="gramEnd"/>
    </w:p>
    <w:p w:rsidR="001E2AEE" w:rsidRPr="00EC3C7A" w:rsidRDefault="001E2AEE" w:rsidP="001E2AEE">
      <w:pPr>
        <w:autoSpaceDE w:val="0"/>
        <w:autoSpaceDN w:val="0"/>
        <w:adjustRightInd w:val="0"/>
        <w:jc w:val="both"/>
        <w:rPr>
          <w:b/>
        </w:rPr>
      </w:pPr>
    </w:p>
    <w:p w:rsidR="001E2AEE" w:rsidRPr="00EC3C7A" w:rsidRDefault="001E2AEE" w:rsidP="001E2AEE">
      <w:pPr>
        <w:jc w:val="both"/>
      </w:pPr>
      <w:r w:rsidRPr="00EC3C7A">
        <w:rPr>
          <w:lang w:val="en-US"/>
        </w:rPr>
        <w:tab/>
      </w:r>
      <w:r w:rsidRPr="001E2AEE">
        <w:t xml:space="preserve">ГЛАСУВАЛИ 7: - Росица Василева Тодорова, Елизабет Александрова </w:t>
      </w:r>
      <w:proofErr w:type="spellStart"/>
      <w:r w:rsidRPr="001E2AEE">
        <w:t>Кендерян</w:t>
      </w:r>
      <w:proofErr w:type="spellEnd"/>
      <w:r w:rsidRPr="001E2AEE">
        <w:t xml:space="preserve">,  Фатме Фикретова Мустафова, Диана Ненчева Димитрова, Росица Колева </w:t>
      </w:r>
      <w:proofErr w:type="spellStart"/>
      <w:r w:rsidRPr="001E2AEE">
        <w:t>Колева</w:t>
      </w:r>
      <w:proofErr w:type="spellEnd"/>
      <w:r w:rsidRPr="001E2AEE">
        <w:t xml:space="preserve">, Мария Асенова </w:t>
      </w:r>
      <w:proofErr w:type="spellStart"/>
      <w:r w:rsidRPr="001E2AEE">
        <w:t>Чомпова</w:t>
      </w:r>
      <w:proofErr w:type="spellEnd"/>
      <w:r w:rsidRPr="001E2AEE">
        <w:t>, Пепа Миткова Митева, 7– „За“; 0 – „Против“</w:t>
      </w:r>
    </w:p>
    <w:p w:rsidR="00CA3872" w:rsidRDefault="00CA3872" w:rsidP="00CA3872">
      <w:pPr>
        <w:jc w:val="both"/>
      </w:pPr>
      <w:r w:rsidRPr="00CA3872">
        <w:rPr>
          <w:color w:val="FF0000"/>
        </w:rPr>
        <w:tab/>
      </w:r>
      <w:r w:rsidRPr="00CA3872">
        <w:rPr>
          <w:b/>
        </w:rPr>
        <w:t xml:space="preserve">Решение № 71-НС/ </w:t>
      </w:r>
      <w:r w:rsidRPr="00CA3872">
        <w:rPr>
          <w:b/>
          <w:lang w:val="en-US"/>
        </w:rPr>
        <w:t>2</w:t>
      </w:r>
      <w:r w:rsidRPr="00CA3872">
        <w:rPr>
          <w:b/>
        </w:rPr>
        <w:t>6.06.2021 г.</w:t>
      </w:r>
      <w:r w:rsidRPr="00CA3872">
        <w:t xml:space="preserve"> бе прието с пълно мнозинство.</w:t>
      </w:r>
    </w:p>
    <w:p w:rsidR="00CA3872" w:rsidRPr="00CA3872" w:rsidRDefault="00CA3872" w:rsidP="00CA3872">
      <w:pPr>
        <w:jc w:val="both"/>
      </w:pPr>
    </w:p>
    <w:p w:rsidR="00CA3872" w:rsidRPr="00CA3872" w:rsidRDefault="00CA3872" w:rsidP="00CA3872">
      <w:pPr>
        <w:jc w:val="both"/>
      </w:pPr>
      <w:r w:rsidRPr="00CA3872">
        <w:rPr>
          <w:b/>
          <w:u w:val="single"/>
        </w:rPr>
        <w:t>По т.4 от Дневния ред</w:t>
      </w:r>
      <w:r w:rsidRPr="00CA3872">
        <w:rPr>
          <w:b/>
        </w:rPr>
        <w:t>-</w:t>
      </w:r>
      <w:r w:rsidRPr="00CA3872">
        <w:t xml:space="preserve"> Беше прочетено от г-жа </w:t>
      </w:r>
      <w:r w:rsidR="001C06C3">
        <w:t xml:space="preserve">Елизабет </w:t>
      </w:r>
      <w:proofErr w:type="spellStart"/>
      <w:r w:rsidR="001C06C3">
        <w:t>Кендерян</w:t>
      </w:r>
      <w:proofErr w:type="spellEnd"/>
      <w:r w:rsidR="001C06C3" w:rsidRPr="00EC3C7A">
        <w:t xml:space="preserve"> </w:t>
      </w:r>
      <w:r w:rsidRPr="00CA3872">
        <w:t>проект на решение относно: Определяне на секции за гласуване на избиратели с физически увреждания на опорно-двигателния апарат или с увреждане на зрението в Община Нова Загора за произвеждане на изборите за народни представители на 11.07.2021 г.</w:t>
      </w:r>
    </w:p>
    <w:p w:rsidR="00CA3872" w:rsidRPr="00CA3872" w:rsidRDefault="00CA3872" w:rsidP="00CA3872">
      <w:pPr>
        <w:jc w:val="both"/>
      </w:pPr>
      <w:r w:rsidRPr="00CA3872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A3872" w:rsidRPr="00CA3872" w:rsidRDefault="00CA3872" w:rsidP="00CA3872">
      <w:pPr>
        <w:jc w:val="both"/>
      </w:pPr>
      <w:r w:rsidRPr="00CA3872">
        <w:rPr>
          <w:b/>
          <w:bCs/>
        </w:rPr>
        <w:t>ОПРЕДЕЛЯ </w:t>
      </w:r>
      <w:r w:rsidRPr="00CA3872">
        <w:t>секции  на  първи  етаж  за гласуване  на  избиратели с физически увреждания на опорно-двигателния апарат или с увреждане на зрението в Община Нова Загора, както следва:</w:t>
      </w:r>
    </w:p>
    <w:p w:rsidR="00CA3872" w:rsidRPr="00CA3872" w:rsidRDefault="00CA3872" w:rsidP="00CA3872">
      <w:pPr>
        <w:jc w:val="both"/>
      </w:pPr>
      <w:r w:rsidRPr="00CA3872">
        <w:rPr>
          <w:b/>
          <w:bCs/>
        </w:rPr>
        <w:t>Номер на избирателна секция:              Място на гласуване, адрес</w:t>
      </w:r>
      <w:r w:rsidRPr="00CA3872">
        <w:t>:</w:t>
      </w:r>
    </w:p>
    <w:p w:rsidR="00CA3872" w:rsidRPr="00CA3872" w:rsidRDefault="00CA3872" w:rsidP="00CA3872">
      <w:pPr>
        <w:jc w:val="both"/>
      </w:pPr>
      <w:r w:rsidRPr="00CA3872">
        <w:t xml:space="preserve">211600 </w:t>
      </w:r>
      <w:r w:rsidRPr="00CA3872">
        <w:rPr>
          <w:b/>
          <w:bCs/>
        </w:rPr>
        <w:t>001</w:t>
      </w:r>
      <w:r w:rsidRPr="00CA3872">
        <w:t>                                                   ПГТТ АТАНАС ДИМИТРОВ</w:t>
      </w:r>
    </w:p>
    <w:p w:rsidR="00CA3872" w:rsidRPr="00CA3872" w:rsidRDefault="00CA3872" w:rsidP="00CA3872">
      <w:pPr>
        <w:jc w:val="both"/>
      </w:pPr>
    </w:p>
    <w:p w:rsidR="00CA3872" w:rsidRPr="00CA3872" w:rsidRDefault="00CA3872" w:rsidP="00CA3872">
      <w:pPr>
        <w:jc w:val="both"/>
      </w:pPr>
      <w:r w:rsidRPr="00CA3872">
        <w:t>211600 </w:t>
      </w:r>
      <w:r w:rsidRPr="00CA3872">
        <w:rPr>
          <w:b/>
          <w:bCs/>
        </w:rPr>
        <w:t>005 </w:t>
      </w:r>
      <w:r w:rsidRPr="00CA3872">
        <w:t>                                                  НУ Св.ПАИСИЙ ХИЛЕНДАРСКИ</w:t>
      </w:r>
    </w:p>
    <w:p w:rsidR="00CA3872" w:rsidRPr="00CA3872" w:rsidRDefault="00CA3872" w:rsidP="00CA3872">
      <w:pPr>
        <w:jc w:val="both"/>
      </w:pPr>
      <w:r w:rsidRPr="00CA3872">
        <w:t>                                                                      </w:t>
      </w:r>
    </w:p>
    <w:p w:rsidR="00CA3872" w:rsidRPr="00CA3872" w:rsidRDefault="00CA3872" w:rsidP="00CA3872">
      <w:pPr>
        <w:jc w:val="both"/>
      </w:pPr>
      <w:r w:rsidRPr="00CA3872">
        <w:t>211600 </w:t>
      </w:r>
      <w:r w:rsidRPr="00CA3872">
        <w:rPr>
          <w:b/>
          <w:bCs/>
        </w:rPr>
        <w:t>020</w:t>
      </w:r>
      <w:r w:rsidRPr="00CA3872">
        <w:t>                                                    СУ Иван Вазов – начален етап</w:t>
      </w:r>
    </w:p>
    <w:p w:rsidR="00CA3872" w:rsidRPr="00CA3872" w:rsidRDefault="00CA3872" w:rsidP="00CA3872">
      <w:pPr>
        <w:jc w:val="both"/>
      </w:pPr>
    </w:p>
    <w:p w:rsidR="00CA3872" w:rsidRPr="00CA3872" w:rsidRDefault="00CA3872" w:rsidP="00CA3872">
      <w:pPr>
        <w:jc w:val="both"/>
      </w:pPr>
      <w:r w:rsidRPr="00CA3872">
        <w:t>211600 </w:t>
      </w:r>
      <w:r w:rsidRPr="00CA3872">
        <w:rPr>
          <w:b/>
          <w:bCs/>
        </w:rPr>
        <w:t>022                                                   </w:t>
      </w:r>
      <w:r w:rsidRPr="00CA3872">
        <w:rPr>
          <w:bCs/>
        </w:rPr>
        <w:t>СУ Иван Вазов – централна сграда</w:t>
      </w:r>
      <w:r w:rsidRPr="00CA3872">
        <w:rPr>
          <w:b/>
          <w:bCs/>
        </w:rPr>
        <w:t xml:space="preserve"> </w:t>
      </w:r>
    </w:p>
    <w:p w:rsidR="00CA3872" w:rsidRPr="00CA3872" w:rsidRDefault="00CA3872" w:rsidP="00CA3872">
      <w:pPr>
        <w:jc w:val="both"/>
      </w:pPr>
      <w:r w:rsidRPr="00CA3872">
        <w:t>                                                                     </w:t>
      </w:r>
    </w:p>
    <w:p w:rsidR="00CA3872" w:rsidRPr="00CA3872" w:rsidRDefault="00CA3872" w:rsidP="00CA3872">
      <w:pPr>
        <w:jc w:val="both"/>
      </w:pPr>
      <w:r w:rsidRPr="00CA3872">
        <w:lastRenderedPageBreak/>
        <w:t>211600 </w:t>
      </w:r>
      <w:r w:rsidRPr="00CA3872">
        <w:rPr>
          <w:b/>
          <w:bCs/>
        </w:rPr>
        <w:t>026</w:t>
      </w:r>
      <w:r w:rsidRPr="00CA3872">
        <w:t xml:space="preserve">                                                    ЦСОП Тодор </w:t>
      </w:r>
      <w:proofErr w:type="spellStart"/>
      <w:r w:rsidRPr="00CA3872">
        <w:t>Самодумов</w:t>
      </w:r>
      <w:proofErr w:type="spellEnd"/>
    </w:p>
    <w:p w:rsidR="00CA3872" w:rsidRPr="00CA3872" w:rsidRDefault="00CA3872" w:rsidP="00CA3872">
      <w:pPr>
        <w:jc w:val="both"/>
      </w:pPr>
      <w:r w:rsidRPr="00CA3872">
        <w:t>                                                                      </w:t>
      </w:r>
    </w:p>
    <w:p w:rsidR="00CA3872" w:rsidRDefault="00CA3872" w:rsidP="00CA3872">
      <w:pPr>
        <w:jc w:val="both"/>
      </w:pPr>
      <w:r w:rsidRPr="00CA3872">
        <w:t>            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E2AEE" w:rsidRPr="00EC3C7A" w:rsidRDefault="001E2AEE" w:rsidP="001E2AEE">
      <w:pPr>
        <w:autoSpaceDE w:val="0"/>
        <w:autoSpaceDN w:val="0"/>
        <w:adjustRightInd w:val="0"/>
        <w:jc w:val="both"/>
        <w:rPr>
          <w:b/>
        </w:rPr>
      </w:pPr>
    </w:p>
    <w:p w:rsidR="001E2AEE" w:rsidRPr="00EC3C7A" w:rsidRDefault="001E2AEE" w:rsidP="001E2AEE">
      <w:pPr>
        <w:jc w:val="both"/>
      </w:pPr>
      <w:r w:rsidRPr="00EC3C7A">
        <w:rPr>
          <w:lang w:val="en-US"/>
        </w:rPr>
        <w:tab/>
      </w:r>
      <w:r w:rsidRPr="001E2AEE">
        <w:t xml:space="preserve">ГЛАСУВАЛИ 7: - Росица Василева Тодорова, Елизабет Александрова </w:t>
      </w:r>
      <w:proofErr w:type="spellStart"/>
      <w:r w:rsidRPr="001E2AEE">
        <w:t>Кендерян</w:t>
      </w:r>
      <w:proofErr w:type="spellEnd"/>
      <w:r w:rsidRPr="001E2AEE">
        <w:t xml:space="preserve">,  Фатме Фикретова Мустафова, Диана Ненчева Димитрова, Росица Колева </w:t>
      </w:r>
      <w:proofErr w:type="spellStart"/>
      <w:r w:rsidRPr="001E2AEE">
        <w:t>Колева</w:t>
      </w:r>
      <w:proofErr w:type="spellEnd"/>
      <w:r w:rsidRPr="001E2AEE">
        <w:t xml:space="preserve">, Мария Асенова </w:t>
      </w:r>
      <w:proofErr w:type="spellStart"/>
      <w:r w:rsidRPr="001E2AEE">
        <w:t>Чомпова</w:t>
      </w:r>
      <w:proofErr w:type="spellEnd"/>
      <w:r w:rsidRPr="001E2AEE">
        <w:t>, Пепа Миткова Митева, 7– „За“; 0 – „Против“</w:t>
      </w:r>
    </w:p>
    <w:p w:rsidR="00631A2D" w:rsidRPr="00631A2D" w:rsidRDefault="00631A2D" w:rsidP="00631A2D">
      <w:pPr>
        <w:jc w:val="both"/>
      </w:pPr>
      <w:r w:rsidRPr="00631A2D">
        <w:rPr>
          <w:color w:val="FF0000"/>
        </w:rPr>
        <w:tab/>
      </w:r>
      <w:r w:rsidRPr="00631A2D">
        <w:rPr>
          <w:b/>
        </w:rPr>
        <w:t xml:space="preserve">Решение № 72-НС/ </w:t>
      </w:r>
      <w:r w:rsidRPr="00631A2D">
        <w:rPr>
          <w:b/>
          <w:lang w:val="en-US"/>
        </w:rPr>
        <w:t>2</w:t>
      </w:r>
      <w:r w:rsidRPr="00631A2D">
        <w:rPr>
          <w:b/>
        </w:rPr>
        <w:t>6.06.2021 г.</w:t>
      </w:r>
      <w:r w:rsidRPr="00631A2D">
        <w:t xml:space="preserve"> бе прието с пълно мнозинство.</w:t>
      </w:r>
    </w:p>
    <w:p w:rsidR="00CA3872" w:rsidRPr="00D256A2" w:rsidRDefault="00CA3872" w:rsidP="00EC3C7A">
      <w:pPr>
        <w:jc w:val="both"/>
        <w:rPr>
          <w:color w:val="FF0000"/>
        </w:rPr>
      </w:pPr>
    </w:p>
    <w:p w:rsidR="00CF07D1" w:rsidRPr="00CF07D1" w:rsidRDefault="005467A0" w:rsidP="00CF07D1">
      <w:pPr>
        <w:autoSpaceDE w:val="0"/>
        <w:autoSpaceDN w:val="0"/>
        <w:adjustRightInd w:val="0"/>
        <w:jc w:val="both"/>
      </w:pPr>
      <w:r w:rsidRPr="00D256A2">
        <w:rPr>
          <w:b/>
          <w:color w:val="FF0000"/>
          <w:lang w:val="en-US"/>
        </w:rPr>
        <w:tab/>
      </w:r>
      <w:r w:rsidR="00C506AD" w:rsidRPr="00312AB5">
        <w:rPr>
          <w:b/>
          <w:u w:val="single"/>
        </w:rPr>
        <w:t>По т.</w:t>
      </w:r>
      <w:r w:rsidR="00CA3872" w:rsidRPr="00312AB5">
        <w:rPr>
          <w:b/>
          <w:u w:val="single"/>
        </w:rPr>
        <w:t>5</w:t>
      </w:r>
      <w:r w:rsidR="00C506AD" w:rsidRPr="00312AB5">
        <w:rPr>
          <w:b/>
          <w:u w:val="single"/>
        </w:rPr>
        <w:t xml:space="preserve"> от Дневния ред</w:t>
      </w:r>
      <w:r w:rsidR="00C506AD" w:rsidRPr="00CA3872">
        <w:t xml:space="preserve">- Беше прочетено от г-жа </w:t>
      </w:r>
      <w:r w:rsidR="001C06C3">
        <w:t>Росица Тодорова</w:t>
      </w:r>
      <w:r w:rsidR="00F50C81" w:rsidRPr="00CA3872">
        <w:t xml:space="preserve"> </w:t>
      </w:r>
      <w:r w:rsidR="00C243F4" w:rsidRPr="00CA3872">
        <w:t>проект на</w:t>
      </w:r>
      <w:r w:rsidR="00C506AD" w:rsidRPr="00CA3872">
        <w:t xml:space="preserve"> решение относно: </w:t>
      </w:r>
      <w:r w:rsidR="00CF07D1" w:rsidRPr="00CF07D1">
        <w:t>Промяна в състава на СИК в Община Сливен по предложение на ПП „ГЕРБ“ при произвеждане на изборите за народни представители на 11 юли 2021 г.</w:t>
      </w:r>
    </w:p>
    <w:p w:rsidR="00C506AD" w:rsidRPr="00EC3C7A" w:rsidRDefault="00C506AD" w:rsidP="00EC3C7A">
      <w:pPr>
        <w:autoSpaceDE w:val="0"/>
        <w:autoSpaceDN w:val="0"/>
        <w:adjustRightInd w:val="0"/>
        <w:jc w:val="both"/>
      </w:pPr>
      <w:r w:rsidRPr="00CA3872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</w:t>
      </w:r>
      <w:r w:rsidRPr="00EC3C7A">
        <w:t>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506AD" w:rsidRPr="00EC3C7A" w:rsidRDefault="00C506AD" w:rsidP="00EC3C7A">
      <w:pPr>
        <w:jc w:val="both"/>
      </w:pPr>
      <w:r w:rsidRPr="00EC3C7A">
        <w:tab/>
      </w:r>
    </w:p>
    <w:p w:rsidR="00CF07D1" w:rsidRPr="00CF07D1" w:rsidRDefault="00CF07D1" w:rsidP="00CF07D1">
      <w:pPr>
        <w:jc w:val="both"/>
      </w:pPr>
      <w:r w:rsidRPr="00CF07D1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CF07D1" w:rsidRPr="00CF07D1" w:rsidRDefault="00CF07D1" w:rsidP="00CF07D1">
      <w:pPr>
        <w:jc w:val="both"/>
      </w:pPr>
      <w:r w:rsidRPr="00CF07D1">
        <w:t xml:space="preserve">1. В СИК № 2120 00 </w:t>
      </w:r>
      <w:r w:rsidRPr="00CF07D1">
        <w:rPr>
          <w:b/>
        </w:rPr>
        <w:t>087</w:t>
      </w:r>
      <w:r w:rsidRPr="00CF07D1">
        <w:t xml:space="preserve">, ОСВОБОЖДАВА Анита Иванова Божкова като </w:t>
      </w:r>
      <w:r w:rsidRPr="00CF07D1">
        <w:rPr>
          <w:u w:val="single"/>
        </w:rPr>
        <w:t>секретар</w:t>
      </w:r>
      <w:r w:rsidRPr="00CF07D1">
        <w:t xml:space="preserve"> с ЕГН........., и НАЗНАЧАВА Десислава Атанасова Славова с ЕГН…… тел……</w:t>
      </w:r>
    </w:p>
    <w:p w:rsidR="00CF07D1" w:rsidRPr="00CF07D1" w:rsidRDefault="00CF07D1" w:rsidP="00CF07D1">
      <w:pPr>
        <w:jc w:val="both"/>
      </w:pPr>
      <w:r w:rsidRPr="00CF07D1">
        <w:t xml:space="preserve">2. В СИК № 2120 00 </w:t>
      </w:r>
      <w:r w:rsidRPr="00CF07D1">
        <w:rPr>
          <w:b/>
        </w:rPr>
        <w:t>124</w:t>
      </w:r>
      <w:r w:rsidRPr="00CF07D1">
        <w:t xml:space="preserve">, ОСВОБОЖДАВА Еленка Атанасова Николова като </w:t>
      </w:r>
      <w:r w:rsidRPr="00CF07D1">
        <w:rPr>
          <w:u w:val="single"/>
        </w:rPr>
        <w:t>член</w:t>
      </w:r>
      <w:r w:rsidRPr="00CF07D1">
        <w:t xml:space="preserve"> с ЕГН........., и НАЗНАЧАВА Николинка Тодорова Йорданова с ЕГН…… тел……</w:t>
      </w:r>
    </w:p>
    <w:p w:rsidR="00CF07D1" w:rsidRPr="00CF07D1" w:rsidRDefault="00CF07D1" w:rsidP="00CF07D1">
      <w:pPr>
        <w:jc w:val="both"/>
      </w:pPr>
    </w:p>
    <w:p w:rsidR="00CF07D1" w:rsidRPr="00CF07D1" w:rsidRDefault="00CF07D1" w:rsidP="00CF07D1">
      <w:pPr>
        <w:jc w:val="both"/>
      </w:pPr>
      <w:r w:rsidRPr="00CF07D1">
        <w:t>ДА СЕ ИЗДАДАТ нови удостоверения (Приложение № 23-НС от изборните книжа), а на освободените, да се анулират издадените им  такива.</w:t>
      </w:r>
    </w:p>
    <w:p w:rsidR="00CF07D1" w:rsidRPr="00CF07D1" w:rsidRDefault="00CF07D1" w:rsidP="00CF07D1">
      <w:pPr>
        <w:jc w:val="both"/>
      </w:pPr>
    </w:p>
    <w:p w:rsidR="00CF07D1" w:rsidRDefault="00CF07D1" w:rsidP="00CF07D1">
      <w:pPr>
        <w:jc w:val="both"/>
      </w:pPr>
      <w:r w:rsidRPr="00CF07D1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E2AEE" w:rsidRPr="00EC3C7A" w:rsidRDefault="001E2AEE" w:rsidP="001E2AE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E2AEE" w:rsidRPr="00EC3C7A" w:rsidRDefault="001E2AEE" w:rsidP="001E2AEE">
      <w:pPr>
        <w:jc w:val="both"/>
      </w:pPr>
      <w:r w:rsidRPr="00EC3C7A">
        <w:rPr>
          <w:lang w:val="en-US"/>
        </w:rPr>
        <w:tab/>
      </w:r>
      <w:r w:rsidRPr="001E2AEE">
        <w:t xml:space="preserve">ГЛАСУВАЛИ 7: - Росица Василева Тодорова, Елизабет Александрова </w:t>
      </w:r>
      <w:proofErr w:type="spellStart"/>
      <w:r w:rsidRPr="001E2AEE">
        <w:t>Кендерян</w:t>
      </w:r>
      <w:proofErr w:type="spellEnd"/>
      <w:r w:rsidRPr="001E2AEE">
        <w:t xml:space="preserve">,  Фатме Фикретова Мустафова, Диана Ненчева Димитрова, Росица Колева </w:t>
      </w:r>
      <w:proofErr w:type="spellStart"/>
      <w:r w:rsidRPr="001E2AEE">
        <w:t>Колева</w:t>
      </w:r>
      <w:proofErr w:type="spellEnd"/>
      <w:r w:rsidRPr="001E2AEE">
        <w:t xml:space="preserve">, Мария Асенова </w:t>
      </w:r>
      <w:proofErr w:type="spellStart"/>
      <w:r w:rsidRPr="001E2AEE">
        <w:t>Чомпова</w:t>
      </w:r>
      <w:proofErr w:type="spellEnd"/>
      <w:r w:rsidRPr="001E2AEE">
        <w:t>, Пепа Миткова Митева, 7– „За“; 0 – „Против“</w:t>
      </w:r>
    </w:p>
    <w:p w:rsidR="00631A2D" w:rsidRPr="00631A2D" w:rsidRDefault="00631A2D" w:rsidP="00631A2D">
      <w:pPr>
        <w:jc w:val="both"/>
      </w:pPr>
      <w:r w:rsidRPr="00631A2D">
        <w:tab/>
      </w:r>
      <w:r w:rsidRPr="00631A2D">
        <w:rPr>
          <w:b/>
        </w:rPr>
        <w:t>Решение № 7</w:t>
      </w:r>
      <w:r>
        <w:rPr>
          <w:b/>
        </w:rPr>
        <w:t>3</w:t>
      </w:r>
      <w:r w:rsidRPr="00631A2D">
        <w:rPr>
          <w:b/>
        </w:rPr>
        <w:t xml:space="preserve">-НС/ </w:t>
      </w:r>
      <w:r w:rsidRPr="00631A2D">
        <w:rPr>
          <w:b/>
          <w:lang w:val="en-US"/>
        </w:rPr>
        <w:t>2</w:t>
      </w:r>
      <w:r w:rsidRPr="00631A2D">
        <w:rPr>
          <w:b/>
        </w:rPr>
        <w:t>6.06.2021 г.</w:t>
      </w:r>
      <w:r w:rsidRPr="00631A2D">
        <w:t xml:space="preserve"> бе прието с пълно мнозинство.</w:t>
      </w:r>
    </w:p>
    <w:p w:rsidR="00CF07D1" w:rsidRPr="00CF07D1" w:rsidRDefault="00CF07D1" w:rsidP="00CF07D1">
      <w:pPr>
        <w:jc w:val="both"/>
      </w:pPr>
    </w:p>
    <w:p w:rsidR="00CF07D1" w:rsidRPr="00CF07D1" w:rsidRDefault="00CF07D1" w:rsidP="00312AB5">
      <w:pPr>
        <w:ind w:firstLine="708"/>
        <w:jc w:val="both"/>
      </w:pPr>
      <w:r w:rsidRPr="00312AB5">
        <w:rPr>
          <w:b/>
          <w:u w:val="single"/>
        </w:rPr>
        <w:t>По т.6 от Дневния ред</w:t>
      </w:r>
      <w:r w:rsidRPr="00CF07D1">
        <w:t xml:space="preserve">- Беше прочетено от г-жа Елизабет </w:t>
      </w:r>
      <w:proofErr w:type="spellStart"/>
      <w:r w:rsidRPr="00CF07D1">
        <w:t>Кендерян</w:t>
      </w:r>
      <w:proofErr w:type="spellEnd"/>
      <w:r w:rsidRPr="00CF07D1">
        <w:t xml:space="preserve"> проект на решение относно: Промяна в състава на СИК в Община Сливен по предложение на ПП „</w:t>
      </w:r>
      <w:r>
        <w:t>ДПС</w:t>
      </w:r>
      <w:r w:rsidRPr="00CF07D1">
        <w:t>“ при произвеждане на изборите за народни представители на 11 юли 2021 г.</w:t>
      </w:r>
    </w:p>
    <w:p w:rsidR="00CF07D1" w:rsidRPr="00CF07D1" w:rsidRDefault="00CF07D1" w:rsidP="00CF07D1">
      <w:pPr>
        <w:jc w:val="both"/>
      </w:pPr>
      <w:r w:rsidRPr="00CF07D1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F07D1" w:rsidRPr="00CF07D1" w:rsidRDefault="00CF07D1" w:rsidP="00CF07D1">
      <w:pPr>
        <w:jc w:val="both"/>
      </w:pPr>
      <w:r w:rsidRPr="00CF07D1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CF07D1" w:rsidRPr="00CF07D1" w:rsidRDefault="00CF07D1" w:rsidP="00CF07D1">
      <w:pPr>
        <w:jc w:val="both"/>
      </w:pPr>
      <w:r w:rsidRPr="00CF07D1">
        <w:t xml:space="preserve">1. В СИК № 2120 00 </w:t>
      </w:r>
      <w:r w:rsidRPr="00CF07D1">
        <w:rPr>
          <w:b/>
        </w:rPr>
        <w:t>062</w:t>
      </w:r>
      <w:r w:rsidRPr="00CF07D1">
        <w:t xml:space="preserve">, ОСВОБОЖДАВА Светла Иванова </w:t>
      </w:r>
      <w:proofErr w:type="spellStart"/>
      <w:r w:rsidRPr="00CF07D1">
        <w:t>Иванова</w:t>
      </w:r>
      <w:proofErr w:type="spellEnd"/>
      <w:r w:rsidRPr="00CF07D1">
        <w:t xml:space="preserve"> като член с ЕГН........., и НАЗНАЧАВА Денка Митева </w:t>
      </w:r>
      <w:proofErr w:type="spellStart"/>
      <w:r w:rsidRPr="00CF07D1">
        <w:t>Въндева</w:t>
      </w:r>
      <w:proofErr w:type="spellEnd"/>
      <w:r w:rsidRPr="00CF07D1">
        <w:t xml:space="preserve"> с ЕГН…… тел……</w:t>
      </w:r>
    </w:p>
    <w:p w:rsidR="00CF07D1" w:rsidRPr="00CF07D1" w:rsidRDefault="00CF07D1" w:rsidP="00CF07D1">
      <w:pPr>
        <w:jc w:val="both"/>
      </w:pPr>
      <w:r w:rsidRPr="00CF07D1">
        <w:t xml:space="preserve">2. В СИК № 2120 00 </w:t>
      </w:r>
      <w:r w:rsidRPr="00CF07D1">
        <w:rPr>
          <w:b/>
        </w:rPr>
        <w:t>103</w:t>
      </w:r>
      <w:r w:rsidRPr="00CF07D1">
        <w:t xml:space="preserve">, ОСВОБОЖДАВА Димитър Христов </w:t>
      </w:r>
      <w:proofErr w:type="spellStart"/>
      <w:r w:rsidRPr="00CF07D1">
        <w:t>Башалов</w:t>
      </w:r>
      <w:proofErr w:type="spellEnd"/>
      <w:r w:rsidRPr="00CF07D1">
        <w:t xml:space="preserve">  като секретар с ЕГН........., и НАЗНАЧАВА Пепа Димитрова Андонова с ЕГН…… тел……</w:t>
      </w:r>
    </w:p>
    <w:p w:rsidR="00CF07D1" w:rsidRPr="00CF07D1" w:rsidRDefault="00CF07D1" w:rsidP="00CF07D1">
      <w:pPr>
        <w:jc w:val="both"/>
      </w:pPr>
      <w:r w:rsidRPr="00CF07D1">
        <w:t xml:space="preserve">3. В СИК № 2120 00 </w:t>
      </w:r>
      <w:r w:rsidRPr="00CF07D1">
        <w:rPr>
          <w:b/>
        </w:rPr>
        <w:t>114</w:t>
      </w:r>
      <w:r w:rsidRPr="00CF07D1">
        <w:t>, ОСВОБОЖДАВА Хасан Хасанов Хюсеинов като член с ЕГН........., и НАЗНАЧАВА Антон Сашев Ангелов с ЕГН…… тел……</w:t>
      </w:r>
      <w:r w:rsidRPr="00CF07D1">
        <w:rPr>
          <w:lang w:val="en-US"/>
        </w:rPr>
        <w:br/>
      </w:r>
      <w:r w:rsidRPr="00CF07D1">
        <w:rPr>
          <w:lang w:val="en-US"/>
        </w:rPr>
        <w:tab/>
      </w:r>
      <w:r w:rsidRPr="00CF07D1">
        <w:t>4</w:t>
      </w:r>
      <w:r w:rsidRPr="00CF07D1">
        <w:rPr>
          <w:lang w:val="en-US"/>
        </w:rPr>
        <w:t xml:space="preserve">. В СИК № 2120 00 </w:t>
      </w:r>
      <w:r w:rsidRPr="00CF07D1">
        <w:rPr>
          <w:b/>
        </w:rPr>
        <w:t>116</w:t>
      </w:r>
      <w:r w:rsidRPr="00CF07D1">
        <w:rPr>
          <w:lang w:val="en-US"/>
        </w:rPr>
        <w:t xml:space="preserve">, ОСВОБОЖДАВА </w:t>
      </w:r>
      <w:r w:rsidRPr="00CF07D1">
        <w:t xml:space="preserve">Сали </w:t>
      </w:r>
      <w:proofErr w:type="spellStart"/>
      <w:r w:rsidRPr="00CF07D1">
        <w:t>Сали</w:t>
      </w:r>
      <w:proofErr w:type="spellEnd"/>
      <w:r w:rsidRPr="00CF07D1">
        <w:t xml:space="preserve"> Дурак</w:t>
      </w:r>
      <w:r w:rsidRPr="00CF07D1">
        <w:rPr>
          <w:lang w:val="en-US"/>
        </w:rPr>
        <w:t xml:space="preserve"> </w:t>
      </w:r>
      <w:proofErr w:type="spellStart"/>
      <w:r w:rsidRPr="00CF07D1">
        <w:rPr>
          <w:lang w:val="en-US"/>
        </w:rPr>
        <w:t>като</w:t>
      </w:r>
      <w:proofErr w:type="spellEnd"/>
      <w:r w:rsidRPr="00CF07D1">
        <w:rPr>
          <w:lang w:val="en-US"/>
        </w:rPr>
        <w:t xml:space="preserve"> </w:t>
      </w:r>
      <w:proofErr w:type="spellStart"/>
      <w:r w:rsidRPr="00CF07D1">
        <w:rPr>
          <w:lang w:val="en-US"/>
        </w:rPr>
        <w:t>член</w:t>
      </w:r>
      <w:proofErr w:type="spellEnd"/>
      <w:r w:rsidRPr="00CF07D1">
        <w:rPr>
          <w:lang w:val="en-US"/>
        </w:rPr>
        <w:t xml:space="preserve"> с ЕГН........., и НАЗНАЧАВА </w:t>
      </w:r>
      <w:r w:rsidRPr="00CF07D1">
        <w:t>Салим Салимов Алиев</w:t>
      </w:r>
      <w:r w:rsidRPr="00CF07D1">
        <w:rPr>
          <w:lang w:val="en-US"/>
        </w:rPr>
        <w:t xml:space="preserve"> с ЕГН…… </w:t>
      </w:r>
      <w:proofErr w:type="spellStart"/>
      <w:r w:rsidRPr="00CF07D1">
        <w:rPr>
          <w:lang w:val="en-US"/>
        </w:rPr>
        <w:t>тел</w:t>
      </w:r>
      <w:proofErr w:type="spellEnd"/>
      <w:r w:rsidRPr="00CF07D1">
        <w:rPr>
          <w:lang w:val="en-US"/>
        </w:rPr>
        <w:t>……</w:t>
      </w:r>
    </w:p>
    <w:p w:rsidR="00CF07D1" w:rsidRPr="00CF07D1" w:rsidRDefault="00CF07D1" w:rsidP="00CF07D1">
      <w:pPr>
        <w:jc w:val="both"/>
      </w:pPr>
    </w:p>
    <w:p w:rsidR="00CF07D1" w:rsidRPr="00CF07D1" w:rsidRDefault="00CF07D1" w:rsidP="00CF07D1">
      <w:pPr>
        <w:jc w:val="both"/>
      </w:pPr>
      <w:r w:rsidRPr="00CF07D1">
        <w:t>ДА СЕ ИЗДАД</w:t>
      </w:r>
      <w:r w:rsidRPr="00CF07D1">
        <w:rPr>
          <w:lang w:val="en-US"/>
        </w:rPr>
        <w:t>A</w:t>
      </w:r>
      <w:r w:rsidRPr="00CF07D1">
        <w:t>Т  нови удостоверения (Приложение № 23-НС от изборните книжа) със същия номер, а на освободените, да се анулират издадените им  такива.</w:t>
      </w:r>
    </w:p>
    <w:p w:rsidR="00CF07D1" w:rsidRPr="00CF07D1" w:rsidRDefault="00CF07D1" w:rsidP="00CF07D1">
      <w:pPr>
        <w:jc w:val="both"/>
      </w:pPr>
    </w:p>
    <w:p w:rsidR="00CF07D1" w:rsidRDefault="00CF07D1" w:rsidP="00CF07D1">
      <w:pPr>
        <w:jc w:val="both"/>
      </w:pPr>
      <w:r w:rsidRPr="00CF07D1"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E2AEE" w:rsidRPr="00EC3C7A" w:rsidRDefault="001E2AEE" w:rsidP="001E2AEE">
      <w:pPr>
        <w:autoSpaceDE w:val="0"/>
        <w:autoSpaceDN w:val="0"/>
        <w:adjustRightInd w:val="0"/>
        <w:jc w:val="both"/>
        <w:rPr>
          <w:b/>
        </w:rPr>
      </w:pPr>
    </w:p>
    <w:p w:rsidR="001E2AEE" w:rsidRPr="00EC3C7A" w:rsidRDefault="001E2AEE" w:rsidP="001E2AEE">
      <w:pPr>
        <w:jc w:val="both"/>
      </w:pPr>
      <w:r w:rsidRPr="00EC3C7A">
        <w:rPr>
          <w:lang w:val="en-US"/>
        </w:rPr>
        <w:tab/>
      </w:r>
      <w:r w:rsidRPr="001E2AEE">
        <w:t xml:space="preserve">ГЛАСУВАЛИ 7: - Росица Василева Тодорова, Елизабет Александрова </w:t>
      </w:r>
      <w:proofErr w:type="spellStart"/>
      <w:r w:rsidRPr="001E2AEE">
        <w:t>Кендерян</w:t>
      </w:r>
      <w:proofErr w:type="spellEnd"/>
      <w:r w:rsidRPr="001E2AEE">
        <w:t xml:space="preserve">,  Фатме Фикретова Мустафова, Диана Ненчева Димитрова, Росица Колева </w:t>
      </w:r>
      <w:proofErr w:type="spellStart"/>
      <w:r w:rsidRPr="001E2AEE">
        <w:t>Колева</w:t>
      </w:r>
      <w:proofErr w:type="spellEnd"/>
      <w:r w:rsidRPr="001E2AEE">
        <w:t xml:space="preserve">, Мария Асенова </w:t>
      </w:r>
      <w:proofErr w:type="spellStart"/>
      <w:r w:rsidRPr="001E2AEE">
        <w:t>Чомпова</w:t>
      </w:r>
      <w:proofErr w:type="spellEnd"/>
      <w:r w:rsidRPr="001E2AEE">
        <w:t>, Пепа Миткова Митева, 7– „За“; 0 – „Против“</w:t>
      </w:r>
    </w:p>
    <w:p w:rsidR="00631A2D" w:rsidRDefault="00631A2D" w:rsidP="00631A2D">
      <w:pPr>
        <w:jc w:val="both"/>
      </w:pPr>
      <w:r w:rsidRPr="00631A2D">
        <w:tab/>
      </w:r>
      <w:r w:rsidRPr="00631A2D">
        <w:rPr>
          <w:b/>
        </w:rPr>
        <w:t>Решение № 7</w:t>
      </w:r>
      <w:r>
        <w:rPr>
          <w:b/>
        </w:rPr>
        <w:t>4</w:t>
      </w:r>
      <w:r w:rsidRPr="00631A2D">
        <w:rPr>
          <w:b/>
        </w:rPr>
        <w:t xml:space="preserve">-НС/ </w:t>
      </w:r>
      <w:r w:rsidRPr="00631A2D">
        <w:rPr>
          <w:b/>
          <w:lang w:val="en-US"/>
        </w:rPr>
        <w:t>2</w:t>
      </w:r>
      <w:r w:rsidRPr="00631A2D">
        <w:rPr>
          <w:b/>
        </w:rPr>
        <w:t>6.06.2021 г.</w:t>
      </w:r>
      <w:r w:rsidRPr="00631A2D">
        <w:t xml:space="preserve"> бе прието с пълно мнозинство.</w:t>
      </w:r>
    </w:p>
    <w:p w:rsidR="0096132F" w:rsidRPr="00631A2D" w:rsidRDefault="0096132F" w:rsidP="00631A2D">
      <w:pPr>
        <w:jc w:val="both"/>
      </w:pPr>
    </w:p>
    <w:p w:rsidR="00100CEA" w:rsidRPr="00312AB5" w:rsidRDefault="0096132F" w:rsidP="00100CEA">
      <w:pPr>
        <w:jc w:val="both"/>
        <w:rPr>
          <w:b/>
          <w:u w:val="single"/>
        </w:rPr>
      </w:pPr>
      <w:bookmarkStart w:id="0" w:name="_GoBack"/>
      <w:r w:rsidRPr="00312AB5">
        <w:rPr>
          <w:b/>
          <w:u w:val="single"/>
        </w:rPr>
        <w:t>По т.7 – Други от Дневния ред:</w:t>
      </w:r>
    </w:p>
    <w:bookmarkEnd w:id="0"/>
    <w:p w:rsidR="0096132F" w:rsidRDefault="0096132F" w:rsidP="000A1C39">
      <w:pPr>
        <w:ind w:firstLine="708"/>
        <w:jc w:val="both"/>
      </w:pPr>
      <w:r>
        <w:t>Г-жа Росица Колева- председател на работната група по жалби и сигнали запозна комисията с Констативен протокол, подписан от Румен Кър</w:t>
      </w:r>
      <w:r w:rsidR="000A1C39">
        <w:t xml:space="preserve">пачев- </w:t>
      </w:r>
      <w:proofErr w:type="spellStart"/>
      <w:r w:rsidR="000A1C39">
        <w:t>зам-председател</w:t>
      </w:r>
      <w:proofErr w:type="spellEnd"/>
      <w:r w:rsidR="000A1C39">
        <w:t xml:space="preserve"> на РИК21 като прочете съдържанието на същото</w:t>
      </w:r>
      <w:r>
        <w:t>:</w:t>
      </w:r>
    </w:p>
    <w:p w:rsidR="000A1C39" w:rsidRDefault="000A1C39" w:rsidP="00100CEA">
      <w:pPr>
        <w:jc w:val="both"/>
      </w:pPr>
    </w:p>
    <w:p w:rsidR="000A1C39" w:rsidRDefault="000A1C39" w:rsidP="000A1C39">
      <w:pPr>
        <w:jc w:val="center"/>
      </w:pPr>
      <w:r>
        <w:t>„Констативен протокол</w:t>
      </w:r>
    </w:p>
    <w:p w:rsidR="000A1C39" w:rsidRDefault="000A1C39" w:rsidP="000A1C39">
      <w:pPr>
        <w:jc w:val="center"/>
      </w:pPr>
    </w:p>
    <w:p w:rsidR="000A1C39" w:rsidRDefault="000A1C39" w:rsidP="000A1C39">
      <w:pPr>
        <w:jc w:val="both"/>
      </w:pPr>
      <w:r>
        <w:tab/>
        <w:t>Днес 24.06.2021г. около 11,00ч. непознат за нас гражданин, притеснен за своята анонимност ме уведоми, че кандидат за народен представител от ПП“ДПС“- *******, кандидат от същата листа, не е в отпуск, задължителен по разпоредбата на чл.161, ал.1 от ИК, тъй като същият е ********** в **********. Желае да се извърши проверка на посочения факт и да се отрази писмено и стане обществено достояние тази констатация.</w:t>
      </w:r>
    </w:p>
    <w:p w:rsidR="000A1C39" w:rsidRDefault="000A1C39" w:rsidP="000A1C39">
      <w:pPr>
        <w:jc w:val="both"/>
      </w:pPr>
    </w:p>
    <w:p w:rsidR="000A1C39" w:rsidRDefault="000A1C39" w:rsidP="000A1C39">
      <w:pPr>
        <w:jc w:val="both"/>
      </w:pPr>
      <w:r>
        <w:tab/>
        <w:t>24.06.2021г.</w:t>
      </w:r>
      <w:r>
        <w:tab/>
      </w:r>
      <w:r>
        <w:tab/>
      </w:r>
      <w:r>
        <w:tab/>
      </w:r>
      <w:r>
        <w:tab/>
      </w:r>
      <w:r>
        <w:tab/>
        <w:t>Член на РИК: Румен Кърпачев (п)“</w:t>
      </w:r>
    </w:p>
    <w:p w:rsidR="000A1C39" w:rsidRDefault="000A1C39" w:rsidP="00100CEA">
      <w:pPr>
        <w:jc w:val="both"/>
      </w:pPr>
    </w:p>
    <w:p w:rsidR="0096132F" w:rsidRDefault="000A1C39" w:rsidP="00100CEA">
      <w:pPr>
        <w:jc w:val="both"/>
      </w:pPr>
      <w:r>
        <w:tab/>
        <w:t xml:space="preserve">Предвид обстоятелството, че подаденият сигнал е анонимен и съобразно </w:t>
      </w:r>
      <w:proofErr w:type="spellStart"/>
      <w:r>
        <w:t>прицинпно</w:t>
      </w:r>
      <w:proofErr w:type="spellEnd"/>
      <w:r>
        <w:t xml:space="preserve"> решение № 62 /04.</w:t>
      </w:r>
      <w:proofErr w:type="spellStart"/>
      <w:r>
        <w:t>04</w:t>
      </w:r>
      <w:proofErr w:type="spellEnd"/>
      <w:r>
        <w:t>.2019г. на ЦИК, според което следва да се разглеждат жалби и сигнали, подадени в писмена форма, с посочен подател и адрес, както и предвид факта, че така протоко</w:t>
      </w:r>
      <w:r w:rsidR="00141BB8">
        <w:t>л</w:t>
      </w:r>
      <w:r>
        <w:t>и</w:t>
      </w:r>
      <w:r w:rsidR="00141BB8">
        <w:t>р</w:t>
      </w:r>
      <w:r>
        <w:t>ания съобразно АПК от член на РИК с</w:t>
      </w:r>
      <w:r w:rsidR="00141BB8">
        <w:t>игнал, без посочване на автора на сигнала,</w:t>
      </w:r>
      <w:r>
        <w:t xml:space="preserve"> то Ви п</w:t>
      </w:r>
      <w:r w:rsidR="00E869BD">
        <w:t>редлагам</w:t>
      </w:r>
      <w:r>
        <w:t>, така регистрирания сигнал</w:t>
      </w:r>
      <w:r w:rsidR="00E869BD">
        <w:t xml:space="preserve"> да </w:t>
      </w:r>
      <w:r>
        <w:t xml:space="preserve">бъде </w:t>
      </w:r>
      <w:r w:rsidR="00E869BD">
        <w:t>прие</w:t>
      </w:r>
      <w:r>
        <w:t>т</w:t>
      </w:r>
      <w:r w:rsidR="00E869BD">
        <w:t xml:space="preserve"> </w:t>
      </w:r>
      <w:r>
        <w:t xml:space="preserve">само </w:t>
      </w:r>
      <w:r w:rsidR="00E869BD">
        <w:t>за сведение</w:t>
      </w:r>
      <w:r w:rsidR="00141BB8">
        <w:t>, тъй като не са налице обстоятелства за разглеждането му по същество.</w:t>
      </w:r>
    </w:p>
    <w:p w:rsidR="0096132F" w:rsidRDefault="0096132F" w:rsidP="00141BB8">
      <w:pPr>
        <w:ind w:firstLine="708"/>
        <w:jc w:val="both"/>
      </w:pPr>
      <w:r>
        <w:t xml:space="preserve">Предложението бе </w:t>
      </w:r>
      <w:r w:rsidRPr="0096132F">
        <w:t xml:space="preserve">подложено на гласуване и комисията прие </w:t>
      </w:r>
      <w:r>
        <w:t>за сведение констатив</w:t>
      </w:r>
      <w:r w:rsidR="00E869BD">
        <w:t>ния</w:t>
      </w:r>
      <w:r>
        <w:t xml:space="preserve"> протокол.</w:t>
      </w:r>
    </w:p>
    <w:p w:rsidR="0096132F" w:rsidRPr="0096132F" w:rsidRDefault="0096132F" w:rsidP="0096132F">
      <w:pPr>
        <w:jc w:val="both"/>
        <w:rPr>
          <w:b/>
        </w:rPr>
      </w:pPr>
      <w:r>
        <w:t xml:space="preserve"> </w:t>
      </w:r>
    </w:p>
    <w:p w:rsidR="0096132F" w:rsidRDefault="0096132F" w:rsidP="0096132F">
      <w:pPr>
        <w:jc w:val="both"/>
      </w:pPr>
      <w:r w:rsidRPr="0096132F">
        <w:rPr>
          <w:lang w:val="en-US"/>
        </w:rPr>
        <w:tab/>
      </w:r>
      <w:r w:rsidRPr="0096132F">
        <w:t xml:space="preserve">ГЛАСУВАЛИ 7: - Росица Василева Тодорова, Елизабет Александрова </w:t>
      </w:r>
      <w:proofErr w:type="spellStart"/>
      <w:r w:rsidRPr="0096132F">
        <w:t>Кендерян</w:t>
      </w:r>
      <w:proofErr w:type="spellEnd"/>
      <w:r w:rsidRPr="0096132F">
        <w:t xml:space="preserve">,  Фатме Фикретова Мустафова, Диана Ненчева Димитрова, Росица Колева </w:t>
      </w:r>
      <w:proofErr w:type="spellStart"/>
      <w:r w:rsidRPr="0096132F">
        <w:t>Колева</w:t>
      </w:r>
      <w:proofErr w:type="spellEnd"/>
      <w:r w:rsidRPr="0096132F">
        <w:t xml:space="preserve">, Мария Асенова </w:t>
      </w:r>
      <w:proofErr w:type="spellStart"/>
      <w:r w:rsidRPr="0096132F">
        <w:t>Чомпова</w:t>
      </w:r>
      <w:proofErr w:type="spellEnd"/>
      <w:r w:rsidRPr="0096132F">
        <w:t>, Пепа Миткова Митева, 7– „За“; 0 – „Против“</w:t>
      </w:r>
    </w:p>
    <w:p w:rsidR="0096132F" w:rsidRDefault="0096132F" w:rsidP="0096132F">
      <w:pPr>
        <w:jc w:val="both"/>
      </w:pPr>
    </w:p>
    <w:p w:rsidR="0096132F" w:rsidRDefault="00775EC1" w:rsidP="00141BB8">
      <w:pPr>
        <w:ind w:firstLine="708"/>
        <w:jc w:val="both"/>
      </w:pPr>
      <w:r w:rsidRPr="00775EC1">
        <w:t xml:space="preserve">Г-жа Росица Колева </w:t>
      </w:r>
      <w:r>
        <w:t>и</w:t>
      </w:r>
      <w:r w:rsidR="0096132F">
        <w:t>нформира комисията за подготовката  за предстоящите обучения на членовете на СИК</w:t>
      </w:r>
      <w:r>
        <w:t xml:space="preserve"> и предложи комисията да приеме протоколно решение за датите и мястото на обученията по общини, като на следващо заседание да се приеме решение за екипите</w:t>
      </w:r>
      <w:r w:rsidR="00141BB8">
        <w:t>, които да проведат</w:t>
      </w:r>
      <w:r>
        <w:t xml:space="preserve"> обучение</w:t>
      </w:r>
      <w:r w:rsidR="00141BB8">
        <w:t>то</w:t>
      </w:r>
      <w:r>
        <w:t>.</w:t>
      </w:r>
      <w:r w:rsidR="00E869BD">
        <w:t xml:space="preserve"> </w:t>
      </w:r>
      <w:r w:rsidR="00141BB8">
        <w:t>Предложението за датите на провеждане на обучението е както следва:</w:t>
      </w:r>
    </w:p>
    <w:p w:rsidR="00141BB8" w:rsidRDefault="00141BB8" w:rsidP="00141BB8">
      <w:pPr>
        <w:ind w:firstLine="708"/>
        <w:jc w:val="both"/>
      </w:pPr>
    </w:p>
    <w:p w:rsidR="00141BB8" w:rsidRDefault="00141BB8" w:rsidP="00141BB8">
      <w:pPr>
        <w:jc w:val="both"/>
      </w:pPr>
      <w:r>
        <w:t>„</w:t>
      </w:r>
      <w:r>
        <w:t>ОПРЕДЕЛЯ датата и мястото за провеждане на обучения на членовете на СИК  на територията на РИК-21 Сливен по общини, както следва:</w:t>
      </w: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  <w:r>
        <w:t xml:space="preserve"> ЗА ОБЩИНА СЛИВЕН:</w:t>
      </w: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  <w:r>
        <w:t xml:space="preserve"> Място: Зала "СЛИВЕН" - Сливен</w:t>
      </w: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  <w:r>
        <w:t xml:space="preserve"> Дата:   На 01.07.2021-ЧЕТВЪРТЪК г. от 10.00 ч. за членове на СИК от № 01 до № 060</w:t>
      </w:r>
    </w:p>
    <w:p w:rsidR="00141BB8" w:rsidRDefault="00141BB8" w:rsidP="00141BB8">
      <w:pPr>
        <w:jc w:val="both"/>
      </w:pPr>
      <w:r>
        <w:t xml:space="preserve">            На 01.07.2021 ЧЕТВЪРТЪК от 13.30 ч. за членове на СИК от № 061 до № 126</w:t>
      </w:r>
    </w:p>
    <w:p w:rsidR="00141BB8" w:rsidRDefault="00141BB8" w:rsidP="00141BB8">
      <w:pPr>
        <w:jc w:val="both"/>
      </w:pPr>
      <w:r>
        <w:t xml:space="preserve">            На 02.07.2021 ПЕТЪК. от 10.00 ч. за членове на СИК от № 127 до № 183</w:t>
      </w: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  <w:r>
        <w:t xml:space="preserve"> ЗА ОБЩИНА НОВА ЗАГОРА</w:t>
      </w:r>
    </w:p>
    <w:p w:rsidR="00141BB8" w:rsidRDefault="00141BB8" w:rsidP="00141BB8">
      <w:pPr>
        <w:ind w:firstLine="708"/>
        <w:jc w:val="both"/>
      </w:pPr>
      <w:r>
        <w:t xml:space="preserve"> Място: Театрален салон на читалище „Диньо Петров“</w:t>
      </w:r>
    </w:p>
    <w:p w:rsidR="00141BB8" w:rsidRDefault="00141BB8" w:rsidP="00141BB8">
      <w:pPr>
        <w:ind w:firstLine="708"/>
        <w:jc w:val="both"/>
      </w:pPr>
      <w:r>
        <w:t xml:space="preserve"> Дата: На 01.07.2021 г. от 10.00 ч. за членове на СИК № 01 – СИК № 063</w:t>
      </w: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  <w:r>
        <w:lastRenderedPageBreak/>
        <w:t xml:space="preserve"> </w:t>
      </w:r>
    </w:p>
    <w:p w:rsidR="00141BB8" w:rsidRDefault="00141BB8" w:rsidP="00141BB8">
      <w:pPr>
        <w:ind w:firstLine="708"/>
        <w:jc w:val="both"/>
      </w:pPr>
      <w:r>
        <w:t>ЗА ОБЩИНА ТВЪРДИЦА</w:t>
      </w:r>
    </w:p>
    <w:p w:rsidR="00141BB8" w:rsidRDefault="00141BB8" w:rsidP="00141BB8">
      <w:pPr>
        <w:ind w:firstLine="708"/>
        <w:jc w:val="both"/>
      </w:pPr>
      <w:r>
        <w:t xml:space="preserve"> Място: Читалище „Св.</w:t>
      </w:r>
      <w:proofErr w:type="spellStart"/>
      <w:r>
        <w:t>Св</w:t>
      </w:r>
      <w:proofErr w:type="spellEnd"/>
      <w:r>
        <w:t>.Кирил и Методий“</w:t>
      </w:r>
    </w:p>
    <w:p w:rsidR="00141BB8" w:rsidRDefault="00141BB8" w:rsidP="00141BB8">
      <w:pPr>
        <w:ind w:firstLine="708"/>
        <w:jc w:val="both"/>
      </w:pPr>
      <w:r>
        <w:t>Дата: На 01.07.2021 г. от 13.00 ч. за членове на СИК № 01 – СИК № 020</w:t>
      </w: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  <w:r>
        <w:t xml:space="preserve"> </w:t>
      </w:r>
      <w:r>
        <w:tab/>
      </w:r>
      <w:r>
        <w:t>ЗА ОБЩИНА КОТЕЛ</w:t>
      </w:r>
    </w:p>
    <w:p w:rsidR="00141BB8" w:rsidRDefault="00141BB8" w:rsidP="00141BB8">
      <w:pPr>
        <w:ind w:firstLine="708"/>
        <w:jc w:val="both"/>
      </w:pPr>
      <w:r>
        <w:t>Място: Зала на Общински съвет – Котел в Община Котел</w:t>
      </w:r>
    </w:p>
    <w:p w:rsidR="00141BB8" w:rsidRDefault="00141BB8" w:rsidP="00141BB8">
      <w:pPr>
        <w:ind w:firstLine="708"/>
        <w:jc w:val="both"/>
      </w:pPr>
      <w:r>
        <w:t>Дата: 02.07.2021 г. от 10.00 ч. за членове на СИК № 01 – СИК № 033</w:t>
      </w:r>
    </w:p>
    <w:p w:rsidR="00141BB8" w:rsidRDefault="00141BB8" w:rsidP="00141BB8">
      <w:pPr>
        <w:jc w:val="both"/>
      </w:pPr>
    </w:p>
    <w:p w:rsidR="00775EC1" w:rsidRDefault="00775EC1" w:rsidP="0096132F">
      <w:pPr>
        <w:jc w:val="both"/>
      </w:pPr>
      <w:r>
        <w:t xml:space="preserve">Мария </w:t>
      </w:r>
      <w:proofErr w:type="spellStart"/>
      <w:r>
        <w:t>Чомпова</w:t>
      </w:r>
      <w:proofErr w:type="spellEnd"/>
      <w:r>
        <w:t>: „Кой ще съобщи на комисиите и по-какъв начин? Не съвпадат ли датите по общини</w:t>
      </w:r>
      <w:r w:rsidR="00E869BD">
        <w:t>?</w:t>
      </w:r>
      <w:r>
        <w:t xml:space="preserve"> Целите комисии ли ще поканим?</w:t>
      </w:r>
    </w:p>
    <w:p w:rsidR="00775EC1" w:rsidRDefault="00775EC1" w:rsidP="0096132F">
      <w:pPr>
        <w:jc w:val="both"/>
      </w:pPr>
      <w:r>
        <w:t xml:space="preserve">Росица Тодорова: Предвиждаме да са два обучителни екипа. Милков ще пусне съобщение, а също и дежурните да се обаждат на председателите на СИК. Тъй като остана много малко време, на 5 юли </w:t>
      </w:r>
      <w:proofErr w:type="spellStart"/>
      <w:r>
        <w:t>ше</w:t>
      </w:r>
      <w:proofErr w:type="spellEnd"/>
      <w:r>
        <w:t xml:space="preserve"> се приемат бюлетините, а дотогава трябва да се  проведат обученията.</w:t>
      </w:r>
    </w:p>
    <w:p w:rsidR="00775EC1" w:rsidRDefault="00775EC1" w:rsidP="0096132F">
      <w:pPr>
        <w:jc w:val="both"/>
      </w:pPr>
      <w:r w:rsidRPr="00775EC1">
        <w:t xml:space="preserve">Мария </w:t>
      </w:r>
      <w:proofErr w:type="spellStart"/>
      <w:r w:rsidRPr="00775EC1">
        <w:t>Чомпова</w:t>
      </w:r>
      <w:proofErr w:type="spellEnd"/>
      <w:r w:rsidRPr="00775EC1">
        <w:t>:</w:t>
      </w:r>
      <w:r>
        <w:t xml:space="preserve"> Да не ги ограничаваме ние, нека председателите да си поканят ц</w:t>
      </w:r>
      <w:r w:rsidR="00E869BD">
        <w:t>я</w:t>
      </w:r>
      <w:r>
        <w:t>лата комисия.</w:t>
      </w:r>
    </w:p>
    <w:p w:rsidR="00775EC1" w:rsidRDefault="00775EC1" w:rsidP="0096132F">
      <w:pPr>
        <w:jc w:val="both"/>
      </w:pPr>
      <w:r>
        <w:t xml:space="preserve">Росица Колева: Предвид </w:t>
      </w:r>
      <w:proofErr w:type="spellStart"/>
      <w:r>
        <w:t>пандемичната</w:t>
      </w:r>
      <w:proofErr w:type="spellEnd"/>
      <w:r>
        <w:t xml:space="preserve"> обстановка, можеше и само ръководството, но зала „Сливен“ е достатъчно голяма, за да спазим изискванията</w:t>
      </w:r>
      <w:r w:rsidR="00E869BD">
        <w:t>.</w:t>
      </w:r>
    </w:p>
    <w:p w:rsidR="00141BB8" w:rsidRDefault="00141BB8" w:rsidP="0096132F">
      <w:pPr>
        <w:jc w:val="both"/>
      </w:pPr>
    </w:p>
    <w:p w:rsidR="00775EC1" w:rsidRPr="0096132F" w:rsidRDefault="00141BB8" w:rsidP="0096132F">
      <w:pPr>
        <w:jc w:val="both"/>
      </w:pPr>
      <w:r w:rsidRPr="00141BB8">
        <w:t>Предложението за датите на провеждане на обучението</w:t>
      </w:r>
      <w:r>
        <w:t xml:space="preserve"> бе подложено на гласуване</w:t>
      </w:r>
    </w:p>
    <w:p w:rsidR="00141BB8" w:rsidRDefault="00141BB8" w:rsidP="00775EC1">
      <w:pPr>
        <w:jc w:val="both"/>
      </w:pPr>
    </w:p>
    <w:p w:rsidR="00775EC1" w:rsidRPr="00775EC1" w:rsidRDefault="00775EC1" w:rsidP="00775EC1">
      <w:pPr>
        <w:jc w:val="both"/>
      </w:pPr>
      <w:r w:rsidRPr="00775EC1">
        <w:t xml:space="preserve">ГЛАСУВАЛИ 7: - Росица Василева Тодорова, Елизабет Александрова </w:t>
      </w:r>
      <w:proofErr w:type="spellStart"/>
      <w:r w:rsidRPr="00775EC1">
        <w:t>Кендерян</w:t>
      </w:r>
      <w:proofErr w:type="spellEnd"/>
      <w:r w:rsidRPr="00775EC1">
        <w:t xml:space="preserve">,  Фатме Фикретова Мустафова, Диана Ненчева Димитрова, Росица Колева </w:t>
      </w:r>
      <w:proofErr w:type="spellStart"/>
      <w:r w:rsidRPr="00775EC1">
        <w:t>Колева</w:t>
      </w:r>
      <w:proofErr w:type="spellEnd"/>
      <w:r w:rsidRPr="00775EC1">
        <w:t xml:space="preserve">, Мария Асенова </w:t>
      </w:r>
      <w:proofErr w:type="spellStart"/>
      <w:r w:rsidRPr="00775EC1">
        <w:t>Чомпова</w:t>
      </w:r>
      <w:proofErr w:type="spellEnd"/>
      <w:r w:rsidRPr="00775EC1">
        <w:t>, Пепа Миткова Митева, 7– „За“; 0 – „Против“</w:t>
      </w: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</w:p>
    <w:p w:rsidR="00141BB8" w:rsidRDefault="00141BB8" w:rsidP="00141BB8">
      <w:pPr>
        <w:jc w:val="both"/>
      </w:pPr>
      <w:r>
        <w:t>Росица Тодорова: От другата седмица дежурствата в почивните дни ще бъдат от 9 до 17.00 ч. Съобщавам ви и за следващо заседание за комисията на 29.06.2021 /вторник/, от 12.00 ч.</w:t>
      </w:r>
    </w:p>
    <w:p w:rsidR="0096132F" w:rsidRDefault="0096132F" w:rsidP="00100CEA">
      <w:pPr>
        <w:jc w:val="both"/>
      </w:pPr>
    </w:p>
    <w:p w:rsidR="005A11BE" w:rsidRDefault="00EC3C7A" w:rsidP="00C725A3">
      <w:pPr>
        <w:ind w:firstLine="708"/>
        <w:jc w:val="both"/>
      </w:pPr>
      <w:proofErr w:type="spellStart"/>
      <w:r w:rsidRPr="00EC3C7A">
        <w:rPr>
          <w:lang w:val="en-US"/>
        </w:rPr>
        <w:t>Поради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изчерпване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на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дневния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ред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заседанието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се</w:t>
      </w:r>
      <w:proofErr w:type="spellEnd"/>
      <w:r w:rsidRPr="00EC3C7A">
        <w:rPr>
          <w:lang w:val="en-US"/>
        </w:rPr>
        <w:t xml:space="preserve"> </w:t>
      </w:r>
      <w:proofErr w:type="spellStart"/>
      <w:r w:rsidRPr="00456C4D">
        <w:rPr>
          <w:lang w:val="en-US"/>
        </w:rPr>
        <w:t>закри</w:t>
      </w:r>
      <w:proofErr w:type="spellEnd"/>
      <w:r w:rsidRPr="00456C4D">
        <w:rPr>
          <w:lang w:val="en-US"/>
        </w:rPr>
        <w:t xml:space="preserve"> в </w:t>
      </w:r>
      <w:r w:rsidR="00456C4D">
        <w:t>11</w:t>
      </w:r>
      <w:proofErr w:type="gramStart"/>
      <w:r w:rsidR="00456C4D">
        <w:t>,5</w:t>
      </w:r>
      <w:r w:rsidR="00100CEA" w:rsidRPr="00456C4D">
        <w:t>0</w:t>
      </w:r>
      <w:proofErr w:type="gramEnd"/>
      <w:r w:rsidRPr="00456C4D">
        <w:rPr>
          <w:lang w:val="en-US"/>
        </w:rPr>
        <w:t xml:space="preserve"> ч.</w:t>
      </w:r>
    </w:p>
    <w:p w:rsidR="001E2AEE" w:rsidRDefault="001E2AEE" w:rsidP="00C725A3">
      <w:pPr>
        <w:ind w:firstLine="708"/>
        <w:jc w:val="both"/>
      </w:pPr>
    </w:p>
    <w:p w:rsidR="00141BB8" w:rsidRPr="001E2AEE" w:rsidRDefault="00141BB8" w:rsidP="00C725A3">
      <w:pPr>
        <w:ind w:firstLine="708"/>
        <w:jc w:val="both"/>
      </w:pPr>
    </w:p>
    <w:p w:rsidR="00895F69" w:rsidRPr="00EC3C7A" w:rsidRDefault="00895F69" w:rsidP="00EC3C7A">
      <w:pPr>
        <w:jc w:val="both"/>
        <w:rPr>
          <w:lang w:val="en-US"/>
        </w:rPr>
      </w:pPr>
    </w:p>
    <w:p w:rsidR="00ED01D4" w:rsidRPr="00EC3C7A" w:rsidRDefault="00895F69" w:rsidP="00ED01D4">
      <w:pPr>
        <w:jc w:val="both"/>
        <w:rPr>
          <w:lang w:val="en-US"/>
        </w:rPr>
      </w:pPr>
      <w:r w:rsidRPr="00EC3C7A">
        <w:rPr>
          <w:lang w:val="en-US"/>
        </w:rPr>
        <w:t>ПРЕДСЕДАТЕЛ:</w:t>
      </w:r>
      <w:r w:rsidR="00ED01D4" w:rsidRPr="00ED01D4">
        <w:rPr>
          <w:lang w:val="en-US"/>
        </w:rPr>
        <w:t xml:space="preserve"> </w:t>
      </w:r>
      <w:r w:rsidR="00ED01D4">
        <w:tab/>
      </w:r>
      <w:r w:rsidR="00ED01D4">
        <w:tab/>
      </w:r>
      <w:r w:rsidR="00ED01D4">
        <w:tab/>
      </w:r>
      <w:r w:rsidR="00ED01D4">
        <w:tab/>
      </w:r>
      <w:r w:rsidR="00ED01D4">
        <w:tab/>
      </w:r>
      <w:r w:rsidR="00ED01D4">
        <w:tab/>
      </w:r>
      <w:r w:rsidR="00ED01D4" w:rsidRPr="00EC3C7A">
        <w:rPr>
          <w:lang w:val="en-US"/>
        </w:rPr>
        <w:t>СЕКРЕТАР:</w:t>
      </w:r>
    </w:p>
    <w:p w:rsidR="00895F69" w:rsidRPr="00ED01D4" w:rsidRDefault="00ED01D4" w:rsidP="00EC3C7A">
      <w:pPr>
        <w:jc w:val="both"/>
      </w:pPr>
      <w:r>
        <w:rPr>
          <w:lang w:val="en-US"/>
        </w:rPr>
        <w:t xml:space="preserve">              </w:t>
      </w:r>
      <w:r w:rsidRPr="00EC3C7A">
        <w:rPr>
          <w:lang w:val="en-US"/>
        </w:rPr>
        <w:t xml:space="preserve"> /</w:t>
      </w:r>
      <w:proofErr w:type="spellStart"/>
      <w:r w:rsidRPr="00EC3C7A">
        <w:rPr>
          <w:lang w:val="en-US"/>
        </w:rPr>
        <w:t>Росица</w:t>
      </w:r>
      <w:proofErr w:type="spellEnd"/>
      <w:r w:rsidRPr="00EC3C7A">
        <w:rPr>
          <w:lang w:val="en-US"/>
        </w:rPr>
        <w:t xml:space="preserve"> </w:t>
      </w:r>
      <w:proofErr w:type="spellStart"/>
      <w:r w:rsidRPr="00EC3C7A">
        <w:rPr>
          <w:lang w:val="en-US"/>
        </w:rPr>
        <w:t>Тодорова</w:t>
      </w:r>
      <w:proofErr w:type="spellEnd"/>
      <w:r w:rsidRPr="00EC3C7A">
        <w:rPr>
          <w:lang w:val="en-US"/>
        </w:rP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3C7A">
        <w:rPr>
          <w:lang w:val="en-US"/>
        </w:rPr>
        <w:t xml:space="preserve"> /</w:t>
      </w:r>
      <w:proofErr w:type="spellStart"/>
      <w:r w:rsidRPr="00EC3C7A">
        <w:rPr>
          <w:lang w:val="en-US"/>
        </w:rPr>
        <w:t>Фатме</w:t>
      </w:r>
      <w:proofErr w:type="spellEnd"/>
      <w:r w:rsidRPr="00EC3C7A">
        <w:rPr>
          <w:lang w:val="en-US"/>
        </w:rPr>
        <w:t xml:space="preserve"> Мустафова</w:t>
      </w:r>
      <w:r>
        <w:t>/</w:t>
      </w:r>
    </w:p>
    <w:p w:rsidR="00C725A3" w:rsidRPr="00EC3C7A" w:rsidRDefault="00C725A3">
      <w:pPr>
        <w:jc w:val="both"/>
        <w:rPr>
          <w:lang w:val="en-US"/>
        </w:rPr>
      </w:pPr>
    </w:p>
    <w:sectPr w:rsidR="00C725A3" w:rsidRPr="00EC3C7A" w:rsidSect="00D256A2">
      <w:footerReference w:type="default" r:id="rId9"/>
      <w:pgSz w:w="11906" w:h="16838"/>
      <w:pgMar w:top="426" w:right="849" w:bottom="426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6C" w:rsidRDefault="00D40E6C" w:rsidP="00774419">
      <w:r>
        <w:separator/>
      </w:r>
    </w:p>
  </w:endnote>
  <w:endnote w:type="continuationSeparator" w:id="0">
    <w:p w:rsidR="00D40E6C" w:rsidRDefault="00D40E6C" w:rsidP="0077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84941"/>
      <w:docPartObj>
        <w:docPartGallery w:val="Page Numbers (Bottom of Page)"/>
        <w:docPartUnique/>
      </w:docPartObj>
    </w:sdtPr>
    <w:sdtEndPr/>
    <w:sdtContent>
      <w:p w:rsidR="00774419" w:rsidRDefault="00774419" w:rsidP="00774419">
        <w:pPr>
          <w:pStyle w:val="ab"/>
          <w:tabs>
            <w:tab w:val="left" w:pos="1215"/>
            <w:tab w:val="right" w:pos="978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2AB5">
          <w:rPr>
            <w:noProof/>
          </w:rPr>
          <w:t>6</w:t>
        </w:r>
        <w:r>
          <w:fldChar w:fldCharType="end"/>
        </w:r>
      </w:p>
    </w:sdtContent>
  </w:sdt>
  <w:p w:rsidR="00774419" w:rsidRDefault="007744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6C" w:rsidRDefault="00D40E6C" w:rsidP="00774419">
      <w:r>
        <w:separator/>
      </w:r>
    </w:p>
  </w:footnote>
  <w:footnote w:type="continuationSeparator" w:id="0">
    <w:p w:rsidR="00D40E6C" w:rsidRDefault="00D40E6C" w:rsidP="0077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E46"/>
    <w:multiLevelType w:val="hybridMultilevel"/>
    <w:tmpl w:val="80B0545E"/>
    <w:lvl w:ilvl="0" w:tplc="1C322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F6"/>
    <w:rsid w:val="000373EA"/>
    <w:rsid w:val="00096555"/>
    <w:rsid w:val="000A1C39"/>
    <w:rsid w:val="000B788D"/>
    <w:rsid w:val="00100CEA"/>
    <w:rsid w:val="00141BB8"/>
    <w:rsid w:val="001463B8"/>
    <w:rsid w:val="001645F0"/>
    <w:rsid w:val="00166491"/>
    <w:rsid w:val="00172606"/>
    <w:rsid w:val="001C06C3"/>
    <w:rsid w:val="001C2821"/>
    <w:rsid w:val="001E2AEE"/>
    <w:rsid w:val="001E496F"/>
    <w:rsid w:val="001F7D2B"/>
    <w:rsid w:val="00221196"/>
    <w:rsid w:val="00237A62"/>
    <w:rsid w:val="00291CF6"/>
    <w:rsid w:val="002A6901"/>
    <w:rsid w:val="002B7307"/>
    <w:rsid w:val="002C4937"/>
    <w:rsid w:val="00312AB5"/>
    <w:rsid w:val="00353714"/>
    <w:rsid w:val="00354E61"/>
    <w:rsid w:val="003D5410"/>
    <w:rsid w:val="00456C4D"/>
    <w:rsid w:val="00456E32"/>
    <w:rsid w:val="00474638"/>
    <w:rsid w:val="004C655C"/>
    <w:rsid w:val="00525B4F"/>
    <w:rsid w:val="005467A0"/>
    <w:rsid w:val="00586E1B"/>
    <w:rsid w:val="005A11BE"/>
    <w:rsid w:val="005D46FF"/>
    <w:rsid w:val="00631A2D"/>
    <w:rsid w:val="006701FA"/>
    <w:rsid w:val="00674C5D"/>
    <w:rsid w:val="006D4E6B"/>
    <w:rsid w:val="00733AAE"/>
    <w:rsid w:val="00761EC1"/>
    <w:rsid w:val="00774419"/>
    <w:rsid w:val="00775EC1"/>
    <w:rsid w:val="00784DA6"/>
    <w:rsid w:val="00811188"/>
    <w:rsid w:val="0087000C"/>
    <w:rsid w:val="0089428B"/>
    <w:rsid w:val="00895F69"/>
    <w:rsid w:val="008C3F31"/>
    <w:rsid w:val="008F0FA9"/>
    <w:rsid w:val="0091290A"/>
    <w:rsid w:val="00920218"/>
    <w:rsid w:val="0096132F"/>
    <w:rsid w:val="009A31E3"/>
    <w:rsid w:val="009C5B9E"/>
    <w:rsid w:val="00A64607"/>
    <w:rsid w:val="00A663D5"/>
    <w:rsid w:val="00A75E73"/>
    <w:rsid w:val="00AA25CB"/>
    <w:rsid w:val="00AB1E3F"/>
    <w:rsid w:val="00AB52BA"/>
    <w:rsid w:val="00B85D92"/>
    <w:rsid w:val="00B93878"/>
    <w:rsid w:val="00BC1FA3"/>
    <w:rsid w:val="00C243F4"/>
    <w:rsid w:val="00C400FC"/>
    <w:rsid w:val="00C506AD"/>
    <w:rsid w:val="00C725A3"/>
    <w:rsid w:val="00C91AE0"/>
    <w:rsid w:val="00CA3872"/>
    <w:rsid w:val="00CD3678"/>
    <w:rsid w:val="00CF07D1"/>
    <w:rsid w:val="00D0043F"/>
    <w:rsid w:val="00D00BF2"/>
    <w:rsid w:val="00D256A2"/>
    <w:rsid w:val="00D40E6C"/>
    <w:rsid w:val="00D71E00"/>
    <w:rsid w:val="00E2242D"/>
    <w:rsid w:val="00E268F0"/>
    <w:rsid w:val="00E63C37"/>
    <w:rsid w:val="00E6445B"/>
    <w:rsid w:val="00E7030C"/>
    <w:rsid w:val="00E74F27"/>
    <w:rsid w:val="00E869BD"/>
    <w:rsid w:val="00E963B1"/>
    <w:rsid w:val="00EC3C7A"/>
    <w:rsid w:val="00EC4D0D"/>
    <w:rsid w:val="00ED01D4"/>
    <w:rsid w:val="00EE7404"/>
    <w:rsid w:val="00F12DD3"/>
    <w:rsid w:val="00F31660"/>
    <w:rsid w:val="00F44B4A"/>
    <w:rsid w:val="00F50C81"/>
    <w:rsid w:val="00F56536"/>
    <w:rsid w:val="00F66DFE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F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semiHidden/>
    <w:unhideWhenUsed/>
    <w:rsid w:val="006701F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01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7D2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F7D2B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List Paragraph"/>
    <w:basedOn w:val="a"/>
    <w:uiPriority w:val="34"/>
    <w:qFormat/>
    <w:rsid w:val="00BC1F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441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74419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7441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74419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F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semiHidden/>
    <w:unhideWhenUsed/>
    <w:rsid w:val="006701F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01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7D2B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F7D2B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List Paragraph"/>
    <w:basedOn w:val="a"/>
    <w:uiPriority w:val="34"/>
    <w:qFormat/>
    <w:rsid w:val="00BC1F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441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74419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7441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74419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E346-B57E-4FC7-985F-76C0C89A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2763</Words>
  <Characters>15750</Characters>
  <Application>Microsoft Office Word</Application>
  <DocSecurity>0</DocSecurity>
  <Lines>131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2021-06-23T12:20:00Z</cp:lastPrinted>
  <dcterms:created xsi:type="dcterms:W3CDTF">2021-06-25T09:15:00Z</dcterms:created>
  <dcterms:modified xsi:type="dcterms:W3CDTF">2021-06-27T07:47:00Z</dcterms:modified>
</cp:coreProperties>
</file>