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Default="001A38AC" w:rsidP="001A38AC">
      <w:pPr>
        <w:spacing w:after="0" w:line="240" w:lineRule="auto"/>
      </w:pPr>
      <w:r>
        <w:rPr>
          <w:b/>
          <w:sz w:val="28"/>
          <w:szCs w:val="28"/>
        </w:rPr>
        <w:t xml:space="preserve">           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0</w:t>
      </w:r>
      <w:r w:rsidR="00000A0D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.1</w:t>
      </w:r>
      <w:r>
        <w:rPr>
          <w:b/>
          <w:sz w:val="28"/>
          <w:szCs w:val="28"/>
        </w:rPr>
        <w:t>1.2021 г.</w:t>
      </w:r>
    </w:p>
    <w:p w:rsidR="001A38AC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Default="001A38AC" w:rsidP="001A38AC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A38AC" w:rsidRPr="001A38AC" w:rsidRDefault="001A38AC" w:rsidP="001A38AC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1</w:t>
      </w:r>
      <w:r>
        <w:rPr>
          <w:b/>
          <w:sz w:val="26"/>
          <w:szCs w:val="26"/>
          <w:lang w:val="en-US"/>
        </w:rPr>
        <w:t>6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Tr="001A38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1A38AC" w:rsidP="00E3047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2A6939" w:rsidRDefault="001A38AC" w:rsidP="002A6939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6939">
              <w:rPr>
                <w:rFonts w:ascii="Times New Roman" w:hAnsi="Times New Roman"/>
                <w:sz w:val="24"/>
                <w:szCs w:val="24"/>
              </w:rPr>
              <w:t>Проект на Решение относно :</w:t>
            </w:r>
            <w:r w:rsidRPr="002A6939">
              <w:rPr>
                <w:rFonts w:ascii="Times New Roman" w:eastAsia="Calibri" w:hAnsi="Times New Roman"/>
                <w:sz w:val="24"/>
                <w:szCs w:val="24"/>
              </w:rPr>
              <w:t xml:space="preserve"> Промяна в състава на СИК в Община СЛИВЕН  по предложение на КП ГЕРБ - СДС,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1A38AC" w:rsidP="00E3047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Default="001A38AC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000A0D" w:rsidRPr="00000A0D">
              <w:rPr>
                <w:rFonts w:ascii="Times New Roman" w:hAnsi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A38AC" w:rsidTr="001A38A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38AC" w:rsidRDefault="001A38AC" w:rsidP="00E3047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Default="001A38AC" w:rsidP="001A38A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="004011A7" w:rsidRPr="00401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Назначаване на </w:t>
            </w:r>
            <w:r w:rsidR="004011A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4011A7" w:rsidRPr="004011A7">
              <w:rPr>
                <w:rFonts w:ascii="Times New Roman" w:hAnsi="Times New Roman"/>
                <w:sz w:val="24"/>
                <w:szCs w:val="24"/>
                <w:lang w:eastAsia="en-US"/>
              </w:rPr>
              <w:t>СИК № 183 на територията на община Сливен при произвеждане на изборите за президент и вицепрезидент на  републиката и за  народни представители при произвеждането на избори  на 14  ноември 2021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Default="001A38AC">
            <w:pPr>
              <w:spacing w:after="0" w:line="240" w:lineRule="auto"/>
              <w:jc w:val="center"/>
            </w:pPr>
            <w:r>
              <w:t>ПМ</w:t>
            </w:r>
          </w:p>
        </w:tc>
      </w:tr>
    </w:tbl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1463B8"/>
    <w:rsid w:val="001465C0"/>
    <w:rsid w:val="001A38AC"/>
    <w:rsid w:val="002A6939"/>
    <w:rsid w:val="003223CE"/>
    <w:rsid w:val="00353714"/>
    <w:rsid w:val="004011A7"/>
    <w:rsid w:val="00474638"/>
    <w:rsid w:val="0087000C"/>
    <w:rsid w:val="0091290A"/>
    <w:rsid w:val="00A64607"/>
    <w:rsid w:val="00B85D92"/>
    <w:rsid w:val="00E047F0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2021-11-02T13:29:00Z</dcterms:created>
  <dcterms:modified xsi:type="dcterms:W3CDTF">2021-11-03T10:51:00Z</dcterms:modified>
</cp:coreProperties>
</file>