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AB" w:rsidRPr="00847B5F" w:rsidRDefault="00963DAB" w:rsidP="00963DA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21 – Сливен </w:t>
      </w:r>
      <w:r w:rsidRPr="00C430F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5F6FC5">
        <w:rPr>
          <w:b/>
          <w:sz w:val="28"/>
          <w:szCs w:val="28"/>
          <w:lang w:val="en-US"/>
        </w:rPr>
        <w:t>15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04</w:t>
      </w:r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963DAB" w:rsidRDefault="00963DAB" w:rsidP="00963DA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963DAB" w:rsidRPr="008C39ED" w:rsidRDefault="00963DAB" w:rsidP="00963DAB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963DAB" w:rsidRPr="005F6FC5" w:rsidRDefault="00963DAB" w:rsidP="00963DAB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 w:rsidRPr="00610B53">
        <w:rPr>
          <w:b/>
        </w:rPr>
        <w:t>Последен</w:t>
      </w:r>
      <w:r w:rsidRPr="00F76796">
        <w:rPr>
          <w:b/>
        </w:rPr>
        <w:t xml:space="preserve"> </w:t>
      </w:r>
      <w:r>
        <w:rPr>
          <w:b/>
        </w:rPr>
        <w:t>№</w:t>
      </w:r>
      <w:r w:rsidRPr="00F76796">
        <w:rPr>
          <w:b/>
        </w:rPr>
        <w:t xml:space="preserve"> </w:t>
      </w:r>
      <w:r>
        <w:rPr>
          <w:b/>
          <w:sz w:val="32"/>
          <w:szCs w:val="32"/>
        </w:rPr>
        <w:t xml:space="preserve"> 0</w:t>
      </w:r>
      <w:r w:rsidR="005F6FC5">
        <w:rPr>
          <w:b/>
          <w:sz w:val="32"/>
          <w:szCs w:val="32"/>
          <w:lang w:val="en-US"/>
        </w:rPr>
        <w:t>3</w:t>
      </w:r>
    </w:p>
    <w:p w:rsidR="00963DAB" w:rsidRPr="00747D1F" w:rsidRDefault="00963DAB" w:rsidP="00963DA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963DAB" w:rsidRPr="005859D4" w:rsidTr="00BC314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63DAB" w:rsidRPr="005859D4" w:rsidRDefault="00963DAB" w:rsidP="00BC314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963DAB" w:rsidRPr="005859D4" w:rsidRDefault="00963DAB" w:rsidP="00BC314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DAB" w:rsidRPr="005859D4" w:rsidRDefault="00963DAB" w:rsidP="00BC314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963DAB" w:rsidRPr="00994BBF" w:rsidTr="00BC314F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963DAB" w:rsidRPr="00994BBF" w:rsidRDefault="00963DAB" w:rsidP="00BC314F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963DAB" w:rsidRPr="002A2AA1" w:rsidRDefault="00963DAB" w:rsidP="002A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3DAB">
              <w:rPr>
                <w:rFonts w:ascii="Times New Roman" w:hAnsi="Times New Roman" w:cs="Times New Roman"/>
                <w:sz w:val="26"/>
                <w:szCs w:val="26"/>
              </w:rPr>
              <w:t>Проекто</w:t>
            </w:r>
            <w:proofErr w:type="spellEnd"/>
            <w:r w:rsidRPr="00963DAB">
              <w:rPr>
                <w:rFonts w:ascii="Times New Roman" w:hAnsi="Times New Roman" w:cs="Times New Roman"/>
                <w:sz w:val="26"/>
                <w:szCs w:val="26"/>
              </w:rPr>
              <w:t xml:space="preserve"> решение относно: </w:t>
            </w:r>
            <w:r w:rsidR="002A2AA1" w:rsidRPr="002A2AA1">
              <w:rPr>
                <w:rFonts w:ascii="Times New Roman" w:hAnsi="Times New Roman" w:cs="Times New Roman"/>
                <w:bCs/>
                <w:sz w:val="24"/>
                <w:szCs w:val="24"/>
              </w:rPr>
              <w:t>Заличаване на номерация на секционна избирателна комисия на територията на Община Котел за произвеждане на изборите за членове на Европейския парламент от Репуб</w:t>
            </w:r>
            <w:r w:rsidR="002A2AA1">
              <w:rPr>
                <w:rFonts w:ascii="Times New Roman" w:hAnsi="Times New Roman" w:cs="Times New Roman"/>
                <w:bCs/>
                <w:sz w:val="24"/>
                <w:szCs w:val="24"/>
              </w:rPr>
              <w:t>лика България на 26 май 2019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DAB" w:rsidRDefault="00963DAB" w:rsidP="00BC314F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963DAB" w:rsidRPr="00994BBF" w:rsidTr="00BC314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AB" w:rsidRPr="00994BBF" w:rsidRDefault="00963DAB" w:rsidP="00BC314F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AB" w:rsidRPr="00963DAB" w:rsidRDefault="00963DAB" w:rsidP="00481BE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3DAB">
              <w:rPr>
                <w:rFonts w:ascii="Times New Roman" w:hAnsi="Times New Roman" w:cs="Times New Roman"/>
                <w:sz w:val="26"/>
                <w:szCs w:val="26"/>
              </w:rPr>
              <w:t>Проекто</w:t>
            </w:r>
            <w:proofErr w:type="spellEnd"/>
            <w:r w:rsidRPr="00963DAB">
              <w:rPr>
                <w:rFonts w:ascii="Times New Roman" w:hAnsi="Times New Roman" w:cs="Times New Roman"/>
                <w:sz w:val="26"/>
                <w:szCs w:val="26"/>
              </w:rPr>
              <w:t xml:space="preserve"> решение относно: </w:t>
            </w:r>
            <w:r w:rsidR="002A2AA1" w:rsidRPr="002A2AA1">
              <w:rPr>
                <w:rFonts w:ascii="Times New Roman" w:hAnsi="Times New Roman" w:cs="Times New Roman"/>
                <w:sz w:val="24"/>
                <w:szCs w:val="24"/>
              </w:rPr>
              <w:t xml:space="preserve">Поправка на техническа грешка в Решение № 07-ЕП от </w:t>
            </w:r>
            <w:r w:rsidR="00481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2A2AA1" w:rsidRPr="002A2A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1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A2AA1" w:rsidRPr="002A2AA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81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A2AA1" w:rsidRPr="002A2AA1">
              <w:rPr>
                <w:rFonts w:ascii="Times New Roman" w:hAnsi="Times New Roman" w:cs="Times New Roman"/>
                <w:sz w:val="24"/>
                <w:szCs w:val="24"/>
              </w:rPr>
              <w:t xml:space="preserve"> г.на РИК 21 – Сливен.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AB" w:rsidRDefault="00963DAB" w:rsidP="00BC314F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963DAB" w:rsidRPr="00994BBF" w:rsidTr="00BC314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AB" w:rsidRPr="00994BBF" w:rsidRDefault="00963DAB" w:rsidP="00BC314F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AB" w:rsidRPr="00963DAB" w:rsidRDefault="00BE66C2" w:rsidP="002A2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3DAB">
              <w:rPr>
                <w:rFonts w:ascii="Times New Roman" w:hAnsi="Times New Roman" w:cs="Times New Roman"/>
                <w:sz w:val="26"/>
                <w:szCs w:val="26"/>
              </w:rPr>
              <w:t>Проекто</w:t>
            </w:r>
            <w:proofErr w:type="spellEnd"/>
            <w:r w:rsidRPr="00963DAB">
              <w:rPr>
                <w:rFonts w:ascii="Times New Roman" w:hAnsi="Times New Roman" w:cs="Times New Roman"/>
                <w:sz w:val="26"/>
                <w:szCs w:val="26"/>
              </w:rPr>
              <w:t xml:space="preserve"> решение относно: </w:t>
            </w:r>
            <w:r w:rsidR="002A2AA1" w:rsidRPr="002A2AA1">
              <w:rPr>
                <w:rFonts w:ascii="Times New Roman" w:hAnsi="Times New Roman"/>
                <w:sz w:val="24"/>
                <w:szCs w:val="24"/>
              </w:rPr>
              <w:t>Определяне броя на членовете на СИК в Изборен район 21- Сливенски за произвеждане на изборите за членове на Европейския парламент от Република България на 26 май 2019 г.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AB" w:rsidRDefault="00963DAB" w:rsidP="00BC314F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ФМ</w:t>
            </w:r>
          </w:p>
        </w:tc>
      </w:tr>
      <w:tr w:rsidR="00963DAB" w:rsidTr="00963DA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AB" w:rsidRPr="00994BBF" w:rsidRDefault="00963DAB" w:rsidP="00BC314F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AB" w:rsidRPr="00963DAB" w:rsidRDefault="002A2AA1" w:rsidP="00BC3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</w:t>
            </w:r>
          </w:p>
          <w:p w:rsidR="00963DAB" w:rsidRPr="00963DAB" w:rsidRDefault="00963DAB" w:rsidP="00963DA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AB" w:rsidRDefault="00963DAB" w:rsidP="00BC314F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</w:tbl>
    <w:p w:rsidR="00963DAB" w:rsidRPr="002A08C0" w:rsidRDefault="00963DAB" w:rsidP="00963DAB">
      <w:pPr>
        <w:spacing w:line="360" w:lineRule="auto"/>
      </w:pPr>
    </w:p>
    <w:p w:rsidR="00C01AC9" w:rsidRDefault="00C01AC9"/>
    <w:sectPr w:rsidR="00C01AC9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3DAB"/>
    <w:rsid w:val="000C4C72"/>
    <w:rsid w:val="002A2AA1"/>
    <w:rsid w:val="00481BE4"/>
    <w:rsid w:val="005F6FC5"/>
    <w:rsid w:val="00963DAB"/>
    <w:rsid w:val="00BE66C2"/>
    <w:rsid w:val="00C01AC9"/>
    <w:rsid w:val="00D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D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8</cp:revision>
  <dcterms:created xsi:type="dcterms:W3CDTF">2019-04-08T12:36:00Z</dcterms:created>
  <dcterms:modified xsi:type="dcterms:W3CDTF">2019-04-15T07:09:00Z</dcterms:modified>
</cp:coreProperties>
</file>