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0C" w:rsidRDefault="00F5630C" w:rsidP="00F5630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>21 – Сливен на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F5630C" w:rsidRDefault="00F5630C" w:rsidP="00F5630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5630C" w:rsidRDefault="00F5630C" w:rsidP="00F5630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5630C" w:rsidRPr="00F5630C" w:rsidRDefault="00F5630C" w:rsidP="00F5630C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</w:t>
      </w:r>
      <w:r>
        <w:rPr>
          <w:b/>
          <w:sz w:val="32"/>
          <w:szCs w:val="32"/>
        </w:rPr>
        <w:t>8</w:t>
      </w:r>
    </w:p>
    <w:p w:rsidR="00F5630C" w:rsidRDefault="00F5630C" w:rsidP="00F5630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F5630C" w:rsidTr="00F5630C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0C" w:rsidRPr="00F5630C" w:rsidRDefault="00F5630C" w:rsidP="00F5630C">
            <w:pPr>
              <w:pStyle w:val="a3"/>
              <w:rPr>
                <w:rFonts w:eastAsiaTheme="minorHAnsi"/>
              </w:rPr>
            </w:pPr>
            <w:r w:rsidRPr="00F5630C">
              <w:t xml:space="preserve">Проекторешение относно: </w:t>
            </w:r>
            <w:r w:rsidRPr="00F5630C">
              <w:rPr>
                <w:lang w:eastAsia="bg-BG"/>
              </w:rPr>
              <w:t xml:space="preserve">Назначаване на секционни избирателни комисии в община </w:t>
            </w:r>
            <w:r w:rsidRPr="00F5630C">
              <w:rPr>
                <w:lang w:eastAsia="bg-BG"/>
              </w:rPr>
              <w:t>Сливен</w:t>
            </w:r>
            <w:r w:rsidRPr="00F5630C">
              <w:rPr>
                <w:lang w:eastAsia="bg-BG"/>
              </w:rPr>
              <w:t xml:space="preserve"> за произвеждане на Изборите за народни представители на 26 март 2017 г. в избирателен район 21–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EB661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0C" w:rsidRPr="00F5630C" w:rsidRDefault="00F5630C" w:rsidP="00F5630C">
            <w:pPr>
              <w:pStyle w:val="a3"/>
              <w:rPr>
                <w:lang w:val="en-US"/>
              </w:rPr>
            </w:pPr>
            <w:r w:rsidRPr="00F5630C">
              <w:t xml:space="preserve">Проекторешение относно: </w:t>
            </w:r>
            <w:r w:rsidRPr="00F5630C">
              <w:rPr>
                <w:lang w:eastAsia="bg-BG"/>
              </w:rPr>
              <w:t xml:space="preserve">Назначаване на секционни избирателни комисии в община </w:t>
            </w:r>
            <w:r w:rsidRPr="00F5630C">
              <w:rPr>
                <w:lang w:eastAsia="bg-BG"/>
              </w:rPr>
              <w:t>Нова Загора</w:t>
            </w:r>
            <w:r w:rsidRPr="00F5630C">
              <w:rPr>
                <w:lang w:eastAsia="bg-BG"/>
              </w:rPr>
              <w:t xml:space="preserve"> за произвеждане на Изборите за народни представители на 26 март 2017 г. в избирателен район 21–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EB661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F5630C">
            <w:pPr>
              <w:pStyle w:val="a3"/>
              <w:rPr>
                <w:lang w:val="en-US"/>
              </w:rPr>
            </w:pPr>
            <w:r w:rsidRPr="00F5630C">
              <w:t xml:space="preserve">Проекторешение относно: </w:t>
            </w:r>
            <w:r w:rsidRPr="00F5630C">
              <w:rPr>
                <w:lang w:eastAsia="bg-BG"/>
              </w:rPr>
              <w:t xml:space="preserve">Назначаване на секционни избирателни комисии в община </w:t>
            </w:r>
            <w:r w:rsidRPr="00F5630C">
              <w:rPr>
                <w:lang w:eastAsia="bg-BG"/>
              </w:rPr>
              <w:t>Твърдица</w:t>
            </w:r>
            <w:r w:rsidRPr="00F5630C">
              <w:rPr>
                <w:lang w:eastAsia="bg-BG"/>
              </w:rPr>
              <w:t xml:space="preserve"> за произвеждане на Изборите за народни представители на 26 март 2017 г. в избирателен район 21–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AB7C1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B7C19">
              <w:rPr>
                <w:sz w:val="26"/>
                <w:szCs w:val="26"/>
              </w:rPr>
              <w:t>К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F5630C">
            <w:pPr>
              <w:pStyle w:val="a3"/>
              <w:spacing w:line="276" w:lineRule="auto"/>
            </w:pPr>
            <w:r>
              <w:t>Проекторешение относно: Приемане и утвърждаване на образец на бланка-чернова за отчитане на преференциите за произвеждане на изборите за народни представители за Народно събрание на 26 март 2017 г. на територията на 21 МИР 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EB661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F5630C">
            <w:pPr>
              <w:pStyle w:val="a3"/>
              <w:rPr>
                <w:rFonts w:eastAsiaTheme="minorHAnsi"/>
              </w:rPr>
            </w:pPr>
            <w:r w:rsidRPr="00F5630C">
              <w:t xml:space="preserve">Запознаване със Заповед № 13 от 24.02.2017 г. относно – Използването на отоплителните уреди, във връзка с чл.9 ал.2 т.2 от Наредба № 8121з-647 от 01.10.2014 г. за правилата и нормите за пожарна безопасност при експлоатация на обектите, с цел осигуряване на ПБ и поддържане на строг противопожарен ред в РИК - Сливен.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AB7C19" w:rsidP="00EB661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F5630C">
            <w:pPr>
              <w:pStyle w:val="a3"/>
              <w:rPr>
                <w:rFonts w:eastAsiaTheme="minorHAnsi"/>
              </w:rPr>
            </w:pPr>
            <w:r w:rsidRPr="00F5630C">
              <w:t>Запознаване със Заповед № 14 от 24.02.2017 г. относно – Изключване на ел.захранването след работно време, във 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AB7C1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B7C19">
              <w:rPr>
                <w:sz w:val="26"/>
                <w:szCs w:val="26"/>
              </w:rPr>
              <w:t>К</w:t>
            </w:r>
            <w:bookmarkStart w:id="0" w:name="_GoBack"/>
            <w:bookmarkEnd w:id="0"/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AB7C19">
            <w:pPr>
              <w:pStyle w:val="a3"/>
            </w:pPr>
            <w:r w:rsidRPr="00AB7C19">
              <w:t xml:space="preserve">Запознаване със Заповед № 15 от 24.02.2017 г. относно – Забранените места за тютюнопушене, във </w:t>
            </w:r>
            <w:r w:rsidR="00AB7C19" w:rsidRPr="00AB7C19">
              <w:t>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EB661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B7C19" w:rsidTr="00AB7C1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Pr="00F5630C" w:rsidRDefault="00AB7C19" w:rsidP="00EB6612">
            <w:pPr>
              <w:pStyle w:val="a3"/>
            </w:pPr>
            <w:r>
              <w:t>Други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19" w:rsidRDefault="00AB7C19" w:rsidP="00EB661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F5630C" w:rsidRDefault="00F5630C" w:rsidP="00F5630C"/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8"/>
    <w:rsid w:val="00474638"/>
    <w:rsid w:val="004B6FC8"/>
    <w:rsid w:val="0087000C"/>
    <w:rsid w:val="00AB7C19"/>
    <w:rsid w:val="00F44B4A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C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0C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C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0C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2017-02-24T08:06:00Z</dcterms:created>
  <dcterms:modified xsi:type="dcterms:W3CDTF">2017-02-24T08:18:00Z</dcterms:modified>
</cp:coreProperties>
</file>