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15" w:rsidRDefault="000F6815" w:rsidP="000F6815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0F6815" w:rsidRDefault="000F6815" w:rsidP="000F681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0F6815" w:rsidRPr="00141411" w:rsidRDefault="000F6815" w:rsidP="000F681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</w:rPr>
        <w:t>3</w:t>
      </w:r>
    </w:p>
    <w:p w:rsidR="000F6815" w:rsidRDefault="000F6815" w:rsidP="000F6815">
      <w:pPr>
        <w:autoSpaceDE w:val="0"/>
        <w:autoSpaceDN w:val="0"/>
        <w:adjustRightInd w:val="0"/>
        <w:jc w:val="both"/>
        <w:rPr>
          <w:b/>
          <w:bCs/>
          <w:lang w:val="en-US"/>
        </w:rPr>
      </w:pPr>
    </w:p>
    <w:p w:rsidR="000F6815" w:rsidRDefault="000F6815" w:rsidP="000F6815">
      <w:pPr>
        <w:autoSpaceDE w:val="0"/>
        <w:autoSpaceDN w:val="0"/>
        <w:adjustRightInd w:val="0"/>
        <w:ind w:firstLine="708"/>
        <w:jc w:val="both"/>
      </w:pPr>
      <w:r>
        <w:t>Днес, 1</w:t>
      </w:r>
      <w:r>
        <w:t>3</w:t>
      </w:r>
      <w:r>
        <w:t>.0</w:t>
      </w:r>
      <w:r>
        <w:rPr>
          <w:lang w:val="en-US"/>
        </w:rPr>
        <w:t>2</w:t>
      </w:r>
      <w:r>
        <w:t>.201</w:t>
      </w:r>
      <w:r>
        <w:rPr>
          <w:lang w:val="en-US"/>
        </w:rPr>
        <w:t>7</w:t>
      </w:r>
      <w:r>
        <w:t xml:space="preserve"> г.от 1</w:t>
      </w:r>
      <w:r>
        <w:rPr>
          <w:lang w:val="en-US"/>
        </w:rPr>
        <w:t>3</w:t>
      </w:r>
      <w:r>
        <w:t>.</w:t>
      </w:r>
      <w:r>
        <w:rPr>
          <w:lang w:val="en-US"/>
        </w:rPr>
        <w:t xml:space="preserve">00 </w:t>
      </w:r>
      <w:r>
        <w:t>ч., се проведе заседание на Районната избирателна</w:t>
      </w:r>
    </w:p>
    <w:p w:rsidR="000F6815" w:rsidRDefault="000F6815" w:rsidP="000F6815">
      <w:pPr>
        <w:autoSpaceDE w:val="0"/>
        <w:autoSpaceDN w:val="0"/>
        <w:adjustRightInd w:val="0"/>
        <w:jc w:val="both"/>
      </w:pPr>
      <w:r>
        <w:t>комисия - Сливен при следния,</w:t>
      </w:r>
    </w:p>
    <w:p w:rsidR="000F6815" w:rsidRDefault="000F6815" w:rsidP="000F6815">
      <w:pPr>
        <w:autoSpaceDE w:val="0"/>
        <w:autoSpaceDN w:val="0"/>
        <w:adjustRightInd w:val="0"/>
        <w:jc w:val="both"/>
        <w:rPr>
          <w:lang w:val="en-US"/>
        </w:rPr>
      </w:pPr>
      <w:r>
        <w:t xml:space="preserve">    ДНЕВЕН РЕД:</w:t>
      </w:r>
    </w:p>
    <w:p w:rsidR="000F6815" w:rsidRDefault="000F6815" w:rsidP="000F6815">
      <w:pPr>
        <w:jc w:val="both"/>
      </w:pPr>
      <w:r>
        <w:rPr>
          <w:lang w:val="en-US"/>
        </w:rPr>
        <w:tab/>
      </w:r>
      <w:r>
        <w:t xml:space="preserve"> </w:t>
      </w:r>
      <w:r w:rsidRPr="009C72D0">
        <w:rPr>
          <w:rStyle w:val="a3"/>
        </w:rPr>
        <w:t>1</w:t>
      </w:r>
      <w:r>
        <w:rPr>
          <w:rStyle w:val="a3"/>
        </w:rPr>
        <w:t xml:space="preserve">. </w:t>
      </w:r>
      <w:proofErr w:type="spellStart"/>
      <w:r>
        <w:t>Проекто</w:t>
      </w:r>
      <w:proofErr w:type="spellEnd"/>
      <w:r>
        <w:t xml:space="preserve"> </w:t>
      </w:r>
      <w:r>
        <w:t>решение относно:</w:t>
      </w:r>
      <w:r w:rsidRPr="00011E87">
        <w:t xml:space="preserve"> </w:t>
      </w:r>
      <w:r>
        <w:t>С</w:t>
      </w:r>
      <w:r>
        <w:t>игнализиране на Областен управител на област Сливен за неправилно образувани избирателни секции в населени места на територията на област Сливен при произвеждане на избори за народни представители на 26 март 2017 г.</w:t>
      </w:r>
    </w:p>
    <w:p w:rsidR="000F6815" w:rsidRDefault="000F6815" w:rsidP="000F6815">
      <w:pPr>
        <w:jc w:val="both"/>
        <w:rPr>
          <w:rStyle w:val="a3"/>
          <w:b w:val="0"/>
        </w:rPr>
      </w:pPr>
      <w:r>
        <w:rPr>
          <w:rStyle w:val="a3"/>
        </w:rPr>
        <w:tab/>
      </w:r>
      <w:r w:rsidRPr="009C72D0">
        <w:rPr>
          <w:rStyle w:val="a3"/>
        </w:rPr>
        <w:t xml:space="preserve"> 2</w:t>
      </w:r>
      <w:r>
        <w:rPr>
          <w:rStyle w:val="a3"/>
        </w:rPr>
        <w:t xml:space="preserve">. </w:t>
      </w:r>
      <w:r>
        <w:rPr>
          <w:rStyle w:val="a3"/>
        </w:rPr>
        <w:t>Други</w:t>
      </w:r>
      <w:r>
        <w:rPr>
          <w:rStyle w:val="a3"/>
        </w:rPr>
        <w:t>.</w:t>
      </w:r>
    </w:p>
    <w:p w:rsidR="000F6815" w:rsidRDefault="000F6815" w:rsidP="000F6815">
      <w:pPr>
        <w:jc w:val="both"/>
        <w:rPr>
          <w:rStyle w:val="a3"/>
          <w:b w:val="0"/>
        </w:rPr>
      </w:pPr>
    </w:p>
    <w:p w:rsidR="000F6815" w:rsidRDefault="000F6815" w:rsidP="000F6815">
      <w:pPr>
        <w:autoSpaceDE w:val="0"/>
        <w:autoSpaceDN w:val="0"/>
        <w:adjustRightInd w:val="0"/>
        <w:ind w:firstLine="708"/>
        <w:jc w:val="both"/>
      </w:pPr>
      <w:r>
        <w:t xml:space="preserve">На заседанието присъстват </w:t>
      </w:r>
      <w:r>
        <w:t>9</w:t>
      </w:r>
      <w:r>
        <w:t>: Росица Василева Тодорова, Мария Асенова</w:t>
      </w:r>
      <w:r w:rsidRPr="00AF693C">
        <w:t xml:space="preserve"> </w:t>
      </w:r>
      <w:proofErr w:type="spellStart"/>
      <w:r>
        <w:t>Чомпова</w:t>
      </w:r>
      <w:proofErr w:type="spellEnd"/>
      <w:r>
        <w:t xml:space="preserve">, Росица Колева </w:t>
      </w:r>
      <w:proofErr w:type="spellStart"/>
      <w:r>
        <w:t>Колева</w:t>
      </w:r>
      <w:proofErr w:type="spellEnd"/>
      <w:r>
        <w:t xml:space="preserve">, Румен Димитров Кърпачев,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Любомир Асенов Захариев</w:t>
      </w:r>
      <w:r>
        <w:t>,</w:t>
      </w:r>
      <w:r>
        <w:t xml:space="preserve">Стела Стоянова Данчева и Станимир Василев Влахов. </w:t>
      </w:r>
    </w:p>
    <w:p w:rsidR="000F6815" w:rsidRPr="00B05DF7" w:rsidRDefault="000F6815" w:rsidP="000F6815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>
        <w:t>ОТСЪСТВАТ:  Фатме Фикретова Мустафова, Валентина Спирова Георгиева, Николай Господинов Сандев</w:t>
      </w:r>
      <w:r>
        <w:t xml:space="preserve"> и</w:t>
      </w:r>
      <w:r>
        <w:t xml:space="preserve"> Севда Хюсеинова Османова</w:t>
      </w:r>
      <w:r>
        <w:t xml:space="preserve">. </w:t>
      </w:r>
    </w:p>
    <w:p w:rsidR="000F6815" w:rsidRDefault="000F6815" w:rsidP="000F6815">
      <w:pPr>
        <w:autoSpaceDE w:val="0"/>
        <w:autoSpaceDN w:val="0"/>
        <w:adjustRightInd w:val="0"/>
        <w:ind w:firstLine="708"/>
        <w:jc w:val="both"/>
      </w:pPr>
      <w:r>
        <w:t>Заседанието бе открито в 13.</w:t>
      </w:r>
      <w:r>
        <w:rPr>
          <w:lang w:val="en-US"/>
        </w:rPr>
        <w:t>05</w:t>
      </w:r>
      <w:r>
        <w:t xml:space="preserve"> часа и председателствано от госпожа РОСИЦА ВАСИЛЕВА ТОДОРОВА - председател на комисията.</w:t>
      </w:r>
    </w:p>
    <w:p w:rsidR="000F6815" w:rsidRDefault="000F6815" w:rsidP="000F6815">
      <w:pPr>
        <w:autoSpaceDE w:val="0"/>
        <w:autoSpaceDN w:val="0"/>
        <w:adjustRightInd w:val="0"/>
        <w:jc w:val="both"/>
      </w:pPr>
      <w:r>
        <w:t xml:space="preserve">За водене на протокола бе определена г-жа </w:t>
      </w:r>
      <w:r>
        <w:t>Стела Стоянова Данчева</w:t>
      </w:r>
      <w:r>
        <w:t>.</w:t>
      </w:r>
    </w:p>
    <w:p w:rsidR="000F6815" w:rsidRDefault="000F6815" w:rsidP="000F6815">
      <w:pPr>
        <w:autoSpaceDE w:val="0"/>
        <w:autoSpaceDN w:val="0"/>
        <w:adjustRightInd w:val="0"/>
        <w:jc w:val="both"/>
      </w:pPr>
      <w:r>
        <w:t>ПРЕДСЕДАТЕЛЯТ РОСИЦА ТОДОРОВА - запозна комисията с предложения</w:t>
      </w:r>
    </w:p>
    <w:p w:rsidR="000F6815" w:rsidRDefault="000F6815" w:rsidP="000F6815">
      <w:r>
        <w:t>дневен ред</w:t>
      </w:r>
      <w:r>
        <w:t>.</w:t>
      </w:r>
    </w:p>
    <w:p w:rsidR="000F6815" w:rsidRPr="00531763" w:rsidRDefault="000F6815" w:rsidP="000F6815">
      <w:pPr>
        <w:ind w:firstLine="708"/>
        <w:jc w:val="both"/>
        <w:rPr>
          <w:lang w:val="en-US"/>
        </w:rPr>
      </w:pPr>
      <w:r>
        <w:t>Р.Тодорова: Колеги, гласувайте предложения дневен ред с измененията:</w:t>
      </w:r>
    </w:p>
    <w:p w:rsidR="000F6815" w:rsidRDefault="000F6815" w:rsidP="000F6815">
      <w:pPr>
        <w:jc w:val="both"/>
      </w:pPr>
      <w:r>
        <w:rPr>
          <w:rStyle w:val="a3"/>
        </w:rPr>
        <w:tab/>
      </w:r>
      <w:r w:rsidRPr="009C72D0">
        <w:rPr>
          <w:rStyle w:val="a3"/>
        </w:rPr>
        <w:t>1</w:t>
      </w:r>
      <w:r>
        <w:rPr>
          <w:rStyle w:val="a3"/>
        </w:rPr>
        <w:t xml:space="preserve">. </w:t>
      </w:r>
      <w:proofErr w:type="spellStart"/>
      <w:r>
        <w:t>Проекто</w:t>
      </w:r>
      <w:proofErr w:type="spellEnd"/>
      <w:r>
        <w:t xml:space="preserve"> решение относно:</w:t>
      </w:r>
      <w:r w:rsidRPr="00011E87">
        <w:t xml:space="preserve"> </w:t>
      </w:r>
      <w:r>
        <w:t>сигнализиране на Областен управител на област Сливен за неправилно образувани избирателни секции в населени места на територията на област Сливен при произвеждане на избори за народни представители на 26 март 2017 г.</w:t>
      </w:r>
    </w:p>
    <w:p w:rsidR="000F6815" w:rsidRDefault="000F6815" w:rsidP="000F6815">
      <w:pPr>
        <w:jc w:val="both"/>
        <w:rPr>
          <w:rStyle w:val="a3"/>
          <w:b w:val="0"/>
        </w:rPr>
      </w:pPr>
      <w:r>
        <w:rPr>
          <w:rStyle w:val="a3"/>
        </w:rPr>
        <w:tab/>
      </w:r>
      <w:r>
        <w:rPr>
          <w:rStyle w:val="a3"/>
        </w:rPr>
        <w:t>2.</w:t>
      </w:r>
      <w:r>
        <w:rPr>
          <w:rStyle w:val="a3"/>
        </w:rPr>
        <w:t xml:space="preserve"> Други.</w:t>
      </w:r>
    </w:p>
    <w:p w:rsidR="000F6815" w:rsidRDefault="000F6815" w:rsidP="000F6815">
      <w:pPr>
        <w:jc w:val="both"/>
      </w:pPr>
      <w:r>
        <w:rPr>
          <w:rStyle w:val="a3"/>
        </w:rPr>
        <w:tab/>
      </w:r>
      <w:r>
        <w:t>ГЛАСУВАЛИ: 9: Росица Василева Тодорова, Мария Асенова</w:t>
      </w:r>
      <w:r w:rsidRPr="00AF693C">
        <w:t xml:space="preserve"> </w:t>
      </w:r>
      <w:proofErr w:type="spellStart"/>
      <w:r>
        <w:t>Чомпова</w:t>
      </w:r>
      <w:proofErr w:type="spellEnd"/>
      <w:r>
        <w:t xml:space="preserve">, Росица Колева </w:t>
      </w:r>
      <w:proofErr w:type="spellStart"/>
      <w:r>
        <w:t>Колева</w:t>
      </w:r>
      <w:proofErr w:type="spellEnd"/>
      <w:r>
        <w:t xml:space="preserve">, Румен Димитров Кърпачев,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Любомир Асенов Захариев,Стела Стоянова Данчева и Станимир Василев Влахов „ЗА" и 0 „против".</w:t>
      </w:r>
    </w:p>
    <w:p w:rsidR="000F6815" w:rsidRDefault="000F6815" w:rsidP="000F6815">
      <w:pPr>
        <w:autoSpaceDE w:val="0"/>
        <w:autoSpaceDN w:val="0"/>
        <w:adjustRightInd w:val="0"/>
        <w:ind w:firstLine="708"/>
        <w:jc w:val="both"/>
      </w:pPr>
      <w:r>
        <w:t>Предложението бе прието с пълно мнозинство.</w:t>
      </w:r>
    </w:p>
    <w:p w:rsidR="000F6815" w:rsidRDefault="000F6815" w:rsidP="000F6815">
      <w:pPr>
        <w:autoSpaceDE w:val="0"/>
        <w:autoSpaceDN w:val="0"/>
        <w:adjustRightInd w:val="0"/>
        <w:ind w:firstLine="708"/>
        <w:jc w:val="both"/>
      </w:pPr>
    </w:p>
    <w:p w:rsidR="000F6815" w:rsidRDefault="000F6815" w:rsidP="000F6815">
      <w:pPr>
        <w:autoSpaceDE w:val="0"/>
        <w:autoSpaceDN w:val="0"/>
        <w:adjustRightInd w:val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  По т.1 от Дневния ред</w:t>
      </w:r>
    </w:p>
    <w:p w:rsidR="000F6815" w:rsidRDefault="000F6815" w:rsidP="000F6815">
      <w:pPr>
        <w:jc w:val="both"/>
      </w:pPr>
      <w:r>
        <w:t xml:space="preserve">     </w:t>
      </w:r>
      <w:r>
        <w:tab/>
      </w:r>
      <w:r>
        <w:t xml:space="preserve">Беше прочетено от г-жа Росица </w:t>
      </w:r>
      <w:r>
        <w:t>Колева</w:t>
      </w:r>
      <w:r>
        <w:t xml:space="preserve"> </w:t>
      </w:r>
      <w:proofErr w:type="spellStart"/>
      <w:r w:rsidRPr="00484994">
        <w:rPr>
          <w:lang w:val="en-US"/>
        </w:rPr>
        <w:t>Проекто</w:t>
      </w:r>
      <w:proofErr w:type="spellEnd"/>
      <w:r>
        <w:t xml:space="preserve"> </w:t>
      </w:r>
      <w:proofErr w:type="spellStart"/>
      <w:r w:rsidRPr="00484994">
        <w:rPr>
          <w:lang w:val="en-US"/>
        </w:rPr>
        <w:t>решение</w:t>
      </w:r>
      <w:proofErr w:type="spellEnd"/>
      <w:r w:rsidRPr="00484994">
        <w:rPr>
          <w:lang w:val="en-US"/>
        </w:rPr>
        <w:t xml:space="preserve"> </w:t>
      </w:r>
      <w:proofErr w:type="spellStart"/>
      <w:r w:rsidRPr="00484994">
        <w:rPr>
          <w:lang w:val="en-US"/>
        </w:rPr>
        <w:t>относно</w:t>
      </w:r>
      <w:proofErr w:type="spellEnd"/>
      <w:r w:rsidRPr="00484994">
        <w:rPr>
          <w:lang w:val="en-US"/>
        </w:rPr>
        <w:t xml:space="preserve">: </w:t>
      </w:r>
      <w:r>
        <w:t>Сигнализиране на Областен управител на област Сливен за неправилно образувани избирателни секции в населени места на територията на област Сливен при произвеждане на избори за народни представители на 26 март 2017 г.</w:t>
      </w:r>
    </w:p>
    <w:p w:rsidR="000F6815" w:rsidRDefault="000F6815" w:rsidP="000F6815">
      <w:pPr>
        <w:jc w:val="both"/>
      </w:pPr>
      <w:r>
        <w:t xml:space="preserve">         </w:t>
      </w:r>
      <w:proofErr w:type="spellStart"/>
      <w:r w:rsidRPr="00484994">
        <w:rPr>
          <w:lang w:val="en-US"/>
        </w:rPr>
        <w:t>Председателят</w:t>
      </w:r>
      <w:proofErr w:type="spellEnd"/>
      <w:r w:rsidRPr="00484994">
        <w:rPr>
          <w:lang w:val="en-US"/>
        </w:rPr>
        <w:t xml:space="preserve"> </w:t>
      </w:r>
      <w:proofErr w:type="spellStart"/>
      <w:r w:rsidRPr="00484994">
        <w:rPr>
          <w:lang w:val="en-US"/>
        </w:rPr>
        <w:t>подложи</w:t>
      </w:r>
      <w:proofErr w:type="spellEnd"/>
      <w:r w:rsidRPr="00484994">
        <w:rPr>
          <w:lang w:val="en-US"/>
        </w:rPr>
        <w:t xml:space="preserve"> </w:t>
      </w:r>
      <w:proofErr w:type="spellStart"/>
      <w:r w:rsidRPr="00484994">
        <w:rPr>
          <w:lang w:val="en-US"/>
        </w:rPr>
        <w:t>на</w:t>
      </w:r>
      <w:proofErr w:type="spellEnd"/>
      <w:r w:rsidRPr="00484994">
        <w:rPr>
          <w:lang w:val="en-US"/>
        </w:rPr>
        <w:t xml:space="preserve"> </w:t>
      </w:r>
      <w:proofErr w:type="spellStart"/>
      <w:r w:rsidRPr="00484994">
        <w:rPr>
          <w:lang w:val="en-US"/>
        </w:rPr>
        <w:t>гласуване</w:t>
      </w:r>
      <w:proofErr w:type="spellEnd"/>
      <w:r w:rsidRPr="00484994">
        <w:rPr>
          <w:lang w:val="en-US"/>
        </w:rPr>
        <w:t xml:space="preserve"> и </w:t>
      </w:r>
      <w:proofErr w:type="spellStart"/>
      <w:r w:rsidRPr="00484994">
        <w:rPr>
          <w:lang w:val="en-US"/>
        </w:rPr>
        <w:t>комисията</w:t>
      </w:r>
      <w:proofErr w:type="spellEnd"/>
      <w:r w:rsidRPr="00484994">
        <w:rPr>
          <w:lang w:val="en-US"/>
        </w:rPr>
        <w:t xml:space="preserve"> </w:t>
      </w:r>
      <w:proofErr w:type="spellStart"/>
      <w:r w:rsidRPr="00484994">
        <w:rPr>
          <w:lang w:val="en-US"/>
        </w:rPr>
        <w:t>прие</w:t>
      </w:r>
      <w:proofErr w:type="spellEnd"/>
      <w:r w:rsidRPr="00484994">
        <w:rPr>
          <w:lang w:val="en-US"/>
        </w:rPr>
        <w:t xml:space="preserve"> </w:t>
      </w:r>
      <w:proofErr w:type="spellStart"/>
      <w:r w:rsidRPr="00484994">
        <w:rPr>
          <w:lang w:val="en-US"/>
        </w:rPr>
        <w:t>единодушно</w:t>
      </w:r>
      <w:proofErr w:type="spellEnd"/>
      <w:r w:rsidRPr="00484994">
        <w:rPr>
          <w:lang w:val="en-US"/>
        </w:rPr>
        <w:t xml:space="preserve"> </w:t>
      </w:r>
      <w:proofErr w:type="spellStart"/>
      <w:r w:rsidRPr="00484994">
        <w:rPr>
          <w:lang w:val="en-US"/>
        </w:rPr>
        <w:t>следното</w:t>
      </w:r>
      <w:proofErr w:type="spellEnd"/>
      <w:r w:rsidRPr="00484994">
        <w:rPr>
          <w:lang w:val="en-US"/>
        </w:rPr>
        <w:t xml:space="preserve"> </w:t>
      </w:r>
      <w:proofErr w:type="spellStart"/>
      <w:r w:rsidRPr="00484994">
        <w:rPr>
          <w:lang w:val="en-US"/>
        </w:rPr>
        <w:t>решение</w:t>
      </w:r>
      <w:proofErr w:type="spellEnd"/>
      <w:r>
        <w:t>:</w:t>
      </w:r>
    </w:p>
    <w:p w:rsidR="000F6815" w:rsidRDefault="000F6815" w:rsidP="000F6815">
      <w:pPr>
        <w:jc w:val="both"/>
      </w:pPr>
    </w:p>
    <w:p w:rsidR="000F6815" w:rsidRDefault="000F6815" w:rsidP="000F6815">
      <w:pPr>
        <w:ind w:firstLine="708"/>
        <w:jc w:val="both"/>
      </w:pPr>
      <w:r w:rsidRPr="00130F9C">
        <w:rPr>
          <w:b/>
        </w:rPr>
        <w:t>УПЪЛНОМОЩАВА</w:t>
      </w:r>
      <w:r>
        <w:t xml:space="preserve"> председателят на РИК-Сливен – Росица Тодорова, да подаде пред Областен управител на област Сливен  жалба против </w:t>
      </w:r>
      <w:r w:rsidRPr="006E6676">
        <w:t>Заповед № РД-15-92 / 02.</w:t>
      </w:r>
      <w:proofErr w:type="spellStart"/>
      <w:r w:rsidRPr="006E6676">
        <w:t>02</w:t>
      </w:r>
      <w:proofErr w:type="spellEnd"/>
      <w:r w:rsidRPr="006E6676">
        <w:t>.2017г. на Кмета на Община Сливен,  заповед № РД-13-44/ 01.02.2017г. на Кмета на Община Котел</w:t>
      </w:r>
      <w:r>
        <w:t xml:space="preserve"> и </w:t>
      </w:r>
      <w:r w:rsidRPr="006E6676">
        <w:t xml:space="preserve">заповед № 35/ 01.02.2017г. на Кмета на Община Твърдица </w:t>
      </w:r>
      <w:r>
        <w:t>в частта им, с която се образуват избирателни секции с брой избиратели под нормативно установения минимум, като жалбата бъде подадена в условията на евентуалност – като искане за възобновяване на производство по издаване на административни актове.</w:t>
      </w:r>
    </w:p>
    <w:p w:rsidR="000F6815" w:rsidRDefault="000F6815" w:rsidP="000F6815">
      <w:pPr>
        <w:jc w:val="both"/>
      </w:pPr>
      <w:r>
        <w:lastRenderedPageBreak/>
        <w:tab/>
        <w:t>Жалбата да бъде депозирана пред Областен управител на област Сливен до 17ч. на 13.02.2017г.</w:t>
      </w:r>
    </w:p>
    <w:p w:rsidR="000F6815" w:rsidRDefault="000F6815" w:rsidP="000F6815">
      <w:pPr>
        <w:jc w:val="both"/>
      </w:pPr>
      <w:r>
        <w:tab/>
        <w:t>На основание чл. 60, ал.1 от АПК се допуска предварително изпълнение на решението.</w:t>
      </w:r>
    </w:p>
    <w:p w:rsidR="000F6815" w:rsidRDefault="000F6815" w:rsidP="000F6815">
      <w:pPr>
        <w:jc w:val="both"/>
      </w:pPr>
      <w:r w:rsidRPr="00252CCD">
        <w:t xml:space="preserve"> </w:t>
      </w:r>
      <w:r>
        <w:t xml:space="preserve"> ГЛАСУВАЛИ: 9: Росица Василева Тодорова, Мария Асенова</w:t>
      </w:r>
      <w:r w:rsidRPr="00AF693C">
        <w:t xml:space="preserve"> </w:t>
      </w:r>
      <w:proofErr w:type="spellStart"/>
      <w:r>
        <w:t>Чомпова</w:t>
      </w:r>
      <w:proofErr w:type="spellEnd"/>
      <w:r>
        <w:t xml:space="preserve">, Росица Колева </w:t>
      </w:r>
      <w:proofErr w:type="spellStart"/>
      <w:r>
        <w:t>Колева</w:t>
      </w:r>
      <w:proofErr w:type="spellEnd"/>
      <w:r>
        <w:t xml:space="preserve">, Румен Димитров Кърпачев, Нели Тодорова Драгнева,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>, Любомир Асенов Захариев,Стела Стоянова Данчева и Станимир Василев Влахов „ЗА" и 0 „против".</w:t>
      </w:r>
    </w:p>
    <w:p w:rsidR="000F6815" w:rsidRDefault="000F6815" w:rsidP="000F6815">
      <w:pPr>
        <w:ind w:firstLine="708"/>
        <w:jc w:val="both"/>
      </w:pPr>
      <w:r>
        <w:t>Предложението бе прието с пълно мнозинство.</w:t>
      </w:r>
    </w:p>
    <w:p w:rsidR="000F6815" w:rsidRDefault="000F6815" w:rsidP="000F6815">
      <w:pPr>
        <w:autoSpaceDE w:val="0"/>
        <w:autoSpaceDN w:val="0"/>
        <w:adjustRightInd w:val="0"/>
        <w:ind w:firstLine="708"/>
        <w:jc w:val="both"/>
      </w:pPr>
    </w:p>
    <w:p w:rsidR="000F6815" w:rsidRDefault="000F6815" w:rsidP="000F6815">
      <w:pPr>
        <w:autoSpaceDE w:val="0"/>
        <w:autoSpaceDN w:val="0"/>
        <w:adjustRightInd w:val="0"/>
        <w:jc w:val="both"/>
      </w:pPr>
      <w:r>
        <w:t xml:space="preserve">         </w:t>
      </w:r>
      <w:r>
        <w:rPr>
          <w:rStyle w:val="a3"/>
        </w:rPr>
        <w:t>По т.</w:t>
      </w:r>
      <w:r>
        <w:rPr>
          <w:rStyle w:val="a3"/>
        </w:rPr>
        <w:t>2</w:t>
      </w:r>
      <w:r>
        <w:rPr>
          <w:rStyle w:val="a3"/>
        </w:rPr>
        <w:t xml:space="preserve"> от дневния ред </w:t>
      </w:r>
      <w:r>
        <w:t xml:space="preserve"> не постъпиха предложения или други въпроси за решаване и поради изчерпване на дневния ред, председателят закри заседанието в 13.20 ч.</w:t>
      </w:r>
    </w:p>
    <w:p w:rsidR="000F6815" w:rsidRDefault="000F6815" w:rsidP="000F6815">
      <w:pPr>
        <w:jc w:val="both"/>
      </w:pPr>
    </w:p>
    <w:p w:rsidR="000F6815" w:rsidRDefault="000F6815" w:rsidP="000F6815">
      <w:pPr>
        <w:autoSpaceDE w:val="0"/>
        <w:autoSpaceDN w:val="0"/>
        <w:adjustRightInd w:val="0"/>
        <w:jc w:val="both"/>
      </w:pPr>
      <w:r>
        <w:tab/>
      </w:r>
      <w:r>
        <w:tab/>
      </w:r>
    </w:p>
    <w:p w:rsidR="000F6815" w:rsidRDefault="000F6815" w:rsidP="000F6815">
      <w:pPr>
        <w:autoSpaceDE w:val="0"/>
        <w:autoSpaceDN w:val="0"/>
        <w:adjustRightInd w:val="0"/>
        <w:jc w:val="both"/>
      </w:pPr>
      <w:r>
        <w:t>ПРЕДСЕДАТЕЛ:</w:t>
      </w:r>
    </w:p>
    <w:p w:rsidR="000F6815" w:rsidRDefault="000F6815" w:rsidP="000F6815">
      <w:pPr>
        <w:autoSpaceDE w:val="0"/>
        <w:autoSpaceDN w:val="0"/>
        <w:adjustRightInd w:val="0"/>
        <w:jc w:val="both"/>
      </w:pPr>
      <w:r>
        <w:t xml:space="preserve">                  /Росица Тодорова/</w:t>
      </w:r>
    </w:p>
    <w:p w:rsidR="000F6815" w:rsidRDefault="000F6815" w:rsidP="000F6815">
      <w:pPr>
        <w:autoSpaceDE w:val="0"/>
        <w:autoSpaceDN w:val="0"/>
        <w:adjustRightInd w:val="0"/>
        <w:jc w:val="both"/>
      </w:pPr>
    </w:p>
    <w:p w:rsidR="000F6815" w:rsidRDefault="000F6815" w:rsidP="000F6815">
      <w:pPr>
        <w:autoSpaceDE w:val="0"/>
        <w:autoSpaceDN w:val="0"/>
        <w:adjustRightInd w:val="0"/>
        <w:jc w:val="both"/>
      </w:pPr>
    </w:p>
    <w:p w:rsidR="000F6815" w:rsidRDefault="000F6815" w:rsidP="000F6815">
      <w:pPr>
        <w:autoSpaceDE w:val="0"/>
        <w:autoSpaceDN w:val="0"/>
        <w:adjustRightInd w:val="0"/>
        <w:jc w:val="both"/>
      </w:pPr>
      <w:r>
        <w:t>СЕКРЕТАР:</w:t>
      </w:r>
    </w:p>
    <w:p w:rsidR="000F6815" w:rsidRDefault="000F6815" w:rsidP="000F6815">
      <w:pPr>
        <w:jc w:val="both"/>
      </w:pPr>
      <w:r>
        <w:t xml:space="preserve">                 /</w:t>
      </w:r>
      <w:r>
        <w:t>Стела Данчева</w:t>
      </w:r>
      <w:bookmarkStart w:id="0" w:name="_GoBack"/>
      <w:bookmarkEnd w:id="0"/>
      <w:r>
        <w:t>/</w:t>
      </w:r>
    </w:p>
    <w:p w:rsidR="000F6815" w:rsidRDefault="000F6815" w:rsidP="000F6815">
      <w:pPr>
        <w:jc w:val="both"/>
      </w:pPr>
    </w:p>
    <w:p w:rsidR="000F6815" w:rsidRDefault="000F6815" w:rsidP="000F6815">
      <w:pPr>
        <w:jc w:val="both"/>
      </w:pPr>
    </w:p>
    <w:p w:rsidR="000F6815" w:rsidRDefault="000F6815" w:rsidP="000F6815">
      <w:pPr>
        <w:jc w:val="both"/>
      </w:pPr>
    </w:p>
    <w:p w:rsidR="000F6815" w:rsidRDefault="000F6815" w:rsidP="000F6815"/>
    <w:p w:rsidR="00F44B4A" w:rsidRDefault="00F44B4A"/>
    <w:sectPr w:rsidR="00F44B4A" w:rsidSect="0053176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7DB"/>
    <w:rsid w:val="000F6815"/>
    <w:rsid w:val="004D57DB"/>
    <w:rsid w:val="0087000C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5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rsid w:val="000F681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F6815"/>
    <w:rPr>
      <w:b/>
      <w:bCs/>
    </w:rPr>
  </w:style>
  <w:style w:type="paragraph" w:styleId="a4">
    <w:name w:val="No Spacing"/>
    <w:uiPriority w:val="1"/>
    <w:qFormat/>
    <w:rsid w:val="000F6815"/>
    <w:pPr>
      <w:spacing w:after="0" w:line="240" w:lineRule="auto"/>
    </w:pPr>
    <w:rPr>
      <w:rFonts w:eastAsia="Calibri" w:cs="Times New Roman"/>
      <w:szCs w:val="24"/>
      <w:lang w:eastAsia="bg-BG"/>
    </w:rPr>
  </w:style>
  <w:style w:type="paragraph" w:styleId="a5">
    <w:name w:val="Normal (Web)"/>
    <w:basedOn w:val="a"/>
    <w:rsid w:val="000F68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15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rsid w:val="000F681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0F6815"/>
    <w:rPr>
      <w:b/>
      <w:bCs/>
    </w:rPr>
  </w:style>
  <w:style w:type="paragraph" w:styleId="a4">
    <w:name w:val="No Spacing"/>
    <w:uiPriority w:val="1"/>
    <w:qFormat/>
    <w:rsid w:val="000F6815"/>
    <w:pPr>
      <w:spacing w:after="0" w:line="240" w:lineRule="auto"/>
    </w:pPr>
    <w:rPr>
      <w:rFonts w:eastAsia="Calibri" w:cs="Times New Roman"/>
      <w:szCs w:val="24"/>
      <w:lang w:eastAsia="bg-BG"/>
    </w:rPr>
  </w:style>
  <w:style w:type="paragraph" w:styleId="a5">
    <w:name w:val="Normal (Web)"/>
    <w:basedOn w:val="a"/>
    <w:rsid w:val="000F68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2017-02-13T12:13:00Z</dcterms:created>
  <dcterms:modified xsi:type="dcterms:W3CDTF">2017-02-13T12:20:00Z</dcterms:modified>
</cp:coreProperties>
</file>