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A5" w:rsidRPr="00C36CA5" w:rsidRDefault="00C36CA5">
      <w:pPr>
        <w:rPr>
          <w:b/>
        </w:rPr>
      </w:pPr>
      <w:r w:rsidRPr="00C36CA5">
        <w:rPr>
          <w:b/>
        </w:rPr>
        <w:t>СЕКЦИИ, ИЗБИРАТЕЛИ, ЧЛЕНОВЕ НА СИК, АДРЕС НА СИК</w:t>
      </w:r>
    </w:p>
    <w:tbl>
      <w:tblPr>
        <w:tblW w:w="14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702"/>
        <w:gridCol w:w="1145"/>
        <w:gridCol w:w="1740"/>
        <w:gridCol w:w="2600"/>
        <w:gridCol w:w="6460"/>
      </w:tblGrid>
      <w:tr w:rsidR="00C36CA5" w:rsidRPr="00C36CA5" w:rsidTr="00C36CA5">
        <w:trPr>
          <w:trHeight w:val="3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  <w:t>СЕКЦИЯ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  <w:t>БР.ИЗБИРАТЕЛИ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  <w:t>БР.ЧЛ.СИК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  <w:t>ОБЩИНА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  <w:t>Населено място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bg-BG"/>
              </w:rPr>
              <w:t>Адрес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"Московска" №6б, ОУ "Христо Ботев"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"Московска" №6б, ОУ "Христо Ботев"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"Московска" №6б, ОУ "Христо Ботев"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"Московска" №6б, ОУ "Христо Ботев"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"Московска" №6б, ОУ "Христо Ботев"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834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"Московска" №6б, ОУ "Христо Ботев"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"Московска" №6б, ОУ "Христо Ботев"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"Московска" №6б, ОУ "Христо Ботев"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"Московска" №6б, ОУ "Христо Ботев"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"Московска" №6б, ОУ "Христо Ботев"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"Московска" №6б, ОУ "Христо Ботев"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684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"Московска" №6б, ОУ "Христо Ботев"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"Княз Батенберг" № 2, СУ "Х. Мина Пашов"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"Княз Батенберг" № 2, СУ "Х. Мина Пашов"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379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"Княз Батенберг" № 2, СУ "Х. Мина Пашов"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"Княз Батенберг" № 2, СУ "Х. Мина Пашов"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Великокняжевска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" № 1, ППМГ "Добри Чинтулов"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Великокняжевска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" № 1, ППМГ "Добри Чинтулов"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"Княз Батенберг" № 2, СУ "Х. Мина Пашов"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693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"Княз Батенберг" № 2, СУ "Х. Мина Пашов"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"Княз Батенберг" № 2, СУ "Х. Мина Пашов"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"Княз Батенберг" № 2, СУ "Х. Мина Пашов"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пл. "Стоил войвода" № 1, ПГТО " Добри Желязков"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пл. "Стоил войвода" № 1, ПГТО " Добри Желязков"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пл. "Стоил войвода" № 1, ПГТО " Добри Желязков"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Великокняжевска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" № 1, ППМГ "Добри Чинтулов"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lastRenderedPageBreak/>
              <w:t>212000027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ул. "Драгоман" № 1, ОУ "Д-р Иван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Селимински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ул. "Драгоман" № 1, ОУ "Д-р Иван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Селимински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877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ул. "Драгоман" № 1, ОУ "Д-р Иван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Селимински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ул. "Драгоман" № 1, ОУ "Д-р Иван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Селимински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ул. "Драгоман" № 1, ОУ "Д-р Иван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Селимински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ул. "Йосиф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Щросмайер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" № 9, НУ "Васил Левски"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ул. "Драгоман" № 1, ОУ "Д-р Иван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Селимински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"Георги Сава Раковски" №20а, СУ "Пейо Яворов"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484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"Георги Сава Раковски" №20а, СУ "Пейо Яворов"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"Георги Сава Раковски" №20а, СУ "Пейо Яворов"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"Георги Сава Раковски" №20а, СУ "Пейо Яворов"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ул. "Йосиф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Щросмайер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" № 9, НУ "Васил Левски"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584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ул. "Йосиф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Щросмайер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" № 9, НУ "Васил Левски"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ул. "Йосиф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Щросмайер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" № 9, НУ "Васил Левски"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ул. "Йосиф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Щросмайер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" № 9, НУ "Васил Левски"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"Роза" № 1, СПГСГ "Арх. Г. Козаров"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"Роза" № 1, СПГСГ "Арх. Г. Козаров"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"Роза" № 1, СПГСГ "Арх. Г. Козаров"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"Роза" № 1, СПГСГ "Арх. Г. Козаров"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"Роза" № 1, СПГСГ "Арх. Г. Козаров"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"Братя Кутеви" № 12а, ОУ "Панайот Хитов"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"Братя Кутеви" № 12а, ОУ "Панайот Хитов"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212000049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"Братя Кутеви" № 12а, ОУ "Панайот Хитов"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774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"Братя Кутеви" № 12а, ОУ "Панайот Хитов"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"Братя Кутеви" № 12а, ОУ "Панайот Хитов"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474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"Братя Кутеви" № 12а, ОУ "Панайот Хитов"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"Петко Д. Петков" № 36, ОУ "Димитър Петров"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212000054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"Петко Д. Петков" № 36, ОУ "Димитър Петров"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"Братя Кутеви" № 12а, ОУ "Панайот Хитов"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lastRenderedPageBreak/>
              <w:t>212000056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"Братя Кутеви" № 12а, ОУ "Панайот Хитов"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"Братя Кутеви" № 12а, ОУ "Панайот Хитов"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"Братя Кутеви" № 12а, ОУ "Панайот Хитов"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813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кв. "Българка", СУ "Йордан Йовков"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689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кв. "Българка", СУ "Йордан Йовков"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кв. "Българка", СУ "Йордан Йовков"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кв. "Българка", СУ "Йордан Йовков"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813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кв. "Българка", СУ "Йордан Йовков"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кв. "Българка", СУ "Йордан Йовков"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кв. "Българка", СУ "Йордан Йовков"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"Сини Камъни",  ОУ "Елисавета Багряна"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694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"Сини Камъни", ОУ "Елисавета Багряна"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845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"Сини Камъни", ОУ "Елисавета Багряна"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212000069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"Сини Камъни", ОУ "Елисавета Багряна"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"Сини Камъни", ОУ "Елисавета Багряна"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687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"Сини Камъни", ОУ "Елисавета Багряна"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212000072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"Сини Камъни", ПГИ "Проф. д-р Д. Табаков"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"Сини Камъни", ПГИ "Проф. д-р Д. Табаков"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"Сини Камъни", ПГИ "Проф. д-р Д. Табаков"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"Сини Камъни", ПГИ "Проф. д-р Д. Табаков"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"Сини Камъни", ПГИ "Проф. д-р Д. Табаков"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212000077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818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"Дружба", СУ "К. Константинов"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"Дружба", СУ "К. Константинов"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"Дружба", СУ "К. Константинов"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"Дружба", СУ "К. Константинов"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212000081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589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"Дружба", СУ "К. Константинов"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212000082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584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"Дружба", СУ "К. Константинов"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"Дружба", СУ "К. Константинов"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"Дружба", СУ "К. Константинов"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lastRenderedPageBreak/>
              <w:t>212000085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"Дружба", СУ "К. Константинов"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"Дружба", СУ "К. Константинов"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212000087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"Дружба", СУ "К. Константинов"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"Дружба", СУ "К. Константинов"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"Дружба", СУ "К. Константинов"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822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"Дружба", СУ "К. Константинов"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"Дружба", СУ "К. Константинов"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ЖК "Дружба", СУ "К. Константинов"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бул. "Бургаско шосе" № 59, ТУ-София, ИПФ Сливен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бул. "Бургаско шосе" № 59, ТУ-София, ИПФ Сливен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бул. "Бургаско шосе" № 59, ТУ-София, ИПФ Сливен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бул. "Бургаско шосе" № 59, ТУ-София, ИПФ Сливен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"Петко Д. Петков" № 36, ОУ "Димитър Петров"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"Петко Д. Петков" № 36, ОУ "Димитър Петров"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212000099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бул. "Бургаско шосе" № 59, ТУ-София, ИПФ Сливен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бул. "Бургаско шосе" № 59, ТУ-София, ИПФ Сливен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бул. "Бургаско шосе" № 59, ТУ-София, ИПФ Сливен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бул. "Бургаско шосе" № 59, ТУ-София, ИПФ Сливен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."Дели Ради"№ 8,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ОУ"Юрий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Гагарин"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."Дели Ради"№ 8,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ОУ"Юрий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Гагарин"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."Дели Ради"№ 8,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ОУ"Юрий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Гагарин"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396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."Дели Ради"№ 8,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ОУ"Юрий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Гагарин"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."Дели Ради"№ 8,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ОУ"Юрий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Гагарин"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."Дели Ради"№ 8,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ОУ"Юрий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Гагарин"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."Дели Ради"№ 8,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ОУ"Юрий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Гагарин"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."Дели Ради"№ 8,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ОУ"Юрий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Гагарин"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."Дели Ради"№ 8,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ОУ"Юрий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Гагарин"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."Дели Ради"№ 8,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ОУ"Юрий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Гагарин"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1044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."Гоце Делчев"№ 1,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ОУ"Братя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Миладинови"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lastRenderedPageBreak/>
              <w:t>212000114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."Гоце Делчев"№ 1,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ОУ"Братя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Миладинови"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."Гоце Делчев"№ 1,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ОУ"Братя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Миладинови"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."Гоце Делчев"№ 1,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ОУ"Братя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Миладинови"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1127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."Гоце Делчев"№ 1,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ОУ"Братя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Миладинови"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1096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."Гоце Делчев"№ 1,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ОУ"Братя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Миладинови"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1391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."Гоце Делчев"№ 1,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ОУ"Братя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Миладинови"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1364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."Гоце Делчев"№ 1,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ОУ"Братя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Миладинови"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584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кв. "Речица", ул. "Й. Йовков" № 27, ОУ "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Св.Св.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Кирил и Методий"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808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кв. "Речица", ул. "Й. Йовков" № 27, ОУ "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Св.Св.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Кирил и Методий"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кв. "Речица", ул. "Й. Йовков" № 27, ОУ "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Св.Св.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Кирил и Методий"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кв. "Речица", ул. "Й. Йовков" № 27, ОУ "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Св.Св.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Кирил и Методий"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кв. "Речица", ул. "Й. Йовков" № 27, ОУ "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Св.Св.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Кирил и Методий"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ГР.СЛИВЕН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кв. "Дебелата кория",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."Акация" № 4, ЦАО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836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С.СОТИРЯ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Св.Св.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Кирил и Методий" №28, ОУ "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Св.П.Хилендарски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С.СОТИРЯ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Св.Св.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Кирил и Методий" №28, ОУ "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Св.П.Хилендарски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С.ИЧЕРА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Читалището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С.РАКОВО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Кметско наместничество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339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С.СТАРА РЕКА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Кметството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С.ИЗГРЕВ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Кметството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184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С.БОЖЕВЦИ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Кметството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118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С.СРЕДОРЕК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Кметството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С.ГРАДСКО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Кметството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864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С.НОВАЧЕВО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"Момина Сълза" №16, Читалището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С.ВЪГЛЕН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Сградата на бившето училище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399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С.БЯЛА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"Чумерна" №12, Кметството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С.БЯЛА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"Чумерна" №12, Кметството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1003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С.ЧИНТУЛОВО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"Добри Чинтулов" №5, НУ "Христо Ботев"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С.МАЛКО ЧОЧОВЕНИ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Читалището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109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С.ГОЛЯМО ЧОЧОВЕНИ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Кметството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lastRenderedPageBreak/>
              <w:t>212000144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363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С.ГАВРАИЛОВО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"Каменица" №2, ОУ "Найден Геров"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С.ГАВРАИЛОВО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"Каменица" №2, ОУ "Найден Геров"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С.СЕЛИМИНОВО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"Мир" №1, ОУ "Хаджи Димитър"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С.СЕЛИМИНОВО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"Мир" №1, ОУ "Хаджи Димитър"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С.БИНКОС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Кметството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212000149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С.СТРУПЕЦ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Училището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142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С.СТАРО СЕЛО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Читалището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С.ЗЛАТИ ВОЙВОДА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"Димитър Бобев" №3, Кметството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С.КОВАЧИТЕ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"Бузлуджа" №2, Кметството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С.МЕЧКАРЕВО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Кметството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212000154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С.ПАНАРЕТОВЦИ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Училището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С.НИКОЛАЕВО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Ул.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Св.Св.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Кирил и Методий" №2, Клуб на пенсионера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С.МЛАДОВО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"Столетов" №2, Клуба до кметството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С.БИКОВО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Читалището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С.БОЗАДЖИИ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Кметско наместничество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С.СКОБЕЛЕВО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"Стара Планина" №1, Клуба в Кметството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487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ГР.КЕРМЕН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"Иван Вазов" №33, ОУ "Христо Смирненски"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ГР.КЕРМЕН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"Иван Вазов" №33, ОУ "Христо Смирненски"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ГР.КЕРМЕН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"Иван Вазов" №33, ОУ "Христо Смирненски"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С.ЧОКОБА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"Прелест" №1, Читалище "Съгласие 1928"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С.ГЛУФИШЕВО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Кметството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С.САМУИЛОВО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"Самуил" №64, ОУ "Христо Ботев"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С.САМУИЛОВО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"Самуил" №64, ОУ "Христо Ботев"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С.ГЕРГЕВЕЦ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Бившето училище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836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С.КРУШАРЕ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"Демир Славов " №20, ОУ "Черноризец Храбър"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212000169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С.КРУШАРЕ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"Демир Славов " №20, ОУ "Черноризец Храбър"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С.КАМЕН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"Панайот Илиев" №4, ОУ "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Св.Св.</w:t>
            </w:r>
            <w:proofErr w:type="spellEnd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 Кирил и Методий"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С.ЖЕЛЮ ВОЙВОДА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"Съби Димитров" №35, ОУ "Д-р Петър Берон"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212000172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С.ЖЕЛЮ ВОЙВОДА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"Съби Димитров" №35, ОУ "Д-р Петър Берон"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lastRenderedPageBreak/>
              <w:t>212000173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С.ЖЕЛЮ ВОЙВОДА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"Съби Димитров" №35, ОУ "Д-р Петър Берон"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886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С.ТОПОЛЧАНЕ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"Ленин" №15, ОУ "П. Хилендарски"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С.ТОПОЛЧАНЕ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"Ленин" №15, ОУ "П. Хилендарски"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663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С.ТОПОЛЧАНЕ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"Ленин" №15, ОУ "П. Хилендарски"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212000177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С.КАЛОЯНОВО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НЧ "Искра"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274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С.ГЛУШНИК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Читалище "Просвета 1935"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С.БЛАТЕЦ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Читалището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391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С.ДРАГОДАНОВО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Пл. "Демокрация" №4, НЧ " Изгрев-1928"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212000181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С.ТРАПОКЛОВО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Читалището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212000182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462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СЛИВЕН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С.ГОРНО АЛЕКСАНДРОВО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ул. "Тракия" №30, Читалището</w:t>
            </w: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СИК 7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чл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 xml:space="preserve">СИК 9 </w:t>
            </w:r>
            <w:proofErr w:type="spellStart"/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чл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126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C36CA5" w:rsidRPr="00C36CA5" w:rsidTr="00C36CA5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ОБЩО СИК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  <w:r w:rsidRPr="00C36CA5"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  <w:t>181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bg-BG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A5" w:rsidRPr="00C36CA5" w:rsidRDefault="00C36CA5" w:rsidP="00C36C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D27EF7" w:rsidRDefault="00D27EF7"/>
    <w:sectPr w:rsidR="00D27EF7" w:rsidSect="00C36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0C" w:rsidRDefault="0094410C" w:rsidP="006A4269">
      <w:pPr>
        <w:spacing w:after="0" w:line="240" w:lineRule="auto"/>
      </w:pPr>
      <w:r>
        <w:separator/>
      </w:r>
    </w:p>
  </w:endnote>
  <w:endnote w:type="continuationSeparator" w:id="0">
    <w:p w:rsidR="0094410C" w:rsidRDefault="0094410C" w:rsidP="006A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69" w:rsidRDefault="006A42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69" w:rsidRDefault="006A42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69" w:rsidRDefault="006A42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0C" w:rsidRDefault="0094410C" w:rsidP="006A4269">
      <w:pPr>
        <w:spacing w:after="0" w:line="240" w:lineRule="auto"/>
      </w:pPr>
      <w:r>
        <w:separator/>
      </w:r>
    </w:p>
  </w:footnote>
  <w:footnote w:type="continuationSeparator" w:id="0">
    <w:p w:rsidR="0094410C" w:rsidRDefault="0094410C" w:rsidP="006A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69" w:rsidRDefault="006A42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69" w:rsidRDefault="006A4269">
    <w:pPr>
      <w:pStyle w:val="a5"/>
    </w:pPr>
    <w:r>
      <w:t>ПРИЛОЖЕНИЕ 1</w:t>
    </w:r>
  </w:p>
  <w:p w:rsidR="006A4269" w:rsidRDefault="006A4269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69" w:rsidRDefault="006A42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A5"/>
    <w:rsid w:val="006A4269"/>
    <w:rsid w:val="0094410C"/>
    <w:rsid w:val="00C36CA5"/>
    <w:rsid w:val="00D2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9A71"/>
  <w15:chartTrackingRefBased/>
  <w15:docId w15:val="{00EF569F-9BBA-484E-8741-79709CE7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C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36CA5"/>
    <w:rPr>
      <w:color w:val="954F72"/>
      <w:u w:val="single"/>
    </w:rPr>
  </w:style>
  <w:style w:type="paragraph" w:customStyle="1" w:styleId="msonormal0">
    <w:name w:val="msonormal"/>
    <w:basedOn w:val="a"/>
    <w:rsid w:val="00C36CA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xl63">
    <w:name w:val="xl63"/>
    <w:basedOn w:val="a"/>
    <w:rsid w:val="00C36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xl64">
    <w:name w:val="xl64"/>
    <w:basedOn w:val="a"/>
    <w:rsid w:val="00C36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bg-BG"/>
    </w:rPr>
  </w:style>
  <w:style w:type="paragraph" w:customStyle="1" w:styleId="xl65">
    <w:name w:val="xl65"/>
    <w:basedOn w:val="a"/>
    <w:rsid w:val="00C36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bg-BG"/>
    </w:rPr>
  </w:style>
  <w:style w:type="paragraph" w:styleId="a5">
    <w:name w:val="header"/>
    <w:basedOn w:val="a"/>
    <w:link w:val="a6"/>
    <w:uiPriority w:val="99"/>
    <w:unhideWhenUsed/>
    <w:rsid w:val="006A4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A4269"/>
  </w:style>
  <w:style w:type="paragraph" w:styleId="a7">
    <w:name w:val="footer"/>
    <w:basedOn w:val="a"/>
    <w:link w:val="a8"/>
    <w:uiPriority w:val="99"/>
    <w:unhideWhenUsed/>
    <w:rsid w:val="006A4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A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2024-04-25T04:51:00Z</dcterms:created>
  <dcterms:modified xsi:type="dcterms:W3CDTF">2024-04-25T04:53:00Z</dcterms:modified>
</cp:coreProperties>
</file>