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4" w:rsidRPr="00082DF2" w:rsidRDefault="00431F84" w:rsidP="00EE1E70">
      <w:pPr>
        <w:spacing w:line="240" w:lineRule="auto"/>
        <w:jc w:val="center"/>
        <w:rPr>
          <w:sz w:val="24"/>
          <w:szCs w:val="24"/>
        </w:rPr>
      </w:pPr>
      <w:r w:rsidRPr="00EE1E70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082DF2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023DD6">
        <w:rPr>
          <w:rFonts w:ascii="Times New Roman" w:hAnsi="Times New Roman"/>
          <w:b/>
          <w:bCs/>
          <w:sz w:val="24"/>
          <w:szCs w:val="24"/>
          <w:lang w:val="en-US"/>
        </w:rPr>
        <w:t>1</w:t>
      </w:r>
    </w:p>
    <w:p w:rsidR="0005511F" w:rsidRPr="00EE1E70" w:rsidRDefault="0005511F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82DF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23D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F0212">
        <w:rPr>
          <w:rFonts w:ascii="Times New Roman" w:hAnsi="Times New Roman" w:cs="Times New Roman"/>
          <w:sz w:val="24"/>
          <w:szCs w:val="24"/>
        </w:rPr>
        <w:t xml:space="preserve">.05.2019 г.от </w:t>
      </w:r>
      <w:r w:rsidR="00082D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23D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E1E70">
        <w:rPr>
          <w:rFonts w:ascii="Times New Roman" w:hAnsi="Times New Roman" w:cs="Times New Roman"/>
          <w:sz w:val="24"/>
          <w:szCs w:val="24"/>
        </w:rPr>
        <w:t>.</w:t>
      </w:r>
      <w:r w:rsidR="00082DF2">
        <w:rPr>
          <w:rFonts w:ascii="Times New Roman" w:hAnsi="Times New Roman" w:cs="Times New Roman"/>
          <w:sz w:val="24"/>
          <w:szCs w:val="24"/>
        </w:rPr>
        <w:t>0</w:t>
      </w:r>
      <w:r w:rsidRPr="00EE1E70">
        <w:rPr>
          <w:rFonts w:ascii="Times New Roman" w:hAnsi="Times New Roman" w:cs="Times New Roman"/>
          <w:sz w:val="24"/>
          <w:szCs w:val="24"/>
        </w:rPr>
        <w:t>0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E70">
        <w:rPr>
          <w:rFonts w:ascii="Times New Roman" w:hAnsi="Times New Roman" w:cs="Times New Roman"/>
          <w:sz w:val="24"/>
          <w:szCs w:val="24"/>
        </w:rPr>
        <w:t>ч., се проведе заседание на Районната избирателна комисия - Сливен при следния,</w:t>
      </w:r>
    </w:p>
    <w:p w:rsidR="00892A58" w:rsidRDefault="00892A58" w:rsidP="00EE1E70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511F" w:rsidRDefault="0005511F" w:rsidP="00EE1E70">
      <w:pPr>
        <w:pStyle w:val="NoSpacing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ДНЕВЕН РЕД:</w:t>
      </w:r>
    </w:p>
    <w:p w:rsidR="00892A58" w:rsidRPr="00EE1E70" w:rsidRDefault="00892A58" w:rsidP="00EE1E70">
      <w:pPr>
        <w:pStyle w:val="NoSpacing1"/>
        <w:ind w:left="708"/>
        <w:jc w:val="both"/>
        <w:rPr>
          <w:sz w:val="24"/>
          <w:szCs w:val="24"/>
        </w:rPr>
      </w:pPr>
    </w:p>
    <w:p w:rsidR="00023DD6" w:rsidRPr="00023DD6" w:rsidRDefault="00CB43BA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ПП„ ВОЛЯ”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="00023DD6"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="00023DD6"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Формиране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утвърждване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единен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Районна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служба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наказанията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Областна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служба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наказанията</w:t>
      </w:r>
      <w:proofErr w:type="spellEnd"/>
      <w:proofErr w:type="gramStart"/>
      <w:r w:rsidRPr="00023DD6">
        <w:rPr>
          <w:rFonts w:ascii="Times New Roman" w:hAnsi="Times New Roman"/>
          <w:sz w:val="24"/>
          <w:szCs w:val="24"/>
          <w:lang w:val="en-US"/>
        </w:rPr>
        <w:t>“ -</w:t>
      </w:r>
      <w:proofErr w:type="gram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Бургас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този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 СИК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съобразно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избирателите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съответната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секция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 и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назначаване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Нова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Загора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ПП“ГЕРБ“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Формиране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утвърждване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единен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МБАЛ-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ВМА-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София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3DD6">
        <w:rPr>
          <w:rFonts w:ascii="Times New Roman" w:hAnsi="Times New Roman"/>
          <w:sz w:val="24"/>
          <w:szCs w:val="24"/>
          <w:lang w:val="en-US"/>
        </w:rPr>
        <w:t>този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 СИК</w:t>
      </w:r>
      <w:proofErr w:type="gram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съобразно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избирателите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съответната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секция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 и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назначаване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Формиране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утвърждване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единен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номер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Затвор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23DD6">
        <w:rPr>
          <w:rFonts w:ascii="Times New Roman" w:hAnsi="Times New Roman"/>
          <w:sz w:val="24"/>
          <w:szCs w:val="24"/>
          <w:lang w:val="en-US"/>
        </w:rPr>
        <w:t>ГД  „</w:t>
      </w:r>
      <w:proofErr w:type="spellStart"/>
      <w:proofErr w:type="gramEnd"/>
      <w:r w:rsidRPr="00023DD6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наказанията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“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Министерство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правосъдието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този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 СИК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съобразно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избирателите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съответната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секция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 и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назначаване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KП „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Котел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KП „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Обединени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патриоти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ПП „ ГЕРБ”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Твърдица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КОАЛИЦИЯ „БСП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БЪЛГАРИЯ ”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hAnsi="Times New Roman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023DD6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</w:p>
    <w:p w:rsidR="00082DF2" w:rsidRDefault="00082DF2" w:rsidP="00023DD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D09" w:rsidRPr="00147D09" w:rsidRDefault="00147D09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На заседанието присъстват: Росица Василева Тодорова, Росица Колева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Славова Стефан</w:t>
      </w:r>
      <w:r w:rsidR="00B648AB">
        <w:rPr>
          <w:rFonts w:ascii="Times New Roman" w:hAnsi="Times New Roman" w:cs="Times New Roman"/>
          <w:sz w:val="24"/>
          <w:szCs w:val="24"/>
        </w:rPr>
        <w:t xml:space="preserve">ова, Николай Господинов Сандев, </w:t>
      </w:r>
      <w:r w:rsidRPr="00147D09">
        <w:rPr>
          <w:rFonts w:ascii="Times New Roman" w:hAnsi="Times New Roman" w:cs="Times New Roman"/>
          <w:sz w:val="24"/>
          <w:szCs w:val="24"/>
        </w:rPr>
        <w:t xml:space="preserve">Любомир Асенов Захариев, Митко Донев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147D09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147D09">
        <w:rPr>
          <w:rFonts w:ascii="Times New Roman" w:hAnsi="Times New Roman" w:cs="Times New Roman"/>
          <w:sz w:val="24"/>
          <w:szCs w:val="24"/>
        </w:rPr>
        <w:t>К</w:t>
      </w:r>
      <w:r w:rsidR="00B648AB">
        <w:rPr>
          <w:rFonts w:ascii="Times New Roman" w:hAnsi="Times New Roman" w:cs="Times New Roman"/>
          <w:sz w:val="24"/>
          <w:szCs w:val="24"/>
        </w:rPr>
        <w:t>амбосева</w:t>
      </w:r>
      <w:proofErr w:type="spellEnd"/>
      <w:r w:rsidR="00B648AB">
        <w:rPr>
          <w:rFonts w:ascii="Times New Roman" w:hAnsi="Times New Roman" w:cs="Times New Roman"/>
          <w:sz w:val="24"/>
          <w:szCs w:val="24"/>
        </w:rPr>
        <w:t xml:space="preserve"> и Димитър Желев Иванов ОТСЪСТВАТ - </w:t>
      </w:r>
      <w:r w:rsidR="00B648AB" w:rsidRPr="00147D09">
        <w:rPr>
          <w:rFonts w:ascii="Times New Roman" w:hAnsi="Times New Roman" w:cs="Times New Roman"/>
          <w:sz w:val="24"/>
          <w:szCs w:val="24"/>
        </w:rPr>
        <w:t>Жанета Кънева Стойчева</w:t>
      </w:r>
      <w:r w:rsidR="00B648AB">
        <w:rPr>
          <w:rFonts w:ascii="Times New Roman" w:hAnsi="Times New Roman" w:cs="Times New Roman"/>
          <w:sz w:val="24"/>
          <w:szCs w:val="24"/>
        </w:rPr>
        <w:t>,</w:t>
      </w:r>
      <w:r w:rsidR="00B648AB" w:rsidRPr="00B648AB">
        <w:t xml:space="preserve"> </w:t>
      </w:r>
      <w:r w:rsidR="00B648AB">
        <w:rPr>
          <w:rFonts w:ascii="Times New Roman" w:hAnsi="Times New Roman" w:cs="Times New Roman"/>
          <w:sz w:val="24"/>
          <w:szCs w:val="24"/>
        </w:rPr>
        <w:t xml:space="preserve">Митко Донев </w:t>
      </w:r>
      <w:proofErr w:type="spellStart"/>
      <w:r w:rsidR="00B648AB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="00B648AB">
        <w:rPr>
          <w:rFonts w:ascii="Times New Roman" w:hAnsi="Times New Roman" w:cs="Times New Roman"/>
          <w:sz w:val="24"/>
          <w:szCs w:val="24"/>
        </w:rPr>
        <w:t xml:space="preserve"> и </w:t>
      </w:r>
      <w:r w:rsidR="00B648AB" w:rsidRPr="00B648AB">
        <w:rPr>
          <w:rFonts w:ascii="Times New Roman" w:hAnsi="Times New Roman" w:cs="Times New Roman"/>
          <w:sz w:val="24"/>
          <w:szCs w:val="24"/>
        </w:rPr>
        <w:t>Радка Тодорова Пенева,</w:t>
      </w:r>
    </w:p>
    <w:p w:rsidR="00147D09" w:rsidRDefault="00147D09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заседанието.</w:t>
      </w:r>
    </w:p>
    <w:p w:rsidR="006C3EA0" w:rsidRPr="00EE1E70" w:rsidRDefault="006C3EA0" w:rsidP="00147D09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023D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E1E70">
        <w:rPr>
          <w:rFonts w:ascii="Times New Roman" w:hAnsi="Times New Roman" w:cs="Times New Roman"/>
          <w:sz w:val="24"/>
          <w:szCs w:val="24"/>
        </w:rPr>
        <w:t>.</w:t>
      </w:r>
      <w:r w:rsidR="00147D09">
        <w:rPr>
          <w:rFonts w:ascii="Times New Roman" w:hAnsi="Times New Roman" w:cs="Times New Roman"/>
          <w:sz w:val="24"/>
          <w:szCs w:val="24"/>
        </w:rPr>
        <w:t>0</w:t>
      </w:r>
      <w:r w:rsidRPr="00EE1E7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E1E70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6C3EA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За водене на протокола бе определена г-жа Мария Асенова </w:t>
      </w:r>
      <w:proofErr w:type="spellStart"/>
      <w:r w:rsidRPr="00EE1E70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EE1E70">
        <w:rPr>
          <w:rFonts w:ascii="Times New Roman" w:hAnsi="Times New Roman" w:cs="Times New Roman"/>
          <w:sz w:val="24"/>
          <w:szCs w:val="24"/>
        </w:rPr>
        <w:t>.</w:t>
      </w:r>
    </w:p>
    <w:p w:rsidR="002620FE" w:rsidRDefault="002620FE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0FE" w:rsidRPr="00EE1E70" w:rsidRDefault="002620FE" w:rsidP="00EE1E70">
      <w:pPr>
        <w:pStyle w:val="NoSpacing1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РИК 21-Сливен присъстваха  ученици от ПГИ „Проф. д-р Димитър Табаков“.</w:t>
      </w:r>
    </w:p>
    <w:p w:rsidR="006C3EA0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EA0" w:rsidRPr="00EE1E70" w:rsidRDefault="006C3EA0" w:rsidP="00EE1E70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ПРЕДСЕДАТЕЛЯТ РОСИЦА ТОДОРОВА - запозна комисията с предложения дневен ред, включващ разглеждане на: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1.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ПП„ ВОЛЯ”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2.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Формиране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и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утвърждване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единен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номер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Районна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служба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„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Изпълнение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наказанията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–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към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Областна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служба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„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Изпълнение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наказанията</w:t>
      </w:r>
      <w:proofErr w:type="spellEnd"/>
      <w:proofErr w:type="gram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“ -</w:t>
      </w:r>
      <w:proofErr w:type="gram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Бургас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,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този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СИК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съобразно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съответната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и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назначаване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тази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3.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Нова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Загора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ПП“ГЕРБ“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4.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Формиране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и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утвърждване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единен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номер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МБАЛ-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към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ВМА-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София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proofErr w:type="gram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този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СИК</w:t>
      </w:r>
      <w:proofErr w:type="gram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съобразно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съответната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и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назначаване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тази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5.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Формиране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и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утвърждване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единен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номер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Затвор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–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gram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ГД  „</w:t>
      </w:r>
      <w:proofErr w:type="spellStart"/>
      <w:proofErr w:type="gram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Изпълнение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наказанията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“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към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Министерство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правосъдието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този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СИК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съобразно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съответната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и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назначаване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тази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6.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KП „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Обединени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патриоти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”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7.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Котел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KП „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Обединени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патриоти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”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8.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ПП „ ГЕРБ”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023DD6" w:rsidRP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9.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Проекто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решение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относно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: 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Промяна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състава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Община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Твърдица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по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предложение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КОАЛИЦИЯ „БСП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БЪЛГАРИЯ ”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при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CB43BA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10. </w:t>
      </w:r>
      <w:proofErr w:type="spellStart"/>
      <w:r w:rsidRPr="00023DD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Други</w:t>
      </w:r>
      <w:proofErr w:type="spellEnd"/>
    </w:p>
    <w:p w:rsidR="00023DD6" w:rsidRDefault="00023DD6" w:rsidP="00023DD6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C3EA0" w:rsidRPr="00EE1E70" w:rsidRDefault="006C3EA0" w:rsidP="00CB43BA">
      <w:pPr>
        <w:pStyle w:val="NoSpacing1"/>
        <w:ind w:firstLine="708"/>
        <w:jc w:val="both"/>
        <w:rPr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 дневен ред.</w:t>
      </w:r>
    </w:p>
    <w:p w:rsidR="006C3EA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</w:rPr>
        <w:t>Предложението за дневен ред бе прието с пълно мнозинство.</w:t>
      </w:r>
    </w:p>
    <w:p w:rsidR="00BC725D" w:rsidRDefault="00BC725D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25D" w:rsidRPr="00BC725D" w:rsidRDefault="00147D09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обстоятелството, че предложените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="00023DD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сят само до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СИК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редседателят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предложи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прочетени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всички</w:t>
      </w:r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кое</w:t>
      </w:r>
      <w:r w:rsidR="00CB43BA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гласувани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ан</w:t>
      </w:r>
      <w:proofErr w:type="spellEnd"/>
      <w:r w:rsidR="00CB4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43BA">
        <w:rPr>
          <w:rFonts w:ascii="Times New Roman" w:hAnsi="Times New Roman" w:cs="Times New Roman"/>
          <w:sz w:val="24"/>
          <w:szCs w:val="24"/>
          <w:lang w:val="en-US"/>
        </w:rPr>
        <w:t>блок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3BA">
        <w:rPr>
          <w:rFonts w:ascii="Times New Roman" w:hAnsi="Times New Roman" w:cs="Times New Roman"/>
          <w:sz w:val="24"/>
          <w:szCs w:val="24"/>
        </w:rPr>
        <w:t>Предложението</w:t>
      </w:r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бе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прието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пълно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мнозинство</w:t>
      </w:r>
      <w:proofErr w:type="spellEnd"/>
      <w:r w:rsidR="00BC725D" w:rsidRPr="00BC72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3EA0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49C9" w:rsidRDefault="006C3EA0" w:rsidP="00B449C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>По т.1 от Дневния ред</w:t>
      </w:r>
    </w:p>
    <w:p w:rsidR="006C0BCF" w:rsidRPr="00EE1E70" w:rsidRDefault="006C3EA0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>Беше прочетено от г-н Росица Тодорова</w:t>
      </w:r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1E70">
        <w:rPr>
          <w:rFonts w:ascii="Times New Roman" w:hAnsi="Times New Roman"/>
          <w:sz w:val="24"/>
          <w:szCs w:val="24"/>
        </w:rPr>
        <w:t>п</w:t>
      </w:r>
      <w:proofErr w:type="spellStart"/>
      <w:r w:rsidRPr="00EE1E70">
        <w:rPr>
          <w:rFonts w:ascii="Times New Roman" w:hAnsi="Times New Roman"/>
          <w:sz w:val="24"/>
          <w:szCs w:val="24"/>
          <w:lang w:val="en-US"/>
        </w:rPr>
        <w:t>роекто</w:t>
      </w:r>
      <w:proofErr w:type="spellEnd"/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E70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EE1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3DD6">
        <w:rPr>
          <w:rFonts w:ascii="Times New Roman" w:hAnsi="Times New Roman"/>
          <w:sz w:val="24"/>
          <w:szCs w:val="24"/>
        </w:rPr>
        <w:t xml:space="preserve">№ </w:t>
      </w:r>
      <w:r w:rsidR="00023DD6">
        <w:rPr>
          <w:rFonts w:ascii="Times New Roman" w:hAnsi="Times New Roman"/>
          <w:sz w:val="24"/>
          <w:szCs w:val="24"/>
          <w:lang w:val="en-US"/>
        </w:rPr>
        <w:t>85</w:t>
      </w:r>
      <w:r w:rsidR="00CB43BA">
        <w:rPr>
          <w:rFonts w:ascii="Times New Roman" w:hAnsi="Times New Roman"/>
          <w:sz w:val="24"/>
          <w:szCs w:val="24"/>
        </w:rPr>
        <w:t>-ЕП</w:t>
      </w:r>
      <w:r w:rsidR="00147D09">
        <w:rPr>
          <w:rFonts w:ascii="Times New Roman" w:hAnsi="Times New Roman"/>
          <w:sz w:val="24"/>
          <w:szCs w:val="24"/>
        </w:rPr>
        <w:t xml:space="preserve"> относно</w:t>
      </w:r>
      <w:r w:rsidR="00CB43BA">
        <w:rPr>
          <w:rFonts w:ascii="Times New Roman" w:hAnsi="Times New Roman"/>
          <w:sz w:val="24"/>
          <w:szCs w:val="24"/>
        </w:rPr>
        <w:t xml:space="preserve"> </w:t>
      </w:r>
      <w:r w:rsidR="00023DD6">
        <w:rPr>
          <w:rFonts w:ascii="Times New Roman" w:hAnsi="Times New Roman"/>
          <w:sz w:val="24"/>
          <w:szCs w:val="24"/>
        </w:rPr>
        <w:t>п</w:t>
      </w:r>
      <w:r w:rsidR="00023DD6" w:rsidRPr="00023DD6">
        <w:rPr>
          <w:rFonts w:ascii="Times New Roman" w:hAnsi="Times New Roman"/>
          <w:sz w:val="24"/>
          <w:szCs w:val="24"/>
        </w:rPr>
        <w:t>ромяна в състава на СИК в Община Сливен по предложение на ПП„ ВОЛЯ” при произвеждане на изборите за членове на Европейския парламент от Република България на 26 май 2019 г.</w:t>
      </w:r>
    </w:p>
    <w:p w:rsidR="00147D09" w:rsidRDefault="00147D09" w:rsidP="00F75CC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5CCC" w:rsidRDefault="0096707A" w:rsidP="00F75CCC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т.3</w:t>
      </w:r>
      <w:r w:rsidR="006C0BCF"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6C0BCF" w:rsidRPr="00EE1E70" w:rsidRDefault="006C0BCF" w:rsidP="00147D0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/>
          <w:sz w:val="24"/>
          <w:szCs w:val="24"/>
        </w:rPr>
        <w:lastRenderedPageBreak/>
        <w:t xml:space="preserve">Г-жа Росица Колева 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решение</w:t>
      </w:r>
      <w:r w:rsidR="00CB43BA">
        <w:rPr>
          <w:rFonts w:ascii="Times New Roman" w:hAnsi="Times New Roman"/>
          <w:sz w:val="24"/>
          <w:szCs w:val="24"/>
        </w:rPr>
        <w:t xml:space="preserve"> </w:t>
      </w:r>
      <w:r w:rsidR="0096707A">
        <w:rPr>
          <w:rFonts w:ascii="Times New Roman" w:hAnsi="Times New Roman"/>
          <w:sz w:val="24"/>
          <w:szCs w:val="24"/>
        </w:rPr>
        <w:t>№ 8</w:t>
      </w:r>
      <w:r w:rsidR="00147D09">
        <w:rPr>
          <w:rFonts w:ascii="Times New Roman" w:hAnsi="Times New Roman"/>
          <w:sz w:val="24"/>
          <w:szCs w:val="24"/>
        </w:rPr>
        <w:t>7</w:t>
      </w:r>
      <w:r w:rsidR="00CB43BA" w:rsidRPr="00CB43BA">
        <w:rPr>
          <w:rFonts w:ascii="Times New Roman" w:hAnsi="Times New Roman"/>
          <w:sz w:val="24"/>
          <w:szCs w:val="24"/>
        </w:rPr>
        <w:t>-ЕП</w:t>
      </w:r>
      <w:r w:rsidRPr="00EE1E70">
        <w:rPr>
          <w:rFonts w:ascii="Times New Roman" w:hAnsi="Times New Roman"/>
          <w:sz w:val="24"/>
          <w:szCs w:val="24"/>
        </w:rPr>
        <w:t xml:space="preserve"> </w:t>
      </w:r>
      <w:r w:rsidR="00147D09">
        <w:rPr>
          <w:rFonts w:ascii="Times New Roman" w:hAnsi="Times New Roman"/>
          <w:sz w:val="24"/>
          <w:szCs w:val="24"/>
        </w:rPr>
        <w:t xml:space="preserve">относно </w:t>
      </w:r>
      <w:r w:rsidR="0096707A">
        <w:rPr>
          <w:rFonts w:ascii="Times New Roman" w:hAnsi="Times New Roman"/>
          <w:sz w:val="24"/>
          <w:szCs w:val="24"/>
        </w:rPr>
        <w:t>п</w:t>
      </w:r>
      <w:r w:rsidR="0096707A" w:rsidRPr="0096707A">
        <w:rPr>
          <w:rFonts w:ascii="Times New Roman" w:hAnsi="Times New Roman"/>
          <w:sz w:val="24"/>
          <w:szCs w:val="24"/>
        </w:rPr>
        <w:t>ромяна в състава на СИК в Община Нова Загора по предложение на ПП“ГЕРБ“ при произвеждане на изборите за членове на Европейския парламент от Република България на 26 май 2019 г.</w:t>
      </w:r>
    </w:p>
    <w:p w:rsidR="00147D09" w:rsidRDefault="00147D09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0BCF" w:rsidRPr="00EE1E70" w:rsidRDefault="0096707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т.6</w:t>
      </w:r>
      <w:r w:rsidR="006C0BCF"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6C0BCF" w:rsidRDefault="006C0BCF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Г-жа Фатме Мустафова прочете </w:t>
      </w:r>
      <w:proofErr w:type="spellStart"/>
      <w:r w:rsidRPr="00EE1E70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EE1E70">
        <w:rPr>
          <w:rFonts w:ascii="Times New Roman" w:hAnsi="Times New Roman" w:cs="Times New Roman"/>
          <w:sz w:val="24"/>
          <w:szCs w:val="24"/>
        </w:rPr>
        <w:t xml:space="preserve"> </w:t>
      </w:r>
      <w:r w:rsidR="0096707A">
        <w:rPr>
          <w:rFonts w:ascii="Times New Roman" w:hAnsi="Times New Roman" w:cs="Times New Roman"/>
          <w:sz w:val="24"/>
          <w:szCs w:val="24"/>
        </w:rPr>
        <w:t>№ 90</w:t>
      </w:r>
      <w:r w:rsidR="00CB43BA" w:rsidRPr="00EE1E70">
        <w:rPr>
          <w:rFonts w:ascii="Times New Roman" w:hAnsi="Times New Roman" w:cs="Times New Roman"/>
          <w:sz w:val="24"/>
          <w:szCs w:val="24"/>
        </w:rPr>
        <w:t>-ЕП</w:t>
      </w:r>
      <w:r w:rsidR="00CB43BA" w:rsidRPr="00EE1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70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EE1E70">
        <w:rPr>
          <w:rFonts w:ascii="Times New Roman" w:hAnsi="Times New Roman" w:cs="Times New Roman"/>
          <w:sz w:val="24"/>
          <w:szCs w:val="24"/>
        </w:rPr>
        <w:t xml:space="preserve"> </w:t>
      </w:r>
      <w:r w:rsidR="00B648AB">
        <w:rPr>
          <w:rFonts w:ascii="Times New Roman" w:hAnsi="Times New Roman" w:cs="Times New Roman"/>
          <w:sz w:val="24"/>
          <w:szCs w:val="24"/>
        </w:rPr>
        <w:t>п</w:t>
      </w:r>
      <w:r w:rsidR="0096707A" w:rsidRPr="0096707A">
        <w:rPr>
          <w:rFonts w:ascii="Times New Roman" w:hAnsi="Times New Roman" w:cs="Times New Roman"/>
          <w:sz w:val="24"/>
          <w:szCs w:val="24"/>
        </w:rPr>
        <w:t>ромяна в състава на СИК в Община Сливен по предложение на KП „Обединени патриоти” при произвеждане на изборите за членове на Европейския парламент от Република България на 26 май 2019 г.</w:t>
      </w:r>
    </w:p>
    <w:p w:rsidR="00CB43BA" w:rsidRDefault="00CB43BA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5F7" w:rsidRPr="00EE1E70" w:rsidRDefault="003805F7" w:rsidP="00EE1E7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E7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96707A">
        <w:rPr>
          <w:rFonts w:ascii="Times New Roman" w:hAnsi="Times New Roman" w:cs="Times New Roman"/>
          <w:sz w:val="24"/>
          <w:szCs w:val="24"/>
          <w:u w:val="single"/>
        </w:rPr>
        <w:t>т.7</w:t>
      </w:r>
      <w:r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96707A" w:rsidRDefault="00887BAB" w:rsidP="00147D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 xml:space="preserve">Г-жа Росица Тодорова 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проекто-решение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</w:t>
      </w:r>
      <w:r w:rsidR="0096707A">
        <w:rPr>
          <w:rFonts w:ascii="Times New Roman" w:hAnsi="Times New Roman"/>
          <w:sz w:val="24"/>
          <w:szCs w:val="24"/>
        </w:rPr>
        <w:t>№ 91</w:t>
      </w:r>
      <w:r w:rsidR="00892A58" w:rsidRPr="00892A58">
        <w:rPr>
          <w:rFonts w:ascii="Times New Roman" w:hAnsi="Times New Roman"/>
          <w:sz w:val="24"/>
          <w:szCs w:val="24"/>
        </w:rPr>
        <w:t xml:space="preserve">-ЕП </w:t>
      </w:r>
      <w:r w:rsidR="00147D09">
        <w:rPr>
          <w:rFonts w:ascii="Times New Roman" w:hAnsi="Times New Roman"/>
          <w:sz w:val="24"/>
          <w:szCs w:val="24"/>
        </w:rPr>
        <w:t xml:space="preserve">относно </w:t>
      </w:r>
      <w:r w:rsidR="0096707A" w:rsidRPr="0096707A">
        <w:rPr>
          <w:rFonts w:ascii="Times New Roman" w:hAnsi="Times New Roman"/>
          <w:sz w:val="24"/>
          <w:szCs w:val="24"/>
        </w:rPr>
        <w:t>Промяна в състава на СИК в Община Котел по предложение на KП „Обединени патриоти” при произвеждане на изборите за членове на Европейския парламент от Република България на 26 май 2019 г.</w:t>
      </w:r>
    </w:p>
    <w:p w:rsidR="0051621B" w:rsidRDefault="0096707A" w:rsidP="00147D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т.8</w:t>
      </w:r>
      <w:r w:rsidR="0051621B" w:rsidRPr="00EE1E70">
        <w:rPr>
          <w:rFonts w:ascii="Times New Roman" w:hAnsi="Times New Roman"/>
          <w:sz w:val="24"/>
          <w:szCs w:val="24"/>
          <w:u w:val="single"/>
        </w:rPr>
        <w:t xml:space="preserve"> от Дневния ред</w:t>
      </w:r>
    </w:p>
    <w:p w:rsidR="0096707A" w:rsidRDefault="0051621B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 xml:space="preserve">Г-жа Росица </w:t>
      </w:r>
      <w:r w:rsidR="00B648AB">
        <w:rPr>
          <w:rFonts w:ascii="Times New Roman" w:hAnsi="Times New Roman"/>
          <w:sz w:val="24"/>
          <w:szCs w:val="24"/>
        </w:rPr>
        <w:t>Колева</w:t>
      </w:r>
      <w:r w:rsidR="00892A58" w:rsidRPr="00EE1E70">
        <w:rPr>
          <w:rFonts w:ascii="Times New Roman" w:hAnsi="Times New Roman"/>
          <w:sz w:val="24"/>
          <w:szCs w:val="24"/>
        </w:rPr>
        <w:t xml:space="preserve"> </w:t>
      </w:r>
      <w:r w:rsidRPr="00EE1E70">
        <w:rPr>
          <w:rFonts w:ascii="Times New Roman" w:hAnsi="Times New Roman"/>
          <w:sz w:val="24"/>
          <w:szCs w:val="24"/>
        </w:rPr>
        <w:t xml:space="preserve">прочете </w:t>
      </w:r>
      <w:proofErr w:type="spellStart"/>
      <w:r w:rsidRPr="00EE1E70">
        <w:rPr>
          <w:rFonts w:ascii="Times New Roman" w:hAnsi="Times New Roman"/>
          <w:sz w:val="24"/>
          <w:szCs w:val="24"/>
        </w:rPr>
        <w:t>проекто</w:t>
      </w:r>
      <w:proofErr w:type="spellEnd"/>
      <w:r w:rsidRPr="00EE1E70">
        <w:rPr>
          <w:rFonts w:ascii="Times New Roman" w:hAnsi="Times New Roman"/>
          <w:sz w:val="24"/>
          <w:szCs w:val="24"/>
        </w:rPr>
        <w:t xml:space="preserve"> решение </w:t>
      </w:r>
      <w:r w:rsidR="0096707A">
        <w:rPr>
          <w:rFonts w:ascii="Times New Roman" w:hAnsi="Times New Roman"/>
          <w:sz w:val="24"/>
          <w:szCs w:val="24"/>
        </w:rPr>
        <w:t>№ 92</w:t>
      </w:r>
      <w:r w:rsidR="00892A58" w:rsidRPr="00892A58">
        <w:rPr>
          <w:rFonts w:ascii="Times New Roman" w:hAnsi="Times New Roman"/>
          <w:sz w:val="24"/>
          <w:szCs w:val="24"/>
        </w:rPr>
        <w:t xml:space="preserve">-ЕП </w:t>
      </w:r>
      <w:r w:rsidRPr="00EE1E70">
        <w:rPr>
          <w:rFonts w:ascii="Times New Roman" w:hAnsi="Times New Roman"/>
          <w:sz w:val="24"/>
          <w:szCs w:val="24"/>
        </w:rPr>
        <w:t xml:space="preserve">относно </w:t>
      </w:r>
      <w:r w:rsidR="00B648AB">
        <w:rPr>
          <w:rFonts w:ascii="Times New Roman" w:hAnsi="Times New Roman" w:cs="Times New Roman"/>
          <w:sz w:val="24"/>
          <w:szCs w:val="24"/>
        </w:rPr>
        <w:t>п</w:t>
      </w:r>
      <w:r w:rsidR="0096707A" w:rsidRPr="0096707A">
        <w:rPr>
          <w:rFonts w:ascii="Times New Roman" w:hAnsi="Times New Roman" w:cs="Times New Roman"/>
          <w:sz w:val="24"/>
          <w:szCs w:val="24"/>
        </w:rPr>
        <w:t>ромяна в състава на СИК в Община Сливен по предложение на ПП „ ГЕРБ” при произвеждане на изборите за членове на Европейския парламент от Република България на 26 май 2019 г.</w:t>
      </w:r>
    </w:p>
    <w:p w:rsidR="0096707A" w:rsidRDefault="0096707A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BBB" w:rsidRDefault="0096707A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т.9</w:t>
      </w:r>
      <w:r w:rsidR="00287BBB"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147D09" w:rsidRDefault="00287BBB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 w:cs="Times New Roman"/>
          <w:sz w:val="24"/>
          <w:szCs w:val="24"/>
        </w:rPr>
        <w:t xml:space="preserve">Г-жа </w:t>
      </w:r>
      <w:r w:rsidR="00B648AB">
        <w:rPr>
          <w:rFonts w:ascii="Times New Roman" w:hAnsi="Times New Roman"/>
          <w:sz w:val="24"/>
          <w:szCs w:val="24"/>
        </w:rPr>
        <w:t>Фатме Мустафова</w:t>
      </w:r>
      <w:r w:rsidR="00892A58" w:rsidRPr="00EE1E70">
        <w:rPr>
          <w:rFonts w:ascii="Times New Roman" w:hAnsi="Times New Roman"/>
          <w:sz w:val="24"/>
          <w:szCs w:val="24"/>
        </w:rPr>
        <w:t xml:space="preserve"> </w:t>
      </w:r>
      <w:r w:rsidRPr="00EE1E70">
        <w:rPr>
          <w:rFonts w:ascii="Times New Roman" w:hAnsi="Times New Roman" w:cs="Times New Roman"/>
          <w:sz w:val="24"/>
          <w:szCs w:val="24"/>
        </w:rPr>
        <w:t xml:space="preserve">прочете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роекто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07A">
        <w:rPr>
          <w:rFonts w:ascii="Times New Roman" w:hAnsi="Times New Roman" w:cs="Times New Roman"/>
          <w:sz w:val="24"/>
          <w:szCs w:val="24"/>
        </w:rPr>
        <w:t>№ 93</w:t>
      </w:r>
      <w:r w:rsidR="00892A58" w:rsidRPr="00EE1E70">
        <w:rPr>
          <w:rFonts w:ascii="Times New Roman" w:hAnsi="Times New Roman" w:cs="Times New Roman"/>
          <w:sz w:val="24"/>
          <w:szCs w:val="24"/>
        </w:rPr>
        <w:t>-ЕП</w:t>
      </w:r>
      <w:r w:rsidR="0089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287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BB">
        <w:rPr>
          <w:rFonts w:ascii="Times New Roman" w:hAnsi="Times New Roman" w:cs="Times New Roman"/>
          <w:sz w:val="24"/>
          <w:szCs w:val="24"/>
        </w:rPr>
        <w:t xml:space="preserve"> </w:t>
      </w:r>
      <w:r w:rsidR="0096707A">
        <w:rPr>
          <w:rFonts w:ascii="Times New Roman" w:hAnsi="Times New Roman" w:cs="Times New Roman"/>
          <w:sz w:val="24"/>
          <w:szCs w:val="24"/>
        </w:rPr>
        <w:t>п</w:t>
      </w:r>
      <w:r w:rsidR="0096707A" w:rsidRPr="0096707A">
        <w:rPr>
          <w:rFonts w:ascii="Times New Roman" w:hAnsi="Times New Roman" w:cs="Times New Roman"/>
          <w:sz w:val="24"/>
          <w:szCs w:val="24"/>
        </w:rPr>
        <w:t>ромяна в състава на СИК в Община Твърдица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</w:p>
    <w:p w:rsidR="0096707A" w:rsidRDefault="0096707A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07A" w:rsidRPr="0096707A" w:rsidRDefault="0096707A" w:rsidP="0096707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07A">
        <w:rPr>
          <w:rFonts w:ascii="Times New Roman" w:hAnsi="Times New Roman" w:cs="Times New Roman"/>
          <w:sz w:val="24"/>
          <w:szCs w:val="24"/>
        </w:rPr>
        <w:t>След запознаване с проектите на решенията председателят предостави на членовете на комисията възможност да изразят становище по така направените предложения. Такива не постъпиха, поради което решенията бяха подложени на гласуване.</w:t>
      </w:r>
    </w:p>
    <w:p w:rsidR="0096707A" w:rsidRPr="0096707A" w:rsidRDefault="0096707A" w:rsidP="0096707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07A" w:rsidRPr="0096707A" w:rsidRDefault="002620FE" w:rsidP="0096707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12</w:t>
      </w:r>
      <w:r w:rsidR="0096707A" w:rsidRPr="0096707A">
        <w:rPr>
          <w:rFonts w:ascii="Times New Roman" w:hAnsi="Times New Roman" w:cs="Times New Roman"/>
          <w:sz w:val="24"/>
          <w:szCs w:val="24"/>
        </w:rPr>
        <w:t xml:space="preserve"> – </w:t>
      </w:r>
      <w:r w:rsidRPr="002620FE"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 и Димитър Желев Иванов</w:t>
      </w:r>
      <w:r>
        <w:rPr>
          <w:rFonts w:ascii="Times New Roman" w:hAnsi="Times New Roman" w:cs="Times New Roman"/>
          <w:sz w:val="24"/>
          <w:szCs w:val="24"/>
        </w:rPr>
        <w:t>, от които 12</w:t>
      </w:r>
      <w:r w:rsidR="0096707A" w:rsidRPr="0096707A">
        <w:rPr>
          <w:rFonts w:ascii="Times New Roman" w:hAnsi="Times New Roman" w:cs="Times New Roman"/>
          <w:sz w:val="24"/>
          <w:szCs w:val="24"/>
        </w:rPr>
        <w:t xml:space="preserve"> - „ЗА" и 0 „против".</w:t>
      </w:r>
    </w:p>
    <w:p w:rsidR="0096707A" w:rsidRDefault="0096707A" w:rsidP="0096707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07A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96707A" w:rsidRDefault="0096707A" w:rsidP="00287BBB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BAB" w:rsidRDefault="0096707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т.2</w:t>
      </w:r>
      <w:r w:rsidR="0026764A" w:rsidRPr="00EE1E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892A58" w:rsidRDefault="0026764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E70">
        <w:rPr>
          <w:rFonts w:ascii="Times New Roman" w:hAnsi="Times New Roman"/>
          <w:sz w:val="24"/>
          <w:szCs w:val="24"/>
        </w:rPr>
        <w:t>Г-жа Росица Тодорова прочете</w:t>
      </w:r>
      <w:r w:rsidRPr="00267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роекто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892A58">
        <w:rPr>
          <w:rFonts w:ascii="Times New Roman" w:hAnsi="Times New Roman" w:cs="Times New Roman"/>
          <w:sz w:val="24"/>
          <w:szCs w:val="24"/>
        </w:rPr>
        <w:t xml:space="preserve"> </w:t>
      </w:r>
      <w:r w:rsidR="0096707A">
        <w:rPr>
          <w:rFonts w:ascii="Times New Roman" w:hAnsi="Times New Roman" w:cs="Times New Roman"/>
          <w:sz w:val="24"/>
          <w:szCs w:val="24"/>
        </w:rPr>
        <w:t>№ 86</w:t>
      </w:r>
      <w:r w:rsidR="00892A58" w:rsidRPr="00892A58">
        <w:rPr>
          <w:rFonts w:ascii="Times New Roman" w:hAnsi="Times New Roman" w:cs="Times New Roman"/>
          <w:sz w:val="24"/>
          <w:szCs w:val="24"/>
        </w:rPr>
        <w:t>-ЕП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4A">
        <w:rPr>
          <w:rFonts w:ascii="Times New Roman" w:hAnsi="Times New Roman" w:cs="Times New Roman"/>
          <w:sz w:val="24"/>
          <w:szCs w:val="24"/>
        </w:rPr>
        <w:t xml:space="preserve"> </w:t>
      </w:r>
      <w:r w:rsidR="0096707A" w:rsidRPr="0096707A">
        <w:rPr>
          <w:rFonts w:ascii="Times New Roman" w:hAnsi="Times New Roman" w:cs="Times New Roman"/>
          <w:sz w:val="24"/>
          <w:szCs w:val="24"/>
        </w:rPr>
        <w:t xml:space="preserve">Формиране и </w:t>
      </w:r>
      <w:proofErr w:type="spellStart"/>
      <w:r w:rsidR="0096707A" w:rsidRPr="0096707A">
        <w:rPr>
          <w:rFonts w:ascii="Times New Roman" w:hAnsi="Times New Roman" w:cs="Times New Roman"/>
          <w:sz w:val="24"/>
          <w:szCs w:val="24"/>
        </w:rPr>
        <w:t>утвърждване</w:t>
      </w:r>
      <w:proofErr w:type="spellEnd"/>
      <w:r w:rsidR="0096707A" w:rsidRPr="0096707A">
        <w:rPr>
          <w:rFonts w:ascii="Times New Roman" w:hAnsi="Times New Roman" w:cs="Times New Roman"/>
          <w:sz w:val="24"/>
          <w:szCs w:val="24"/>
        </w:rPr>
        <w:t xml:space="preserve"> на единен номер на СИК в Районна служба „Изпълнение на наказанията – Сливен“ към Областна служба „Изпълнение на наказанията“ - Бургас, определяне броя на членовете на този  СИК съобразно броя на избирателите в съответната секция  и назначаване на членовете на тази СИК за произвеждане на изборите за членове на Европейския парламент от Република България на 26 май 2019 г.</w:t>
      </w:r>
    </w:p>
    <w:p w:rsidR="00147D09" w:rsidRDefault="00147D09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0FE" w:rsidRPr="002620FE" w:rsidRDefault="002620FE" w:rsidP="002620F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0FE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гласуване.</w:t>
      </w:r>
    </w:p>
    <w:p w:rsidR="002620FE" w:rsidRPr="002620FE" w:rsidRDefault="002620FE" w:rsidP="002620F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0FE" w:rsidRPr="002620FE" w:rsidRDefault="002620FE" w:rsidP="002620F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0FE">
        <w:rPr>
          <w:rFonts w:ascii="Times New Roman" w:hAnsi="Times New Roman" w:cs="Times New Roman"/>
          <w:sz w:val="24"/>
          <w:szCs w:val="24"/>
        </w:rPr>
        <w:t xml:space="preserve">ГЛАСУВАЛИ: 12 – Росица Василева Тодорова, Росица Колева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2620FE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2620FE">
        <w:rPr>
          <w:rFonts w:ascii="Times New Roman" w:hAnsi="Times New Roman" w:cs="Times New Roman"/>
          <w:sz w:val="24"/>
          <w:szCs w:val="24"/>
        </w:rPr>
        <w:t xml:space="preserve"> и Димитър Желев Иванов, от които 12 - „ЗА" и 0 „против".</w:t>
      </w:r>
    </w:p>
    <w:p w:rsidR="0096707A" w:rsidRDefault="002620FE" w:rsidP="002620F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0FE">
        <w:rPr>
          <w:rFonts w:ascii="Times New Roman" w:hAnsi="Times New Roman" w:cs="Times New Roman"/>
          <w:sz w:val="24"/>
          <w:szCs w:val="24"/>
        </w:rPr>
        <w:t>Предложенията бяха приети с пълно мнозинство.</w:t>
      </w:r>
    </w:p>
    <w:p w:rsidR="002620FE" w:rsidRDefault="002620FE" w:rsidP="002620FE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D09" w:rsidRDefault="0096707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т.4</w:t>
      </w:r>
      <w:r w:rsidR="00147D09" w:rsidRPr="00147D09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147D09" w:rsidRDefault="00147D09" w:rsidP="0026764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</w:rPr>
        <w:t xml:space="preserve">Г-жа Росица </w:t>
      </w:r>
      <w:r w:rsidR="002620FE">
        <w:rPr>
          <w:rFonts w:ascii="Times New Roman" w:hAnsi="Times New Roman" w:cs="Times New Roman"/>
          <w:sz w:val="24"/>
          <w:szCs w:val="24"/>
        </w:rPr>
        <w:t>Колева прочете проект на</w:t>
      </w:r>
      <w:r w:rsidR="0096707A">
        <w:rPr>
          <w:rFonts w:ascii="Times New Roman" w:hAnsi="Times New Roman" w:cs="Times New Roman"/>
          <w:sz w:val="24"/>
          <w:szCs w:val="24"/>
        </w:rPr>
        <w:t xml:space="preserve"> решение № 88</w:t>
      </w:r>
      <w:r w:rsidRPr="00147D09">
        <w:rPr>
          <w:rFonts w:ascii="Times New Roman" w:hAnsi="Times New Roman" w:cs="Times New Roman"/>
          <w:sz w:val="24"/>
          <w:szCs w:val="24"/>
        </w:rPr>
        <w:t>-ЕП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4A">
        <w:rPr>
          <w:rFonts w:ascii="Times New Roman" w:hAnsi="Times New Roman" w:cs="Times New Roman"/>
          <w:sz w:val="24"/>
          <w:szCs w:val="24"/>
        </w:rPr>
        <w:t xml:space="preserve"> 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ф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ормиране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и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утвърждване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единен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номер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в МБАЛ-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Сливен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към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ВМА-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София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определяне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този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СИК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съобразно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броя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избирателите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в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съответната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секция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и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назначаване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членовете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тази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СИК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произвеждане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изборите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за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членове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Европейския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парламент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от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Република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България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на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26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май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2019 г.</w:t>
      </w:r>
    </w:p>
    <w:p w:rsidR="0096707A" w:rsidRDefault="0096707A" w:rsidP="0026764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6707A" w:rsidRPr="0096707A" w:rsidRDefault="0096707A" w:rsidP="0096707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>След запознаване с проект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решени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председателят предостави на членовете на комисията възможност да изр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азят становище по така направено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предложени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>. Такива не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постъпиха, поради което решение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б</w:t>
      </w:r>
      <w:r w:rsidR="002620FE">
        <w:rPr>
          <w:rFonts w:ascii="Times New Roman" w:eastAsia="Times New Roman" w:hAnsi="Times New Roman" w:cs="Times New Roman"/>
          <w:kern w:val="2"/>
          <w:sz w:val="24"/>
          <w:szCs w:val="24"/>
        </w:rPr>
        <w:t>е подложено</w:t>
      </w: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гласуване.</w:t>
      </w:r>
    </w:p>
    <w:p w:rsidR="0096707A" w:rsidRPr="0096707A" w:rsidRDefault="0096707A" w:rsidP="0096707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620FE" w:rsidRDefault="002620FE" w:rsidP="0096707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ГЛАСУВАЛИ: 12 – Росица Василева Тодорова, Росица Колева </w:t>
      </w:r>
      <w:proofErr w:type="spellStart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Колева</w:t>
      </w:r>
      <w:proofErr w:type="spellEnd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Фатме Фикретова Мустафова, Мария Асенова </w:t>
      </w:r>
      <w:proofErr w:type="spellStart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Чомпова</w:t>
      </w:r>
      <w:proofErr w:type="spellEnd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Стелли</w:t>
      </w:r>
      <w:proofErr w:type="spellEnd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Донев</w:t>
      </w:r>
      <w:proofErr w:type="spellEnd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Любозаров</w:t>
      </w:r>
      <w:proofErr w:type="spellEnd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Въндев</w:t>
      </w:r>
      <w:proofErr w:type="spellEnd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Камбосева</w:t>
      </w:r>
      <w:proofErr w:type="spellEnd"/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Димитър Желев Иванов, от които 12 - „ЗА" и 0 „против".</w:t>
      </w:r>
    </w:p>
    <w:p w:rsidR="0096707A" w:rsidRDefault="0096707A" w:rsidP="0096707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>Предложенията бяха приети с пълно мнозинство.</w:t>
      </w:r>
    </w:p>
    <w:p w:rsidR="0096707A" w:rsidRPr="0096707A" w:rsidRDefault="0096707A" w:rsidP="0026764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6707A" w:rsidRDefault="0096707A" w:rsidP="0026764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6707A" w:rsidRPr="0096707A" w:rsidRDefault="0096707A" w:rsidP="0026764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  <w:r w:rsidRPr="0096707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По т.5 от Дневния ред</w:t>
      </w:r>
    </w:p>
    <w:p w:rsidR="0096707A" w:rsidRDefault="0096707A" w:rsidP="0026764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96707A" w:rsidRDefault="002620FE" w:rsidP="0026764A">
      <w:pPr>
        <w:pStyle w:val="NoSpacing1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620FE">
        <w:rPr>
          <w:rFonts w:ascii="Times New Roman" w:eastAsia="Times New Roman" w:hAnsi="Times New Roman" w:cs="Times New Roman"/>
          <w:kern w:val="2"/>
          <w:sz w:val="24"/>
          <w:szCs w:val="24"/>
        </w:rPr>
        <w:t>Г-жа Фатме Му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стафова прочете проект на </w:t>
      </w:r>
      <w:r w:rsidR="0096707A">
        <w:rPr>
          <w:rFonts w:ascii="Times New Roman" w:eastAsia="Times New Roman" w:hAnsi="Times New Roman" w:cs="Times New Roman"/>
          <w:kern w:val="2"/>
          <w:sz w:val="24"/>
          <w:szCs w:val="24"/>
        </w:rPr>
        <w:t>решение № 89</w:t>
      </w:r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-ЕП относно  Формиране и </w:t>
      </w:r>
      <w:proofErr w:type="spellStart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>утвърждване</w:t>
      </w:r>
      <w:proofErr w:type="spellEnd"/>
      <w:r w:rsidR="0096707A" w:rsidRPr="009670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единен номер на СИК в Затвор – Сливен при ГД  „Изпълнение на наказанията“ към Министерство на правосъдието  определяне броя на членовете на този  СИК съобразно броя на избирателите в съответната секция  и назначаване на членовете на тази СИК за произвеждане на изборите за членове на Европейския парламент от Република България на 26 май 2019 г.</w:t>
      </w:r>
    </w:p>
    <w:p w:rsidR="0096707A" w:rsidRPr="0096707A" w:rsidRDefault="0096707A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0FE" w:rsidRPr="002620FE" w:rsidRDefault="002620FE" w:rsidP="002620F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0FE">
        <w:rPr>
          <w:rFonts w:ascii="Times New Roman" w:hAnsi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гласуване.</w:t>
      </w:r>
    </w:p>
    <w:p w:rsidR="002620FE" w:rsidRPr="002620FE" w:rsidRDefault="002620FE" w:rsidP="002620F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0FE" w:rsidRPr="002620FE" w:rsidRDefault="002620FE" w:rsidP="002620F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0FE">
        <w:rPr>
          <w:rFonts w:ascii="Times New Roman" w:hAnsi="Times New Roman"/>
          <w:sz w:val="24"/>
          <w:szCs w:val="24"/>
        </w:rPr>
        <w:t xml:space="preserve">ГЛАСУВАЛИ: 12 – Росица Василева Тодорова, Росица Колева </w:t>
      </w:r>
      <w:proofErr w:type="spellStart"/>
      <w:r w:rsidRPr="002620FE">
        <w:rPr>
          <w:rFonts w:ascii="Times New Roman" w:hAnsi="Times New Roman"/>
          <w:sz w:val="24"/>
          <w:szCs w:val="24"/>
        </w:rPr>
        <w:t>Колева</w:t>
      </w:r>
      <w:proofErr w:type="spellEnd"/>
      <w:r w:rsidRPr="002620FE">
        <w:rPr>
          <w:rFonts w:ascii="Times New Roman" w:hAnsi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2620FE">
        <w:rPr>
          <w:rFonts w:ascii="Times New Roman" w:hAnsi="Times New Roman"/>
          <w:sz w:val="24"/>
          <w:szCs w:val="24"/>
        </w:rPr>
        <w:t>Чомпова</w:t>
      </w:r>
      <w:proofErr w:type="spellEnd"/>
      <w:r w:rsidRPr="002620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20FE">
        <w:rPr>
          <w:rFonts w:ascii="Times New Roman" w:hAnsi="Times New Roman"/>
          <w:sz w:val="24"/>
          <w:szCs w:val="24"/>
        </w:rPr>
        <w:t>Стелли</w:t>
      </w:r>
      <w:proofErr w:type="spellEnd"/>
      <w:r w:rsidRPr="002620FE">
        <w:rPr>
          <w:rFonts w:ascii="Times New Roman" w:hAnsi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2620FE">
        <w:rPr>
          <w:rFonts w:ascii="Times New Roman" w:hAnsi="Times New Roman"/>
          <w:sz w:val="24"/>
          <w:szCs w:val="24"/>
        </w:rPr>
        <w:t>Донев</w:t>
      </w:r>
      <w:proofErr w:type="spellEnd"/>
      <w:r w:rsidRPr="002620FE">
        <w:rPr>
          <w:rFonts w:ascii="Times New Roman" w:hAnsi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2620FE">
        <w:rPr>
          <w:rFonts w:ascii="Times New Roman" w:hAnsi="Times New Roman"/>
          <w:sz w:val="24"/>
          <w:szCs w:val="24"/>
        </w:rPr>
        <w:t>Любозаров</w:t>
      </w:r>
      <w:proofErr w:type="spellEnd"/>
      <w:r w:rsidRPr="00262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FE">
        <w:rPr>
          <w:rFonts w:ascii="Times New Roman" w:hAnsi="Times New Roman"/>
          <w:sz w:val="24"/>
          <w:szCs w:val="24"/>
        </w:rPr>
        <w:t>Въндев</w:t>
      </w:r>
      <w:proofErr w:type="spellEnd"/>
      <w:r w:rsidRPr="002620FE">
        <w:rPr>
          <w:rFonts w:ascii="Times New Roman" w:hAnsi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2620FE">
        <w:rPr>
          <w:rFonts w:ascii="Times New Roman" w:hAnsi="Times New Roman"/>
          <w:sz w:val="24"/>
          <w:szCs w:val="24"/>
        </w:rPr>
        <w:t>Камбосева</w:t>
      </w:r>
      <w:proofErr w:type="spellEnd"/>
      <w:r w:rsidRPr="002620FE">
        <w:rPr>
          <w:rFonts w:ascii="Times New Roman" w:hAnsi="Times New Roman"/>
          <w:sz w:val="24"/>
          <w:szCs w:val="24"/>
        </w:rPr>
        <w:t xml:space="preserve"> и Димитър Желев Иванов, от които 12 - „ЗА" и 0 „против".</w:t>
      </w:r>
    </w:p>
    <w:p w:rsidR="0096707A" w:rsidRDefault="002620FE" w:rsidP="002620F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0FE">
        <w:rPr>
          <w:rFonts w:ascii="Times New Roman" w:hAnsi="Times New Roman"/>
          <w:sz w:val="24"/>
          <w:szCs w:val="24"/>
        </w:rPr>
        <w:t>Предложенията бяха приети с пълно мнозинство.</w:t>
      </w:r>
    </w:p>
    <w:p w:rsidR="0096707A" w:rsidRDefault="0096707A" w:rsidP="007726C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6C8" w:rsidRDefault="007726C8" w:rsidP="007726C8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2DF2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082DF2">
        <w:rPr>
          <w:rFonts w:ascii="Times New Roman" w:hAnsi="Times New Roman"/>
          <w:sz w:val="24"/>
          <w:szCs w:val="24"/>
          <w:lang w:val="en-US"/>
        </w:rPr>
        <w:t>:</w:t>
      </w:r>
    </w:p>
    <w:p w:rsidR="002620FE" w:rsidRDefault="00147D09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D09">
        <w:rPr>
          <w:rFonts w:ascii="Times New Roman" w:hAnsi="Times New Roman" w:cs="Times New Roman"/>
          <w:sz w:val="24"/>
          <w:szCs w:val="24"/>
          <w:u w:val="single"/>
        </w:rPr>
        <w:t>По т.</w:t>
      </w:r>
      <w:r w:rsidR="007726C8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="00892A58" w:rsidRPr="00147D09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:</w:t>
      </w:r>
      <w:r w:rsidR="0089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64A" w:rsidRDefault="00892A58" w:rsidP="0026764A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A58">
        <w:rPr>
          <w:rFonts w:ascii="Times New Roman" w:hAnsi="Times New Roman" w:cs="Times New Roman"/>
          <w:sz w:val="24"/>
          <w:szCs w:val="24"/>
        </w:rPr>
        <w:t>Не постъпиха други предложения и въпроси за разискване.</w:t>
      </w:r>
    </w:p>
    <w:p w:rsidR="002620FE" w:rsidRDefault="002620FE" w:rsidP="00892A58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892A58" w:rsidRDefault="00892A58" w:rsidP="00892A58">
      <w:pPr>
        <w:pStyle w:val="1"/>
        <w:ind w:firstLine="708"/>
        <w:jc w:val="both"/>
      </w:pPr>
      <w:r>
        <w:rPr>
          <w:rFonts w:ascii="Times New Roman" w:hAnsi="Times New Roman" w:cs="Times New Roman"/>
          <w:szCs w:val="24"/>
        </w:rPr>
        <w:t>Поради изчерпване на дневния ред заседанието бе закрито в 1</w:t>
      </w:r>
      <w:r w:rsidR="002620FE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  <w:r w:rsidR="002620FE">
        <w:rPr>
          <w:rFonts w:ascii="Times New Roman" w:hAnsi="Times New Roman" w:cs="Times New Roman"/>
          <w:szCs w:val="24"/>
        </w:rPr>
        <w:t>3</w:t>
      </w:r>
      <w:r w:rsidR="00147D09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 ч.</w:t>
      </w:r>
    </w:p>
    <w:p w:rsidR="00892A58" w:rsidRDefault="00892A58" w:rsidP="00892A58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892A58" w:rsidRDefault="00892A58" w:rsidP="00892A58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</w:p>
    <w:p w:rsidR="00BE0E84" w:rsidRDefault="00BE0E84" w:rsidP="00892A58">
      <w:pPr>
        <w:pStyle w:val="1"/>
        <w:ind w:firstLine="708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92A58" w:rsidRDefault="00892A58" w:rsidP="00892A58">
      <w:pPr>
        <w:pStyle w:val="1"/>
        <w:jc w:val="both"/>
      </w:pPr>
      <w:r>
        <w:rPr>
          <w:rFonts w:ascii="Times New Roman" w:hAnsi="Times New Roman" w:cs="Times New Roman"/>
          <w:szCs w:val="24"/>
        </w:rPr>
        <w:t xml:space="preserve">ПРЕДСЕДАТЕЛ: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СЕКРЕТАР:</w:t>
      </w:r>
    </w:p>
    <w:p w:rsidR="00892A58" w:rsidRDefault="00892A58" w:rsidP="00892A58">
      <w:pPr>
        <w:pStyle w:val="1"/>
        <w:jc w:val="both"/>
      </w:pPr>
      <w:r>
        <w:rPr>
          <w:rFonts w:ascii="Times New Roman" w:hAnsi="Times New Roman" w:cs="Times New Roman"/>
          <w:szCs w:val="24"/>
        </w:rPr>
        <w:t xml:space="preserve">                  /Росица </w:t>
      </w:r>
      <w:r>
        <w:rPr>
          <w:rFonts w:ascii="Times New Roman" w:hAnsi="Times New Roman" w:cs="Times New Roman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Cs w:val="24"/>
        </w:rPr>
        <w:t>одорова</w:t>
      </w:r>
      <w:proofErr w:type="spellEnd"/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/Мария </w:t>
      </w:r>
      <w:proofErr w:type="spellStart"/>
      <w:r>
        <w:rPr>
          <w:rFonts w:ascii="Times New Roman" w:hAnsi="Times New Roman" w:cs="Times New Roman"/>
          <w:szCs w:val="24"/>
        </w:rPr>
        <w:t>Чомпова</w:t>
      </w:r>
      <w:proofErr w:type="spellEnd"/>
      <w:r>
        <w:rPr>
          <w:rFonts w:ascii="Times New Roman" w:hAnsi="Times New Roman" w:cs="Times New Roman"/>
          <w:szCs w:val="24"/>
        </w:rPr>
        <w:t>/</w:t>
      </w:r>
    </w:p>
    <w:p w:rsidR="00892A58" w:rsidRDefault="00892A58" w:rsidP="00892A58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sectPr w:rsidR="00892A58" w:rsidSect="000E5F6F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09F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70B9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808CF"/>
    <w:multiLevelType w:val="hybridMultilevel"/>
    <w:tmpl w:val="62026A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4"/>
    <w:rsid w:val="00023DD6"/>
    <w:rsid w:val="00051F19"/>
    <w:rsid w:val="0005511F"/>
    <w:rsid w:val="00082DF2"/>
    <w:rsid w:val="000C6766"/>
    <w:rsid w:val="000E5F6F"/>
    <w:rsid w:val="00114C2C"/>
    <w:rsid w:val="00147D09"/>
    <w:rsid w:val="001668C5"/>
    <w:rsid w:val="0018158E"/>
    <w:rsid w:val="001C474A"/>
    <w:rsid w:val="001D35DA"/>
    <w:rsid w:val="002620FE"/>
    <w:rsid w:val="0026764A"/>
    <w:rsid w:val="00287BBB"/>
    <w:rsid w:val="003805F7"/>
    <w:rsid w:val="00431F84"/>
    <w:rsid w:val="0051621B"/>
    <w:rsid w:val="00680C02"/>
    <w:rsid w:val="006C0BCF"/>
    <w:rsid w:val="006C3EA0"/>
    <w:rsid w:val="006F0212"/>
    <w:rsid w:val="007467CF"/>
    <w:rsid w:val="007726C8"/>
    <w:rsid w:val="00887BAB"/>
    <w:rsid w:val="00892A58"/>
    <w:rsid w:val="00912151"/>
    <w:rsid w:val="0096707A"/>
    <w:rsid w:val="00A3095B"/>
    <w:rsid w:val="00B449C9"/>
    <w:rsid w:val="00B648AB"/>
    <w:rsid w:val="00BA638F"/>
    <w:rsid w:val="00BC725D"/>
    <w:rsid w:val="00BE0E84"/>
    <w:rsid w:val="00BE7C88"/>
    <w:rsid w:val="00CB43BA"/>
    <w:rsid w:val="00D235D0"/>
    <w:rsid w:val="00E11E0F"/>
    <w:rsid w:val="00E30215"/>
    <w:rsid w:val="00EC4978"/>
    <w:rsid w:val="00EE1E70"/>
    <w:rsid w:val="00F337D5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4"/>
    <w:pPr>
      <w:suppressAutoHyphens/>
    </w:pPr>
    <w:rPr>
      <w:rFonts w:ascii="Calibri" w:eastAsia="Times New Roman" w:hAnsi="Calibri" w:cs="Times New Roman"/>
      <w:kern w:val="2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511F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List Paragraph"/>
    <w:basedOn w:val="a"/>
    <w:uiPriority w:val="34"/>
    <w:qFormat/>
    <w:rsid w:val="001668C5"/>
    <w:pPr>
      <w:ind w:left="720"/>
      <w:contextualSpacing/>
    </w:pPr>
  </w:style>
  <w:style w:type="character" w:customStyle="1" w:styleId="DefaultParagraphFont1">
    <w:name w:val="Default Paragraph Font1"/>
    <w:rsid w:val="006C0BCF"/>
  </w:style>
  <w:style w:type="paragraph" w:customStyle="1" w:styleId="1">
    <w:name w:val="Без разредка1"/>
    <w:rsid w:val="00892A58"/>
    <w:pPr>
      <w:suppressAutoHyphens/>
      <w:spacing w:after="0" w:line="240" w:lineRule="auto"/>
    </w:pPr>
    <w:rPr>
      <w:rFonts w:ascii="Calibri" w:eastAsia="font295" w:hAnsi="Calibri" w:cs="font295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4"/>
    <w:pPr>
      <w:suppressAutoHyphens/>
    </w:pPr>
    <w:rPr>
      <w:rFonts w:ascii="Calibri" w:eastAsia="Times New Roman" w:hAnsi="Calibri" w:cs="Times New Roman"/>
      <w:kern w:val="2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511F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List Paragraph"/>
    <w:basedOn w:val="a"/>
    <w:uiPriority w:val="34"/>
    <w:qFormat/>
    <w:rsid w:val="001668C5"/>
    <w:pPr>
      <w:ind w:left="720"/>
      <w:contextualSpacing/>
    </w:pPr>
  </w:style>
  <w:style w:type="character" w:customStyle="1" w:styleId="DefaultParagraphFont1">
    <w:name w:val="Default Paragraph Font1"/>
    <w:rsid w:val="006C0BCF"/>
  </w:style>
  <w:style w:type="paragraph" w:customStyle="1" w:styleId="1">
    <w:name w:val="Без разредка1"/>
    <w:rsid w:val="00892A58"/>
    <w:pPr>
      <w:suppressAutoHyphens/>
      <w:spacing w:after="0" w:line="240" w:lineRule="auto"/>
    </w:pPr>
    <w:rPr>
      <w:rFonts w:ascii="Calibri" w:eastAsia="font295" w:hAnsi="Calibri" w:cs="font295"/>
      <w:kern w:val="1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5</cp:revision>
  <dcterms:created xsi:type="dcterms:W3CDTF">2019-05-22T08:54:00Z</dcterms:created>
  <dcterms:modified xsi:type="dcterms:W3CDTF">2019-05-22T09:47:00Z</dcterms:modified>
</cp:coreProperties>
</file>