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2" w:rsidRPr="00CF61A5" w:rsidRDefault="00CF61A5" w:rsidP="004960E2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>
        <w:rPr>
          <w:b/>
          <w:bCs/>
          <w:lang w:val="en-US"/>
        </w:rPr>
        <w:t>32</w:t>
      </w:r>
      <w:bookmarkStart w:id="0" w:name="_GoBack"/>
      <w:bookmarkEnd w:id="0"/>
    </w:p>
    <w:p w:rsidR="004960E2" w:rsidRDefault="004960E2" w:rsidP="004960E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960E2" w:rsidRDefault="004960E2" w:rsidP="004960E2">
      <w:pPr>
        <w:autoSpaceDE w:val="0"/>
        <w:autoSpaceDN w:val="0"/>
        <w:adjustRightInd w:val="0"/>
        <w:jc w:val="both"/>
      </w:pPr>
      <w:r>
        <w:tab/>
      </w:r>
    </w:p>
    <w:p w:rsidR="004960E2" w:rsidRDefault="004960E2" w:rsidP="004960E2">
      <w:pPr>
        <w:autoSpaceDE w:val="0"/>
        <w:autoSpaceDN w:val="0"/>
        <w:adjustRightInd w:val="0"/>
        <w:ind w:firstLine="709"/>
        <w:jc w:val="both"/>
      </w:pPr>
      <w:r>
        <w:t>Днес, 24.1</w:t>
      </w:r>
      <w:r>
        <w:rPr>
          <w:lang w:val="en-US"/>
        </w:rPr>
        <w:t>1</w:t>
      </w:r>
      <w:r>
        <w:t>.2021 г.от 14</w:t>
      </w:r>
      <w:r>
        <w:rPr>
          <w:lang w:val="en-US"/>
        </w:rPr>
        <w:t>:3</w:t>
      </w:r>
      <w:r>
        <w:t>0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4960E2" w:rsidRDefault="004960E2" w:rsidP="004960E2">
      <w:pPr>
        <w:autoSpaceDE w:val="0"/>
        <w:autoSpaceDN w:val="0"/>
        <w:adjustRightInd w:val="0"/>
        <w:jc w:val="center"/>
        <w:rPr>
          <w:b/>
        </w:rPr>
      </w:pPr>
    </w:p>
    <w:p w:rsidR="004960E2" w:rsidRDefault="004960E2" w:rsidP="004960E2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4960E2" w:rsidRDefault="004960E2" w:rsidP="004960E2">
      <w:pPr>
        <w:jc w:val="both"/>
        <w:rPr>
          <w:lang w:val="en-US"/>
        </w:rPr>
      </w:pPr>
    </w:p>
    <w:p w:rsidR="004960E2" w:rsidRDefault="004960E2" w:rsidP="004960E2">
      <w:pPr>
        <w:pStyle w:val="a3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1.Проект на Решение относно : 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след приключване на изборите за президент и вицепрезидент на 21 ноември 2021 г.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На заседанието присъстват: 12 -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Сандев, Тодор Димитров Тодоров, Венета Стефанова Манолова – Драганова, Атанас Иванов Митев,  Мария Асенова Чомпова и Mинко Вичев Стефанов.      </w:t>
      </w:r>
    </w:p>
    <w:p w:rsidR="004960E2" w:rsidRDefault="004960E2" w:rsidP="004960E2">
      <w:pPr>
        <w:pStyle w:val="a3"/>
        <w:rPr>
          <w:rFonts w:cs="Times New Roman"/>
          <w:szCs w:val="24"/>
        </w:rPr>
      </w:pPr>
    </w:p>
    <w:p w:rsidR="004960E2" w:rsidRDefault="004960E2" w:rsidP="004960E2">
      <w:pPr>
        <w:pStyle w:val="a3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ОТСЪСТВАТ -  1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Заседанието се откри в 1.00 часа и председателствано от госпожа ЕЛИЗАБЕТ АЛЕКСАНДРОВА КЕНДЕРЯН - председател на комисията.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За водене на протокола се определи се  г-жа Севда Хюсеинова Османова.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ПРЕДСЕДАТЕЛЯТ ЕЛИЗАБЕТ КЕНДЕРЯН - запозна комисията с предложения дневен ред, включващ разглеждане на: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1.Проект на Решение относно : 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след приключване на изборите за президент и вицепрезидент на 21 ноември 2021 г.</w:t>
      </w:r>
    </w:p>
    <w:p w:rsidR="004960E2" w:rsidRDefault="004960E2" w:rsidP="004960E2">
      <w:pPr>
        <w:pStyle w:val="a3"/>
        <w:rPr>
          <w:rFonts w:cs="Times New Roman"/>
          <w:szCs w:val="24"/>
          <w:lang w:val="en-US"/>
        </w:rPr>
      </w:pPr>
    </w:p>
    <w:p w:rsidR="004960E2" w:rsidRPr="008B0A13" w:rsidRDefault="004960E2" w:rsidP="004960E2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b/>
          <w:szCs w:val="24"/>
          <w:u w:val="single"/>
        </w:rPr>
        <w:t>По т.1 от Дневния ред- с</w:t>
      </w:r>
      <w:r w:rsidRPr="008B0A13">
        <w:rPr>
          <w:rFonts w:cs="Times New Roman"/>
          <w:szCs w:val="24"/>
        </w:rPr>
        <w:t xml:space="preserve">е  прочете от г-жа Елизабет Кендерян - Проект на Решение относно: 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след приключване на изборите за президент и вицепрезидент </w:t>
      </w:r>
      <w:r>
        <w:rPr>
          <w:rFonts w:cs="Times New Roman"/>
          <w:szCs w:val="24"/>
        </w:rPr>
        <w:t xml:space="preserve"> на 21</w:t>
      </w:r>
      <w:r w:rsidRPr="008B0A13">
        <w:rPr>
          <w:rFonts w:cs="Times New Roman"/>
          <w:szCs w:val="24"/>
        </w:rPr>
        <w:t xml:space="preserve"> ноември 2021 г.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  <w:lang w:val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Pr="008B0A13">
        <w:rPr>
          <w:rFonts w:cs="Times New Roman"/>
          <w:szCs w:val="24"/>
        </w:rPr>
        <w:t xml:space="preserve">се </w:t>
      </w:r>
      <w:r w:rsidRPr="008B0A13">
        <w:rPr>
          <w:rFonts w:cs="Times New Roman"/>
          <w:szCs w:val="24"/>
          <w:lang w:val="en-US"/>
        </w:rPr>
        <w:t>подлож</w:t>
      </w:r>
      <w:r w:rsidRPr="008B0A13">
        <w:rPr>
          <w:rFonts w:cs="Times New Roman"/>
          <w:szCs w:val="24"/>
        </w:rPr>
        <w:t xml:space="preserve">и </w:t>
      </w:r>
      <w:r w:rsidRPr="008B0A13">
        <w:rPr>
          <w:rFonts w:cs="Times New Roman"/>
          <w:szCs w:val="24"/>
          <w:lang w:val="en-US"/>
        </w:rPr>
        <w:t>на гласуване и комисията прие следното решение:</w:t>
      </w:r>
      <w:r w:rsidRPr="008B0A13">
        <w:rPr>
          <w:rFonts w:cs="Times New Roman"/>
          <w:szCs w:val="24"/>
        </w:rPr>
        <w:t>       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b/>
          <w:bCs/>
          <w:szCs w:val="24"/>
        </w:rPr>
        <w:t>РИК Сливен упълномощава следните своите представители: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ТОДОР ДИМИТРОВ ТОДОРОВ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МИНКО ВИЧЕВ СТЕФАНОВ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АТАНАС ИВАНОВ МИТЕВ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При предаване на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Сливен.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>ГЛАСУВАЛИ:</w:t>
      </w:r>
      <w:r>
        <w:rPr>
          <w:rFonts w:cs="Times New Roman"/>
          <w:szCs w:val="24"/>
          <w:lang w:val="en-US"/>
        </w:rPr>
        <w:t xml:space="preserve"> 1</w:t>
      </w:r>
      <w:r>
        <w:rPr>
          <w:rFonts w:cs="Times New Roman"/>
          <w:szCs w:val="24"/>
        </w:rPr>
        <w:t>2</w:t>
      </w:r>
      <w:r w:rsidRPr="008B0A13">
        <w:rPr>
          <w:rFonts w:cs="Times New Roman"/>
          <w:szCs w:val="24"/>
          <w:lang w:val="en-US"/>
        </w:rPr>
        <w:t xml:space="preserve"> -</w:t>
      </w:r>
      <w:r w:rsidRPr="008B0A13">
        <w:rPr>
          <w:rFonts w:cs="Times New Roman"/>
          <w:szCs w:val="24"/>
        </w:rPr>
        <w:t xml:space="preserve"> Елизабет Александрова Кендерян, Росица Василева Тодорова, Пепа Миткова Митева, Севда Хюсеинова Османова, Стелли Славова Стефанова, Фатме Фикретова Мустафова, Николай Господинов Сандев</w:t>
      </w:r>
      <w:r w:rsidRPr="008B0A13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</w:rPr>
        <w:t>Тодор Димитров Тодоров,</w:t>
      </w:r>
      <w:r w:rsidRPr="008B0A13">
        <w:rPr>
          <w:rFonts w:cs="Times New Roman"/>
          <w:szCs w:val="24"/>
        </w:rPr>
        <w:t>Венета Стефанова Манолова – Драганова, Атанас Иванов Митев</w:t>
      </w:r>
      <w:r w:rsidRPr="008B0A13">
        <w:rPr>
          <w:rFonts w:cs="Times New Roman"/>
          <w:szCs w:val="24"/>
          <w:lang w:val="en-US"/>
        </w:rPr>
        <w:t>,</w:t>
      </w:r>
      <w:r w:rsidRPr="008B0A13">
        <w:rPr>
          <w:rFonts w:cs="Times New Roman"/>
          <w:szCs w:val="24"/>
        </w:rPr>
        <w:t xml:space="preserve">  Мария Асенова Чомпова и Mинко Вичев Стефанов.</w:t>
      </w:r>
      <w:r w:rsidRPr="008B0A13">
        <w:rPr>
          <w:rFonts w:cs="Times New Roman"/>
          <w:szCs w:val="24"/>
        </w:rPr>
        <w:tab/>
        <w:t xml:space="preserve">                         </w:t>
      </w:r>
    </w:p>
    <w:p w:rsidR="004960E2" w:rsidRPr="004960E2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 xml:space="preserve">     </w:t>
      </w:r>
      <w:r w:rsidRPr="008B0A13">
        <w:rPr>
          <w:rFonts w:cs="Times New Roman"/>
          <w:szCs w:val="24"/>
        </w:rPr>
        <w:tab/>
        <w:t>ЗА –</w:t>
      </w:r>
      <w:r>
        <w:rPr>
          <w:rFonts w:cs="Times New Roman"/>
          <w:szCs w:val="24"/>
          <w:lang w:val="en-US"/>
        </w:rPr>
        <w:t>1</w:t>
      </w:r>
      <w:r>
        <w:rPr>
          <w:rFonts w:cs="Times New Roman"/>
          <w:szCs w:val="24"/>
        </w:rPr>
        <w:t>2</w:t>
      </w:r>
    </w:p>
    <w:p w:rsidR="004960E2" w:rsidRPr="008B0A13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>ПРОТИВ - 0</w:t>
      </w:r>
    </w:p>
    <w:p w:rsidR="004960E2" w:rsidRDefault="004960E2" w:rsidP="004960E2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</w:rPr>
        <w:t>Решение №</w:t>
      </w:r>
      <w:r>
        <w:rPr>
          <w:rFonts w:cs="Times New Roman"/>
          <w:b/>
          <w:szCs w:val="24"/>
        </w:rPr>
        <w:t xml:space="preserve"> 252-</w:t>
      </w:r>
      <w:r w:rsidRPr="008B0A13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ПВР - 24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се прие.</w:t>
      </w:r>
    </w:p>
    <w:p w:rsidR="004960E2" w:rsidRDefault="004960E2" w:rsidP="004960E2">
      <w:pPr>
        <w:pStyle w:val="a3"/>
        <w:rPr>
          <w:rFonts w:cs="Times New Roman"/>
          <w:szCs w:val="24"/>
        </w:rPr>
      </w:pPr>
    </w:p>
    <w:p w:rsidR="004960E2" w:rsidRPr="008B0A13" w:rsidRDefault="004960E2" w:rsidP="004960E2">
      <w:pPr>
        <w:pStyle w:val="a3"/>
        <w:rPr>
          <w:rFonts w:cs="Times New Roman"/>
          <w:szCs w:val="24"/>
          <w:lang w:val="en-US"/>
        </w:rPr>
      </w:pPr>
    </w:p>
    <w:p w:rsidR="004960E2" w:rsidRPr="00CC1EDE" w:rsidRDefault="004960E2" w:rsidP="004960E2">
      <w:pPr>
        <w:autoSpaceDE w:val="0"/>
        <w:autoSpaceDN w:val="0"/>
        <w:adjustRightInd w:val="0"/>
        <w:ind w:firstLine="709"/>
        <w:jc w:val="both"/>
      </w:pPr>
      <w:r w:rsidRPr="00B5513E">
        <w:t>Заседанието приключи в</w:t>
      </w:r>
      <w:r>
        <w:t xml:space="preserve"> 14.45</w:t>
      </w:r>
      <w:r w:rsidRPr="00B5513E">
        <w:t xml:space="preserve"> часа.</w:t>
      </w:r>
    </w:p>
    <w:p w:rsidR="004960E2" w:rsidRDefault="004960E2" w:rsidP="004960E2">
      <w:pPr>
        <w:jc w:val="both"/>
        <w:rPr>
          <w:lang w:val="en-US"/>
        </w:rPr>
      </w:pPr>
    </w:p>
    <w:p w:rsidR="004960E2" w:rsidRDefault="004960E2" w:rsidP="004960E2">
      <w:pPr>
        <w:jc w:val="both"/>
      </w:pPr>
    </w:p>
    <w:p w:rsidR="004960E2" w:rsidRDefault="004960E2" w:rsidP="004960E2">
      <w:pPr>
        <w:jc w:val="both"/>
      </w:pPr>
    </w:p>
    <w:p w:rsidR="004960E2" w:rsidRDefault="004960E2" w:rsidP="004960E2">
      <w:pPr>
        <w:jc w:val="both"/>
      </w:pPr>
      <w:r>
        <w:t>ПРЕДСЕДАТЕЛ:</w:t>
      </w:r>
    </w:p>
    <w:p w:rsidR="004960E2" w:rsidRDefault="004960E2" w:rsidP="004960E2">
      <w:pPr>
        <w:jc w:val="both"/>
      </w:pPr>
      <w:r>
        <w:tab/>
      </w:r>
      <w:r>
        <w:tab/>
        <w:t>/Елизабет Кендерян/</w:t>
      </w:r>
    </w:p>
    <w:p w:rsidR="004960E2" w:rsidRDefault="004960E2" w:rsidP="004960E2">
      <w:pPr>
        <w:jc w:val="both"/>
      </w:pPr>
    </w:p>
    <w:p w:rsidR="004960E2" w:rsidRDefault="004960E2" w:rsidP="004960E2">
      <w:pPr>
        <w:jc w:val="both"/>
      </w:pPr>
      <w:r>
        <w:t>СЕКРЕТАР:</w:t>
      </w:r>
    </w:p>
    <w:p w:rsidR="004960E2" w:rsidRDefault="004960E2" w:rsidP="004960E2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4960E2" w:rsidRDefault="004960E2" w:rsidP="004960E2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E2"/>
    <w:rsid w:val="000373EA"/>
    <w:rsid w:val="001463B8"/>
    <w:rsid w:val="003223CE"/>
    <w:rsid w:val="00353714"/>
    <w:rsid w:val="00474638"/>
    <w:rsid w:val="004960E2"/>
    <w:rsid w:val="0087000C"/>
    <w:rsid w:val="0091290A"/>
    <w:rsid w:val="00A64607"/>
    <w:rsid w:val="00B85D92"/>
    <w:rsid w:val="00CF61A5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E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E2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2021-11-26T11:34:00Z</dcterms:created>
  <dcterms:modified xsi:type="dcterms:W3CDTF">2021-11-26T11:43:00Z</dcterms:modified>
</cp:coreProperties>
</file>