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96" w:rsidRPr="00A15C96" w:rsidRDefault="00A15C96" w:rsidP="00A15C96">
      <w:pPr>
        <w:spacing w:after="0" w:line="240" w:lineRule="auto"/>
        <w:jc w:val="center"/>
      </w:pPr>
      <w:r w:rsidRPr="00A15C96">
        <w:rPr>
          <w:b/>
          <w:sz w:val="28"/>
          <w:szCs w:val="28"/>
        </w:rPr>
        <w:t xml:space="preserve">Заседание на </w:t>
      </w:r>
      <w:r w:rsidRPr="00A15C96">
        <w:rPr>
          <w:b/>
          <w:sz w:val="28"/>
          <w:szCs w:val="28"/>
          <w:lang w:val="en-US"/>
        </w:rPr>
        <w:t>РИК</w:t>
      </w:r>
      <w:r w:rsidRPr="00A15C96">
        <w:rPr>
          <w:b/>
          <w:sz w:val="28"/>
          <w:szCs w:val="28"/>
        </w:rPr>
        <w:t xml:space="preserve"> 21 – Сливен на </w:t>
      </w:r>
      <w:r w:rsidRPr="00A15C96">
        <w:rPr>
          <w:b/>
          <w:sz w:val="28"/>
          <w:szCs w:val="28"/>
          <w:lang w:val="en-US"/>
        </w:rPr>
        <w:t>01</w:t>
      </w:r>
      <w:r w:rsidRPr="00A15C96">
        <w:rPr>
          <w:b/>
          <w:sz w:val="28"/>
          <w:szCs w:val="28"/>
          <w:lang w:val="en-US"/>
        </w:rPr>
        <w:t>.</w:t>
      </w:r>
      <w:r w:rsidRPr="00A15C96">
        <w:rPr>
          <w:b/>
          <w:sz w:val="28"/>
          <w:szCs w:val="28"/>
          <w:lang w:val="en-US"/>
        </w:rPr>
        <w:t>10</w:t>
      </w:r>
      <w:r w:rsidRPr="00A15C96">
        <w:rPr>
          <w:b/>
          <w:sz w:val="28"/>
          <w:szCs w:val="28"/>
        </w:rPr>
        <w:t>.2021 г.</w:t>
      </w:r>
    </w:p>
    <w:p w:rsidR="00A15C96" w:rsidRPr="00A15C96" w:rsidRDefault="00A15C96" w:rsidP="00A15C96">
      <w:pPr>
        <w:spacing w:after="0" w:line="240" w:lineRule="auto"/>
        <w:ind w:right="-30"/>
        <w:jc w:val="center"/>
        <w:rPr>
          <w:b/>
          <w:lang w:val="en-US"/>
        </w:rPr>
      </w:pPr>
    </w:p>
    <w:p w:rsidR="00A15C96" w:rsidRPr="00A15C96" w:rsidRDefault="00A15C96" w:rsidP="00A15C96">
      <w:pPr>
        <w:spacing w:after="0" w:line="240" w:lineRule="auto"/>
        <w:ind w:right="-30"/>
        <w:jc w:val="center"/>
        <w:rPr>
          <w:b/>
          <w:lang w:val="en-US"/>
        </w:rPr>
      </w:pPr>
    </w:p>
    <w:p w:rsidR="00A15C96" w:rsidRPr="00A15C96" w:rsidRDefault="00A15C96" w:rsidP="00A15C96">
      <w:pPr>
        <w:spacing w:after="0" w:line="240" w:lineRule="auto"/>
        <w:ind w:right="-30"/>
        <w:jc w:val="center"/>
      </w:pPr>
      <w:r w:rsidRPr="00A15C96">
        <w:rPr>
          <w:b/>
          <w:sz w:val="28"/>
          <w:szCs w:val="28"/>
        </w:rPr>
        <w:t xml:space="preserve">Проект за дневен ред </w:t>
      </w:r>
    </w:p>
    <w:p w:rsidR="00A15C96" w:rsidRPr="00A15C96" w:rsidRDefault="00A15C96" w:rsidP="00A15C96">
      <w:pPr>
        <w:spacing w:after="0" w:line="240" w:lineRule="auto"/>
        <w:ind w:right="-30"/>
        <w:jc w:val="right"/>
        <w:rPr>
          <w:lang w:val="en-US"/>
        </w:rPr>
      </w:pPr>
      <w:r w:rsidRPr="00A15C96">
        <w:rPr>
          <w:b/>
          <w:sz w:val="26"/>
          <w:szCs w:val="26"/>
        </w:rPr>
        <w:t>Последен № 0</w:t>
      </w:r>
      <w:r w:rsidRPr="00A15C96">
        <w:rPr>
          <w:b/>
          <w:sz w:val="26"/>
          <w:szCs w:val="26"/>
          <w:lang w:val="en-US"/>
        </w:rPr>
        <w:t>5</w:t>
      </w:r>
    </w:p>
    <w:p w:rsidR="00A15C96" w:rsidRPr="00A15C96" w:rsidRDefault="00A15C96" w:rsidP="00A15C96">
      <w:pPr>
        <w:spacing w:after="0" w:line="240" w:lineRule="auto"/>
        <w:ind w:right="-30"/>
        <w:jc w:val="right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1711"/>
      </w:tblGrid>
      <w:tr w:rsidR="00A15C96" w:rsidRPr="00A15C96" w:rsidTr="00D84B8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96" w:rsidRPr="00A15C96" w:rsidRDefault="00A15C96" w:rsidP="00D84B88">
            <w:pPr>
              <w:spacing w:after="0" w:line="240" w:lineRule="auto"/>
              <w:jc w:val="center"/>
            </w:pPr>
            <w:r w:rsidRPr="00A15C96"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96" w:rsidRPr="00A15C96" w:rsidRDefault="00A15C96" w:rsidP="00D84B88">
            <w:pPr>
              <w:spacing w:after="0" w:line="240" w:lineRule="auto"/>
              <w:jc w:val="center"/>
            </w:pPr>
            <w:r w:rsidRPr="00A15C96"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C96" w:rsidRPr="00A15C96" w:rsidRDefault="00A15C96" w:rsidP="00D84B88">
            <w:pPr>
              <w:spacing w:after="0" w:line="240" w:lineRule="auto"/>
              <w:jc w:val="center"/>
            </w:pPr>
            <w:r w:rsidRPr="00A15C96">
              <w:rPr>
                <w:b/>
              </w:rPr>
              <w:t>Член РИК</w:t>
            </w:r>
          </w:p>
        </w:tc>
      </w:tr>
      <w:tr w:rsidR="00A15C96" w:rsidRPr="00A15C96" w:rsidTr="00D84B88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C96" w:rsidRPr="00A15C96" w:rsidRDefault="00A15C96" w:rsidP="00D84B8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C96" w:rsidRPr="00A15C96" w:rsidRDefault="00A15C96" w:rsidP="00A15C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5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 на Решение № 1</w:t>
            </w:r>
            <w:r w:rsidRPr="00A15C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  <w:r w:rsidRPr="00A15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ПВР/ НС от</w:t>
            </w:r>
            <w:r w:rsidRPr="00A15C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01</w:t>
            </w:r>
            <w:r w:rsidRPr="00A15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A15C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10</w:t>
            </w:r>
            <w:r w:rsidRPr="00A15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A15C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20</w:t>
            </w:r>
            <w:r w:rsidRPr="00A15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  <w:r w:rsidRPr="00A15C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15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Относно </w:t>
            </w:r>
            <w:r w:rsidRPr="00A15C96">
              <w:rPr>
                <w:rFonts w:ascii="Times New Roman" w:hAnsi="Times New Roman"/>
                <w:sz w:val="24"/>
                <w:szCs w:val="24"/>
              </w:rPr>
              <w:t xml:space="preserve">Определяне </w:t>
            </w:r>
            <w:proofErr w:type="spellStart"/>
            <w:r w:rsidRPr="00A15C96">
              <w:rPr>
                <w:rFonts w:ascii="Times New Roman" w:hAnsi="Times New Roman"/>
                <w:sz w:val="24"/>
                <w:szCs w:val="24"/>
              </w:rPr>
              <w:t>oбщия</w:t>
            </w:r>
            <w:proofErr w:type="spellEnd"/>
            <w:r w:rsidRPr="00A15C96">
              <w:rPr>
                <w:rFonts w:ascii="Times New Roman" w:hAnsi="Times New Roman"/>
                <w:sz w:val="24"/>
                <w:szCs w:val="24"/>
              </w:rPr>
              <w:t xml:space="preserve"> брой членове на СИК съобразно броя на избирателите в съответната секция и определяне броя на членовете на СИК и ПСИК по секционния избирателни комисии в МИР 21- Сливен при произвеждане </w:t>
            </w:r>
            <w:r w:rsidRPr="00A15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C96" w:rsidRPr="00A15C96" w:rsidRDefault="00A15C96" w:rsidP="00D84B88">
            <w:pPr>
              <w:spacing w:after="0" w:line="240" w:lineRule="auto"/>
              <w:jc w:val="center"/>
            </w:pPr>
            <w:r w:rsidRPr="00A15C96">
              <w:t>ЕК</w:t>
            </w:r>
          </w:p>
        </w:tc>
      </w:tr>
      <w:tr w:rsidR="00A15C96" w:rsidRPr="00A15C96" w:rsidTr="00D84B88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C96" w:rsidRPr="00A15C96" w:rsidRDefault="00A15C96" w:rsidP="00D84B88">
            <w:pPr>
              <w:snapToGrid w:val="0"/>
              <w:spacing w:after="0" w:line="240" w:lineRule="auto"/>
              <w:rPr>
                <w:b/>
              </w:rPr>
            </w:pPr>
            <w:r w:rsidRPr="00A15C96">
              <w:rPr>
                <w:b/>
              </w:rPr>
              <w:t>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C96" w:rsidRPr="00A15C96" w:rsidRDefault="00A15C96" w:rsidP="00A15C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C96">
              <w:rPr>
                <w:rFonts w:ascii="Times New Roman" w:hAnsi="Times New Roman"/>
                <w:sz w:val="24"/>
                <w:szCs w:val="24"/>
              </w:rPr>
              <w:t>Проект на Решение № 1</w:t>
            </w:r>
            <w:r w:rsidRPr="00A15C9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15C96">
              <w:rPr>
                <w:rFonts w:ascii="Times New Roman" w:hAnsi="Times New Roman"/>
                <w:sz w:val="24"/>
                <w:szCs w:val="24"/>
              </w:rPr>
              <w:t xml:space="preserve">- ПВР/ НС от </w:t>
            </w:r>
            <w:r w:rsidRPr="00A15C96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A15C96">
              <w:rPr>
                <w:rFonts w:ascii="Times New Roman" w:hAnsi="Times New Roman"/>
                <w:sz w:val="24"/>
                <w:szCs w:val="24"/>
              </w:rPr>
              <w:t>.</w:t>
            </w:r>
            <w:r w:rsidRPr="00A15C9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A15C96">
              <w:rPr>
                <w:rFonts w:ascii="Times New Roman" w:hAnsi="Times New Roman"/>
                <w:sz w:val="24"/>
                <w:szCs w:val="24"/>
              </w:rPr>
              <w:t>.</w:t>
            </w:r>
            <w:r w:rsidRPr="00A15C9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A15C96">
              <w:rPr>
                <w:rFonts w:ascii="Times New Roman" w:hAnsi="Times New Roman"/>
                <w:sz w:val="24"/>
                <w:szCs w:val="24"/>
              </w:rPr>
              <w:t>21</w:t>
            </w:r>
            <w:r w:rsidRPr="00A1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5C96">
              <w:rPr>
                <w:rFonts w:ascii="Times New Roman" w:hAnsi="Times New Roman"/>
                <w:sz w:val="24"/>
                <w:szCs w:val="24"/>
              </w:rPr>
              <w:t xml:space="preserve">г. Относно : Определяне общия брой на членовете на секционните избирателни комисии по общини, разпределени по партии и коалиции, както и разпределението на ръководния им състав при произвеждане </w:t>
            </w:r>
            <w:r w:rsidRPr="00A15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C96" w:rsidRPr="00A15C96" w:rsidRDefault="00A15C96" w:rsidP="00D84B88">
            <w:pPr>
              <w:spacing w:after="0" w:line="240" w:lineRule="auto"/>
              <w:jc w:val="center"/>
            </w:pPr>
            <w:r w:rsidRPr="00A15C96">
              <w:t>РТ</w:t>
            </w:r>
          </w:p>
        </w:tc>
      </w:tr>
    </w:tbl>
    <w:p w:rsidR="00A15C96" w:rsidRDefault="00A15C96" w:rsidP="00A15C96"/>
    <w:p w:rsidR="00F44B4A" w:rsidRDefault="00F44B4A">
      <w:bookmarkStart w:id="0" w:name="_GoBack"/>
      <w:bookmarkEnd w:id="0"/>
    </w:p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3B"/>
    <w:rsid w:val="000373EA"/>
    <w:rsid w:val="001463B8"/>
    <w:rsid w:val="00353714"/>
    <w:rsid w:val="00474638"/>
    <w:rsid w:val="0087000C"/>
    <w:rsid w:val="0091290A"/>
    <w:rsid w:val="00A15C96"/>
    <w:rsid w:val="00A64607"/>
    <w:rsid w:val="00B85D92"/>
    <w:rsid w:val="00E268F0"/>
    <w:rsid w:val="00E63C37"/>
    <w:rsid w:val="00E963B1"/>
    <w:rsid w:val="00F44B4A"/>
    <w:rsid w:val="00F9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96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C96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96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C96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2021-09-30T07:04:00Z</dcterms:created>
  <dcterms:modified xsi:type="dcterms:W3CDTF">2021-09-30T07:07:00Z</dcterms:modified>
</cp:coreProperties>
</file>